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00" w:type="dxa"/>
        <w:tblInd w:w="-303" w:type="dxa"/>
        <w:tblLook w:val="0000" w:firstRow="0" w:lastRow="0" w:firstColumn="0" w:lastColumn="0" w:noHBand="0" w:noVBand="0"/>
      </w:tblPr>
      <w:tblGrid>
        <w:gridCol w:w="9900"/>
      </w:tblGrid>
      <w:tr w:rsidR="00417716" w:rsidRPr="00954919" w14:paraId="5ABF9765" w14:textId="77777777" w:rsidTr="008825D5">
        <w:trPr>
          <w:trHeight w:val="1530"/>
        </w:trPr>
        <w:tc>
          <w:tcPr>
            <w:tcW w:w="9900" w:type="dxa"/>
          </w:tcPr>
          <w:p w14:paraId="563F6BCC"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МИНИСТЕРСТВО НАУКИ И ВЫСШЕГО ОБРАЗОВАНИЯ РОССИЙСКОЙ ФЕДЕРАЦИИ</w:t>
            </w:r>
          </w:p>
          <w:p w14:paraId="5A17676B"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федеральное государственное автономное образовательное учреждение высшего образования</w:t>
            </w:r>
          </w:p>
          <w:p w14:paraId="4EE76CCE" w14:textId="77777777" w:rsidR="00417716" w:rsidRPr="00954919" w:rsidRDefault="00417716" w:rsidP="008825D5">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 xml:space="preserve">«САНКТ-ПЕТЕРБУРГСКИЙ ГОСУДАРСТВЕННЫЙ УНИВЕРСИТЕТ </w:t>
            </w:r>
          </w:p>
          <w:p w14:paraId="1F45FB1F" w14:textId="77777777" w:rsidR="00417716" w:rsidRPr="00954919" w:rsidRDefault="00417716" w:rsidP="008825D5">
            <w:pPr>
              <w:widowControl w:val="0"/>
              <w:autoSpaceDE w:val="0"/>
              <w:autoSpaceDN w:val="0"/>
              <w:spacing w:line="240" w:lineRule="auto"/>
              <w:ind w:firstLine="560"/>
              <w:contextualSpacing w:val="0"/>
              <w:jc w:val="center"/>
              <w:rPr>
                <w:rFonts w:eastAsia="Times New Roman"/>
                <w:noProof/>
                <w:sz w:val="24"/>
                <w:szCs w:val="24"/>
                <w:lang w:eastAsia="ru-RU"/>
              </w:rPr>
            </w:pPr>
            <w:r w:rsidRPr="00954919">
              <w:rPr>
                <w:rFonts w:eastAsia="Times New Roman"/>
                <w:noProof/>
                <w:sz w:val="24"/>
                <w:szCs w:val="24"/>
                <w:lang w:eastAsia="ru-RU"/>
              </w:rPr>
              <w:t>АЭРОКОСМИЧЕСКОГО ПРИБОРОСТРОЕНИЯ»</w:t>
            </w:r>
          </w:p>
        </w:tc>
      </w:tr>
    </w:tbl>
    <w:p w14:paraId="031FF44F"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p>
    <w:p w14:paraId="7BEC1C6A"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p>
    <w:p w14:paraId="2C0B04AC"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r>
        <w:rPr>
          <w:rFonts w:eastAsia="Times New Roman"/>
          <w:noProof/>
          <w:sz w:val="24"/>
          <w:szCs w:val="24"/>
          <w:lang w:eastAsia="ru-RU"/>
        </w:rPr>
        <mc:AlternateContent>
          <mc:Choice Requires="wps">
            <w:drawing>
              <wp:anchor distT="0" distB="0" distL="114300" distR="114300" simplePos="0" relativeHeight="251659264" behindDoc="0" locked="0" layoutInCell="1" allowOverlap="1" wp14:anchorId="4FFCCAD9" wp14:editId="2FFECD69">
                <wp:simplePos x="0" y="0"/>
                <wp:positionH relativeFrom="column">
                  <wp:posOffset>592850</wp:posOffset>
                </wp:positionH>
                <wp:positionV relativeFrom="paragraph">
                  <wp:posOffset>114049</wp:posOffset>
                </wp:positionV>
                <wp:extent cx="5132717" cy="362310"/>
                <wp:effectExtent l="0" t="0" r="0" b="0"/>
                <wp:wrapNone/>
                <wp:docPr id="1714004867"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05BB166C" w14:textId="77777777" w:rsidR="00417716" w:rsidRPr="00CC308E" w:rsidRDefault="00417716" w:rsidP="00417716">
                            <w:pPr>
                              <w:rPr>
                                <w:sz w:val="24"/>
                                <w:szCs w:val="24"/>
                              </w:rPr>
                            </w:pPr>
                            <w:r w:rsidRPr="00CC308E">
                              <w:rPr>
                                <w:sz w:val="24"/>
                                <w:szCs w:val="24"/>
                              </w:rPr>
                              <w:t>конструирования и технологий электронных и лазерных средств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FFCCAD9" id="_x0000_t202" coordsize="21600,21600" o:spt="202" path="m,l,21600r21600,l21600,xe">
                <v:stroke joinstyle="miter"/>
                <v:path gradientshapeok="t" o:connecttype="rect"/>
              </v:shapetype>
              <v:shape id="Надпись 1" o:spid="_x0000_s1026" type="#_x0000_t202" style="position:absolute;left:0;text-align:left;margin-left:46.7pt;margin-top:9pt;width:404.15pt;height:28.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" filled="f" stroked="f" strokeweight=".5pt">
                <v:textbox>
                  <w:txbxContent>
                    <w:p w14:paraId="05BB166C" w14:textId="77777777" w:rsidR="00417716" w:rsidRPr="00CC308E" w:rsidRDefault="00417716" w:rsidP="00417716">
                      <w:pPr>
                        <w:rPr>
                          <w:sz w:val="24"/>
                          <w:szCs w:val="24"/>
                        </w:rPr>
                      </w:pPr>
                      <w:r w:rsidRPr="00CC308E">
                        <w:rPr>
                          <w:sz w:val="24"/>
                          <w:szCs w:val="24"/>
                        </w:rPr>
                        <w:t>конструирования и технологий электронных и лазерных средств</w:t>
                      </w:r>
                    </w:p>
                  </w:txbxContent>
                </v:textbox>
              </v:shape>
            </w:pict>
          </mc:Fallback>
        </mc:AlternateContent>
      </w:r>
    </w:p>
    <w:p w14:paraId="3DBF161F" w14:textId="77777777" w:rsidR="00417716" w:rsidRPr="00954919" w:rsidRDefault="00417716" w:rsidP="00417716">
      <w:pPr>
        <w:widowControl w:val="0"/>
        <w:autoSpaceDE w:val="0"/>
        <w:autoSpaceDN w:val="0"/>
        <w:spacing w:line="240" w:lineRule="auto"/>
        <w:ind w:firstLine="0"/>
        <w:contextualSpacing w:val="0"/>
        <w:jc w:val="center"/>
        <w:rPr>
          <w:rFonts w:eastAsia="Times New Roman"/>
          <w:noProof/>
          <w:sz w:val="24"/>
          <w:szCs w:val="24"/>
          <w:lang w:eastAsia="ru-RU"/>
        </w:rPr>
      </w:pPr>
      <w:r w:rsidRPr="00954919">
        <w:rPr>
          <w:rFonts w:eastAsia="Times New Roman"/>
          <w:noProof/>
          <w:sz w:val="24"/>
          <w:szCs w:val="24"/>
          <w:lang w:eastAsia="ru-RU"/>
        </w:rPr>
        <w:t>Кафедра _________________________________________________________________</w:t>
      </w:r>
    </w:p>
    <w:p w14:paraId="66C082B8" w14:textId="77777777" w:rsidR="00417716" w:rsidRPr="00954919" w:rsidRDefault="00417716" w:rsidP="00417716">
      <w:pPr>
        <w:widowControl w:val="0"/>
        <w:autoSpaceDE w:val="0"/>
        <w:autoSpaceDN w:val="0"/>
        <w:spacing w:after="360" w:line="240" w:lineRule="auto"/>
        <w:ind w:firstLine="0"/>
        <w:contextualSpacing w:val="0"/>
        <w:jc w:val="center"/>
        <w:rPr>
          <w:rFonts w:eastAsia="Times New Roman"/>
          <w:noProof/>
          <w:sz w:val="18"/>
          <w:szCs w:val="18"/>
          <w:lang w:eastAsia="ru-RU"/>
        </w:rPr>
      </w:pPr>
      <w:r w:rsidRPr="00954919">
        <w:rPr>
          <w:rFonts w:eastAsia="Times New Roman"/>
          <w:noProof/>
          <w:sz w:val="18"/>
          <w:szCs w:val="18"/>
          <w:lang w:eastAsia="ru-RU"/>
        </w:rPr>
        <w:t>(наименование)</w:t>
      </w:r>
    </w:p>
    <w:tbl>
      <w:tblPr>
        <w:tblW w:w="97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5"/>
        <w:gridCol w:w="240"/>
        <w:gridCol w:w="2503"/>
        <w:gridCol w:w="236"/>
        <w:gridCol w:w="2991"/>
      </w:tblGrid>
      <w:tr w:rsidR="00417716" w:rsidRPr="00954919" w14:paraId="1E4BA7CE" w14:textId="77777777" w:rsidTr="008825D5">
        <w:trPr>
          <w:trHeight w:val="742"/>
        </w:trPr>
        <w:tc>
          <w:tcPr>
            <w:tcW w:w="3775" w:type="dxa"/>
            <w:tcBorders>
              <w:top w:val="nil"/>
              <w:left w:val="nil"/>
              <w:bottom w:val="nil"/>
              <w:right w:val="nil"/>
            </w:tcBorders>
          </w:tcPr>
          <w:p w14:paraId="0263B66C" w14:textId="77777777" w:rsidR="00417716" w:rsidRPr="00954919" w:rsidRDefault="00417716" w:rsidP="008825D5">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ОТЧЁТ ПО ПРАКТИКЕ</w:t>
            </w:r>
          </w:p>
          <w:p w14:paraId="4659FE16" w14:textId="77777777" w:rsidR="00417716" w:rsidRPr="00954919" w:rsidRDefault="00417716" w:rsidP="008825D5">
            <w:pPr>
              <w:widowControl w:val="0"/>
              <w:autoSpaceDE w:val="0"/>
              <w:autoSpaceDN w:val="0"/>
              <w:adjustRightInd w:val="0"/>
              <w:spacing w:line="240" w:lineRule="auto"/>
              <w:ind w:right="-6" w:firstLine="0"/>
              <w:contextualSpacing w:val="0"/>
              <w:rPr>
                <w:rFonts w:eastAsia="Times New Roman"/>
                <w:sz w:val="24"/>
                <w:szCs w:val="24"/>
                <w:lang w:eastAsia="ru-RU"/>
              </w:rPr>
            </w:pPr>
            <w:r w:rsidRPr="00954919">
              <w:rPr>
                <w:rFonts w:eastAsia="Times New Roman"/>
                <w:sz w:val="24"/>
                <w:szCs w:val="24"/>
                <w:lang w:eastAsia="ru-RU"/>
              </w:rPr>
              <w:t>ЗАЩИЩЁН С ОЦЕНКОЙ</w:t>
            </w:r>
          </w:p>
          <w:p w14:paraId="05757C52" w14:textId="77777777" w:rsidR="00417716" w:rsidRPr="00954919" w:rsidRDefault="00417716" w:rsidP="008825D5">
            <w:pPr>
              <w:widowControl w:val="0"/>
              <w:autoSpaceDE w:val="0"/>
              <w:autoSpaceDN w:val="0"/>
              <w:adjustRightInd w:val="0"/>
              <w:spacing w:line="192" w:lineRule="auto"/>
              <w:ind w:right="-6" w:firstLine="0"/>
              <w:contextualSpacing w:val="0"/>
              <w:rPr>
                <w:rFonts w:eastAsia="Times New Roman"/>
                <w:caps/>
                <w:sz w:val="24"/>
                <w:szCs w:val="24"/>
                <w:lang w:eastAsia="ru-RU"/>
              </w:rPr>
            </w:pPr>
          </w:p>
          <w:p w14:paraId="072F169B" w14:textId="77777777" w:rsidR="00417716" w:rsidRPr="00954919" w:rsidRDefault="00417716" w:rsidP="008825D5">
            <w:pPr>
              <w:widowControl w:val="0"/>
              <w:autoSpaceDE w:val="0"/>
              <w:autoSpaceDN w:val="0"/>
              <w:adjustRightInd w:val="0"/>
              <w:spacing w:line="192" w:lineRule="auto"/>
              <w:ind w:right="-6" w:firstLine="0"/>
              <w:contextualSpacing w:val="0"/>
              <w:rPr>
                <w:rFonts w:eastAsia="Times New Roman"/>
                <w:sz w:val="24"/>
                <w:szCs w:val="24"/>
                <w:lang w:eastAsia="ru-RU"/>
              </w:rPr>
            </w:pPr>
            <w:r w:rsidRPr="00954919">
              <w:rPr>
                <w:rFonts w:eastAsia="Times New Roman"/>
                <w:caps/>
                <w:sz w:val="24"/>
                <w:szCs w:val="24"/>
                <w:lang w:eastAsia="ru-RU"/>
              </w:rPr>
              <w:t>Руководитель</w:t>
            </w:r>
          </w:p>
        </w:tc>
        <w:tc>
          <w:tcPr>
            <w:tcW w:w="5970" w:type="dxa"/>
            <w:gridSpan w:val="4"/>
            <w:tcBorders>
              <w:top w:val="nil"/>
              <w:left w:val="nil"/>
              <w:bottom w:val="nil"/>
              <w:right w:val="nil"/>
            </w:tcBorders>
            <w:shd w:val="clear" w:color="auto" w:fill="auto"/>
          </w:tcPr>
          <w:p w14:paraId="3482F05B" w14:textId="77777777" w:rsidR="00417716" w:rsidRPr="00954919" w:rsidRDefault="00417716" w:rsidP="008825D5">
            <w:pPr>
              <w:spacing w:after="200" w:line="276" w:lineRule="auto"/>
              <w:ind w:firstLine="0"/>
              <w:contextualSpacing w:val="0"/>
              <w:jc w:val="left"/>
              <w:rPr>
                <w:rFonts w:eastAsia="Times New Roman"/>
                <w:sz w:val="24"/>
                <w:szCs w:val="24"/>
                <w:lang w:eastAsia="ru-RU"/>
              </w:rPr>
            </w:pPr>
          </w:p>
        </w:tc>
      </w:tr>
      <w:tr w:rsidR="00417716" w:rsidRPr="00954919" w14:paraId="07AFA014" w14:textId="77777777" w:rsidTr="008825D5">
        <w:trPr>
          <w:trHeight w:val="397"/>
        </w:trPr>
        <w:tc>
          <w:tcPr>
            <w:tcW w:w="3775" w:type="dxa"/>
            <w:tcBorders>
              <w:top w:val="nil"/>
              <w:left w:val="nil"/>
              <w:right w:val="nil"/>
            </w:tcBorders>
            <w:vAlign w:val="center"/>
          </w:tcPr>
          <w:p w14:paraId="57714E05"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доцент, канд. экон. наук</w:t>
            </w:r>
          </w:p>
        </w:tc>
        <w:tc>
          <w:tcPr>
            <w:tcW w:w="240" w:type="dxa"/>
            <w:tcBorders>
              <w:top w:val="nil"/>
              <w:left w:val="nil"/>
              <w:bottom w:val="nil"/>
              <w:right w:val="nil"/>
            </w:tcBorders>
            <w:vAlign w:val="center"/>
          </w:tcPr>
          <w:p w14:paraId="30CAFAE5"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503" w:type="dxa"/>
            <w:tcBorders>
              <w:top w:val="nil"/>
              <w:left w:val="nil"/>
              <w:right w:val="nil"/>
            </w:tcBorders>
            <w:vAlign w:val="center"/>
          </w:tcPr>
          <w:p w14:paraId="7607FE4D"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tcBorders>
              <w:top w:val="nil"/>
              <w:left w:val="nil"/>
              <w:bottom w:val="nil"/>
              <w:right w:val="nil"/>
            </w:tcBorders>
            <w:vAlign w:val="center"/>
          </w:tcPr>
          <w:p w14:paraId="2BB3CB6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988" w:type="dxa"/>
            <w:tcBorders>
              <w:top w:val="nil"/>
              <w:left w:val="nil"/>
              <w:right w:val="nil"/>
            </w:tcBorders>
            <w:vAlign w:val="center"/>
          </w:tcPr>
          <w:p w14:paraId="2B8E285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F40D5F">
              <w:rPr>
                <w:rFonts w:eastAsia="Times New Roman"/>
                <w:sz w:val="24"/>
                <w:szCs w:val="24"/>
                <w:lang w:eastAsia="ru-RU"/>
              </w:rPr>
              <w:t>И. А. Киршина</w:t>
            </w:r>
          </w:p>
        </w:tc>
      </w:tr>
      <w:tr w:rsidR="00417716" w:rsidRPr="00954919" w14:paraId="2841E297"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75" w:type="dxa"/>
            <w:tcBorders>
              <w:top w:val="nil"/>
              <w:left w:val="nil"/>
              <w:bottom w:val="nil"/>
              <w:right w:val="nil"/>
            </w:tcBorders>
            <w:vAlign w:val="center"/>
          </w:tcPr>
          <w:p w14:paraId="779CD16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должность, уч. степень, звание</w:t>
            </w:r>
          </w:p>
        </w:tc>
        <w:tc>
          <w:tcPr>
            <w:tcW w:w="240" w:type="dxa"/>
            <w:tcBorders>
              <w:top w:val="nil"/>
              <w:left w:val="nil"/>
              <w:bottom w:val="nil"/>
              <w:right w:val="nil"/>
            </w:tcBorders>
            <w:vAlign w:val="center"/>
          </w:tcPr>
          <w:p w14:paraId="5619D706"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503" w:type="dxa"/>
            <w:tcBorders>
              <w:top w:val="nil"/>
              <w:left w:val="nil"/>
              <w:bottom w:val="nil"/>
              <w:right w:val="nil"/>
            </w:tcBorders>
            <w:vAlign w:val="center"/>
          </w:tcPr>
          <w:p w14:paraId="385AD806"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tcBorders>
              <w:top w:val="nil"/>
              <w:left w:val="nil"/>
              <w:bottom w:val="nil"/>
              <w:right w:val="nil"/>
            </w:tcBorders>
            <w:vAlign w:val="center"/>
          </w:tcPr>
          <w:p w14:paraId="101E25AA"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988" w:type="dxa"/>
            <w:tcBorders>
              <w:top w:val="nil"/>
              <w:left w:val="nil"/>
              <w:bottom w:val="nil"/>
              <w:right w:val="nil"/>
            </w:tcBorders>
            <w:vAlign w:val="center"/>
          </w:tcPr>
          <w:p w14:paraId="6F97A92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029E7A06" w14:textId="77777777" w:rsidR="00417716" w:rsidRPr="00954919" w:rsidRDefault="00417716" w:rsidP="00417716">
      <w:pPr>
        <w:widowControl w:val="0"/>
        <w:autoSpaceDE w:val="0"/>
        <w:autoSpaceDN w:val="0"/>
        <w:adjustRightInd w:val="0"/>
        <w:spacing w:before="480" w:after="480" w:line="240" w:lineRule="auto"/>
        <w:ind w:firstLine="0"/>
        <w:contextualSpacing w:val="0"/>
        <w:jc w:val="center"/>
        <w:rPr>
          <w:rFonts w:eastAsia="Times New Roman"/>
          <w:lang w:eastAsia="ru-RU"/>
        </w:rPr>
      </w:pPr>
      <w:r w:rsidRPr="00954919">
        <w:rPr>
          <w:rFonts w:eastAsia="Times New Roman"/>
          <w:lang w:eastAsia="ru-RU"/>
        </w:rPr>
        <w:t>ОТЧЁТ ПО ПРАКТИКЕ</w:t>
      </w:r>
    </w:p>
    <w:tbl>
      <w:tblPr>
        <w:tblW w:w="9828" w:type="dxa"/>
        <w:tblInd w:w="-108" w:type="dxa"/>
        <w:tblBorders>
          <w:bottom w:val="single" w:sz="4" w:space="0" w:color="auto"/>
        </w:tblBorders>
        <w:tblLook w:val="04A0" w:firstRow="1" w:lastRow="0" w:firstColumn="1" w:lastColumn="0" w:noHBand="0" w:noVBand="1"/>
      </w:tblPr>
      <w:tblGrid>
        <w:gridCol w:w="1908"/>
        <w:gridCol w:w="1980"/>
        <w:gridCol w:w="5860"/>
        <w:gridCol w:w="80"/>
      </w:tblGrid>
      <w:tr w:rsidR="00417716" w:rsidRPr="00954919" w14:paraId="1807C1E6" w14:textId="77777777" w:rsidTr="008825D5">
        <w:trPr>
          <w:gridAfter w:val="1"/>
          <w:wAfter w:w="80" w:type="dxa"/>
          <w:trHeight w:val="397"/>
        </w:trPr>
        <w:tc>
          <w:tcPr>
            <w:tcW w:w="1908" w:type="dxa"/>
            <w:tcBorders>
              <w:bottom w:val="nil"/>
            </w:tcBorders>
            <w:vAlign w:val="center"/>
          </w:tcPr>
          <w:p w14:paraId="14BBF061"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вид практики</w:t>
            </w:r>
          </w:p>
        </w:tc>
        <w:tc>
          <w:tcPr>
            <w:tcW w:w="7840" w:type="dxa"/>
            <w:gridSpan w:val="2"/>
            <w:tcBorders>
              <w:bottom w:val="single" w:sz="4" w:space="0" w:color="auto"/>
            </w:tcBorders>
            <w:vAlign w:val="center"/>
          </w:tcPr>
          <w:p w14:paraId="09017590"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Производственная</w:t>
            </w:r>
          </w:p>
        </w:tc>
      </w:tr>
      <w:tr w:rsidR="00417716" w:rsidRPr="00954919" w14:paraId="2A4324F8" w14:textId="77777777" w:rsidTr="008825D5">
        <w:trPr>
          <w:gridAfter w:val="1"/>
          <w:wAfter w:w="80" w:type="dxa"/>
          <w:trHeight w:val="397"/>
        </w:trPr>
        <w:tc>
          <w:tcPr>
            <w:tcW w:w="1908" w:type="dxa"/>
            <w:tcBorders>
              <w:bottom w:val="nil"/>
            </w:tcBorders>
            <w:vAlign w:val="center"/>
          </w:tcPr>
          <w:p w14:paraId="7CA64AF3"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тип практики</w:t>
            </w:r>
          </w:p>
        </w:tc>
        <w:tc>
          <w:tcPr>
            <w:tcW w:w="7840" w:type="dxa"/>
            <w:gridSpan w:val="2"/>
            <w:tcBorders>
              <w:bottom w:val="single" w:sz="4" w:space="0" w:color="auto"/>
            </w:tcBorders>
            <w:vAlign w:val="center"/>
          </w:tcPr>
          <w:p w14:paraId="1296478A" w14:textId="5AF0E34B" w:rsidR="00417716" w:rsidRPr="00954919" w:rsidRDefault="0070397A"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Pr>
                <w:rFonts w:eastAsia="Times New Roman"/>
                <w:sz w:val="24"/>
                <w:szCs w:val="24"/>
                <w:lang w:eastAsia="ru-RU"/>
              </w:rPr>
              <w:t>Преддипломная</w:t>
            </w:r>
          </w:p>
        </w:tc>
      </w:tr>
      <w:tr w:rsidR="00417716" w:rsidRPr="00954919" w14:paraId="6883060A" w14:textId="77777777" w:rsidTr="008825D5">
        <w:trPr>
          <w:gridAfter w:val="1"/>
          <w:wAfter w:w="80" w:type="dxa"/>
          <w:trHeight w:val="397"/>
        </w:trPr>
        <w:tc>
          <w:tcPr>
            <w:tcW w:w="3888" w:type="dxa"/>
            <w:gridSpan w:val="2"/>
            <w:tcBorders>
              <w:bottom w:val="nil"/>
            </w:tcBorders>
            <w:vAlign w:val="center"/>
          </w:tcPr>
          <w:p w14:paraId="6CEDFB88"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на тему индивидуального задания</w:t>
            </w:r>
          </w:p>
        </w:tc>
        <w:tc>
          <w:tcPr>
            <w:tcW w:w="5860" w:type="dxa"/>
            <w:tcBorders>
              <w:bottom w:val="single" w:sz="4" w:space="0" w:color="auto"/>
            </w:tcBorders>
            <w:vAlign w:val="center"/>
          </w:tcPr>
          <w:p w14:paraId="00D78E84"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Разработка модели микроконтроллера в MATLAB</w:t>
            </w:r>
          </w:p>
        </w:tc>
      </w:tr>
      <w:tr w:rsidR="00417716" w:rsidRPr="00954919" w14:paraId="55DE9E53" w14:textId="77777777" w:rsidTr="008825D5">
        <w:trPr>
          <w:trHeight w:val="397"/>
        </w:trPr>
        <w:tc>
          <w:tcPr>
            <w:tcW w:w="9828" w:type="dxa"/>
            <w:gridSpan w:val="4"/>
            <w:tcBorders>
              <w:bottom w:val="single" w:sz="4" w:space="0" w:color="auto"/>
            </w:tcBorders>
            <w:vAlign w:val="center"/>
          </w:tcPr>
          <w:p w14:paraId="058B8E4C"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E35035">
              <w:rPr>
                <w:rFonts w:eastAsia="Times New Roman"/>
                <w:sz w:val="24"/>
                <w:szCs w:val="24"/>
                <w:lang w:eastAsia="ru-RU"/>
              </w:rPr>
              <w:t>для отладки и тестирования программы управления устройством плавного пуска двигателя</w:t>
            </w:r>
          </w:p>
        </w:tc>
      </w:tr>
      <w:tr w:rsidR="00417716" w:rsidRPr="00954919" w14:paraId="5CAE34AF" w14:textId="77777777" w:rsidTr="008825D5">
        <w:trPr>
          <w:trHeight w:val="397"/>
        </w:trPr>
        <w:tc>
          <w:tcPr>
            <w:tcW w:w="9828" w:type="dxa"/>
            <w:gridSpan w:val="4"/>
            <w:tcBorders>
              <w:top w:val="single" w:sz="4" w:space="0" w:color="auto"/>
            </w:tcBorders>
            <w:vAlign w:val="center"/>
          </w:tcPr>
          <w:p w14:paraId="586CB02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lang w:eastAsia="ru-RU"/>
              </w:rPr>
            </w:pPr>
          </w:p>
        </w:tc>
      </w:tr>
    </w:tbl>
    <w:p w14:paraId="22281516"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34" w:type="dxa"/>
        <w:tblBorders>
          <w:bottom w:val="single" w:sz="4" w:space="0" w:color="auto"/>
        </w:tblBorders>
        <w:tblLook w:val="04A0" w:firstRow="1" w:lastRow="0" w:firstColumn="1" w:lastColumn="0" w:noHBand="0" w:noVBand="1"/>
      </w:tblPr>
      <w:tblGrid>
        <w:gridCol w:w="1329"/>
        <w:gridCol w:w="8379"/>
      </w:tblGrid>
      <w:tr w:rsidR="00417716" w:rsidRPr="00954919" w14:paraId="38A9F10B" w14:textId="77777777" w:rsidTr="008825D5">
        <w:trPr>
          <w:trHeight w:val="397"/>
        </w:trPr>
        <w:tc>
          <w:tcPr>
            <w:tcW w:w="1329" w:type="dxa"/>
            <w:tcBorders>
              <w:bottom w:val="nil"/>
            </w:tcBorders>
            <w:vAlign w:val="center"/>
          </w:tcPr>
          <w:p w14:paraId="76BDBBF7" w14:textId="77777777" w:rsidR="00417716" w:rsidRPr="00954919" w:rsidRDefault="00417716" w:rsidP="008825D5">
            <w:pPr>
              <w:widowControl w:val="0"/>
              <w:autoSpaceDE w:val="0"/>
              <w:autoSpaceDN w:val="0"/>
              <w:adjustRightInd w:val="0"/>
              <w:spacing w:line="240" w:lineRule="auto"/>
              <w:ind w:left="-34" w:right="-129" w:hanging="74"/>
              <w:contextualSpacing w:val="0"/>
              <w:jc w:val="left"/>
              <w:rPr>
                <w:rFonts w:eastAsia="Times New Roman"/>
                <w:sz w:val="24"/>
                <w:szCs w:val="24"/>
                <w:lang w:eastAsia="ru-RU"/>
              </w:rPr>
            </w:pPr>
            <w:r w:rsidRPr="00954919">
              <w:rPr>
                <w:rFonts w:eastAsia="Times New Roman"/>
                <w:sz w:val="24"/>
                <w:szCs w:val="24"/>
                <w:lang w:eastAsia="ru-RU"/>
              </w:rPr>
              <w:t>выполнен</w:t>
            </w:r>
          </w:p>
        </w:tc>
        <w:tc>
          <w:tcPr>
            <w:tcW w:w="8379" w:type="dxa"/>
            <w:tcBorders>
              <w:bottom w:val="single" w:sz="4" w:space="0" w:color="auto"/>
            </w:tcBorders>
            <w:vAlign w:val="center"/>
          </w:tcPr>
          <w:p w14:paraId="67E0DDCD"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Разваляевым Алексеем Викторовичем</w:t>
            </w:r>
          </w:p>
        </w:tc>
      </w:tr>
      <w:tr w:rsidR="00417716" w:rsidRPr="00954919" w14:paraId="568FC2FA" w14:textId="77777777" w:rsidTr="008825D5">
        <w:tc>
          <w:tcPr>
            <w:tcW w:w="9708" w:type="dxa"/>
            <w:gridSpan w:val="2"/>
            <w:tcBorders>
              <w:bottom w:val="nil"/>
            </w:tcBorders>
            <w:vAlign w:val="center"/>
          </w:tcPr>
          <w:p w14:paraId="6A90F83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фамилия, имя, отчество обучающегося в творительном падеже</w:t>
            </w:r>
          </w:p>
        </w:tc>
      </w:tr>
    </w:tbl>
    <w:p w14:paraId="6437DEF7"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sz w:val="18"/>
          <w:szCs w:val="18"/>
          <w:lang w:eastAsia="ru-RU"/>
        </w:rPr>
      </w:pPr>
    </w:p>
    <w:tbl>
      <w:tblPr>
        <w:tblW w:w="97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1"/>
        <w:gridCol w:w="1417"/>
        <w:gridCol w:w="284"/>
        <w:gridCol w:w="4746"/>
      </w:tblGrid>
      <w:tr w:rsidR="00417716" w:rsidRPr="00954919" w14:paraId="69F862FA" w14:textId="77777777" w:rsidTr="008825D5">
        <w:trPr>
          <w:trHeight w:val="397"/>
        </w:trPr>
        <w:tc>
          <w:tcPr>
            <w:tcW w:w="3261" w:type="dxa"/>
            <w:tcBorders>
              <w:top w:val="nil"/>
              <w:left w:val="nil"/>
              <w:bottom w:val="nil"/>
              <w:right w:val="nil"/>
            </w:tcBorders>
            <w:vAlign w:val="center"/>
          </w:tcPr>
          <w:p w14:paraId="4E718405"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по направлению подготовки</w:t>
            </w:r>
          </w:p>
        </w:tc>
        <w:tc>
          <w:tcPr>
            <w:tcW w:w="1417" w:type="dxa"/>
            <w:tcBorders>
              <w:top w:val="nil"/>
              <w:left w:val="nil"/>
              <w:right w:val="nil"/>
            </w:tcBorders>
            <w:vAlign w:val="center"/>
          </w:tcPr>
          <w:p w14:paraId="73E288E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11.0</w:t>
            </w:r>
            <w:r>
              <w:rPr>
                <w:rFonts w:eastAsia="Times New Roman"/>
                <w:sz w:val="24"/>
                <w:szCs w:val="24"/>
                <w:lang w:eastAsia="ru-RU"/>
              </w:rPr>
              <w:t>4</w:t>
            </w:r>
            <w:r w:rsidRPr="00954919">
              <w:rPr>
                <w:rFonts w:eastAsia="Times New Roman"/>
                <w:sz w:val="24"/>
                <w:szCs w:val="24"/>
                <w:lang w:eastAsia="ru-RU"/>
              </w:rPr>
              <w:t>.04</w:t>
            </w:r>
          </w:p>
        </w:tc>
        <w:tc>
          <w:tcPr>
            <w:tcW w:w="284" w:type="dxa"/>
            <w:tcBorders>
              <w:top w:val="nil"/>
              <w:left w:val="nil"/>
              <w:bottom w:val="nil"/>
              <w:right w:val="nil"/>
            </w:tcBorders>
            <w:vAlign w:val="center"/>
          </w:tcPr>
          <w:p w14:paraId="54AC1FD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4746" w:type="dxa"/>
            <w:tcBorders>
              <w:top w:val="nil"/>
              <w:left w:val="nil"/>
              <w:right w:val="nil"/>
            </w:tcBorders>
            <w:vAlign w:val="center"/>
          </w:tcPr>
          <w:p w14:paraId="6A4EBEBE"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Электроника и наноэлектроника</w:t>
            </w:r>
          </w:p>
        </w:tc>
      </w:tr>
      <w:tr w:rsidR="00417716" w:rsidRPr="00954919" w14:paraId="0AABCDFA"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78F9F67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287252A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44D8EB4A"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50C758F0"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417716" w:rsidRPr="00954919" w14:paraId="177FDB28"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7C099AAD"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417716" w:rsidRPr="00954919" w14:paraId="764FA4A2"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1F074E32"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направления</w:t>
            </w:r>
          </w:p>
        </w:tc>
      </w:tr>
      <w:tr w:rsidR="00417716" w:rsidRPr="00954919" w14:paraId="17F46CD5" w14:textId="77777777" w:rsidTr="008825D5">
        <w:trPr>
          <w:trHeight w:val="397"/>
        </w:trPr>
        <w:tc>
          <w:tcPr>
            <w:tcW w:w="3261" w:type="dxa"/>
            <w:tcBorders>
              <w:top w:val="nil"/>
              <w:left w:val="nil"/>
              <w:bottom w:val="nil"/>
              <w:right w:val="nil"/>
            </w:tcBorders>
            <w:vAlign w:val="center"/>
          </w:tcPr>
          <w:p w14:paraId="686BDE33"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r w:rsidRPr="00954919">
              <w:rPr>
                <w:rFonts w:eastAsia="Times New Roman"/>
                <w:sz w:val="24"/>
                <w:szCs w:val="24"/>
                <w:lang w:eastAsia="ru-RU"/>
              </w:rPr>
              <w:t>направленности</w:t>
            </w:r>
          </w:p>
        </w:tc>
        <w:tc>
          <w:tcPr>
            <w:tcW w:w="1417" w:type="dxa"/>
            <w:tcBorders>
              <w:top w:val="nil"/>
              <w:left w:val="nil"/>
              <w:right w:val="nil"/>
            </w:tcBorders>
            <w:vAlign w:val="center"/>
          </w:tcPr>
          <w:p w14:paraId="0D38346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Pr>
                <w:rFonts w:eastAsia="Times New Roman"/>
                <w:sz w:val="24"/>
                <w:szCs w:val="24"/>
                <w:lang w:eastAsia="ru-RU"/>
              </w:rPr>
              <w:t>01</w:t>
            </w:r>
          </w:p>
        </w:tc>
        <w:tc>
          <w:tcPr>
            <w:tcW w:w="284" w:type="dxa"/>
            <w:tcBorders>
              <w:top w:val="nil"/>
              <w:left w:val="nil"/>
              <w:bottom w:val="nil"/>
              <w:right w:val="nil"/>
            </w:tcBorders>
            <w:vAlign w:val="center"/>
          </w:tcPr>
          <w:p w14:paraId="403F2025"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c>
          <w:tcPr>
            <w:tcW w:w="4746" w:type="dxa"/>
            <w:tcBorders>
              <w:top w:val="nil"/>
              <w:left w:val="nil"/>
              <w:right w:val="nil"/>
            </w:tcBorders>
            <w:vAlign w:val="center"/>
          </w:tcPr>
          <w:p w14:paraId="50C1054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E35035">
              <w:rPr>
                <w:rFonts w:eastAsia="Times New Roman"/>
                <w:sz w:val="24"/>
                <w:szCs w:val="24"/>
                <w:lang w:eastAsia="ru-RU"/>
              </w:rPr>
              <w:t>Системы сбора, обработки и отображения информации</w:t>
            </w:r>
          </w:p>
        </w:tc>
      </w:tr>
      <w:tr w:rsidR="00417716" w:rsidRPr="00954919" w14:paraId="0161EC27"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61" w:type="dxa"/>
            <w:tcBorders>
              <w:left w:val="nil"/>
              <w:right w:val="nil"/>
            </w:tcBorders>
          </w:tcPr>
          <w:p w14:paraId="16FFDA6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p>
        </w:tc>
        <w:tc>
          <w:tcPr>
            <w:tcW w:w="1417" w:type="dxa"/>
            <w:tcBorders>
              <w:top w:val="nil"/>
              <w:left w:val="nil"/>
              <w:right w:val="nil"/>
            </w:tcBorders>
          </w:tcPr>
          <w:p w14:paraId="706A9601"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код</w:t>
            </w:r>
          </w:p>
        </w:tc>
        <w:tc>
          <w:tcPr>
            <w:tcW w:w="284" w:type="dxa"/>
            <w:tcBorders>
              <w:top w:val="nil"/>
              <w:left w:val="nil"/>
              <w:right w:val="nil"/>
            </w:tcBorders>
            <w:vAlign w:val="center"/>
          </w:tcPr>
          <w:p w14:paraId="4409967B"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6"/>
                <w:szCs w:val="16"/>
                <w:lang w:eastAsia="ru-RU"/>
              </w:rPr>
            </w:pPr>
          </w:p>
        </w:tc>
        <w:tc>
          <w:tcPr>
            <w:tcW w:w="4746" w:type="dxa"/>
            <w:tcBorders>
              <w:top w:val="nil"/>
              <w:left w:val="nil"/>
              <w:right w:val="nil"/>
            </w:tcBorders>
            <w:vAlign w:val="center"/>
          </w:tcPr>
          <w:p w14:paraId="3EDEB8B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r w:rsidR="00417716" w:rsidRPr="00954919" w14:paraId="253826E9"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9708" w:type="dxa"/>
            <w:gridSpan w:val="4"/>
            <w:tcBorders>
              <w:left w:val="nil"/>
              <w:bottom w:val="single" w:sz="4" w:space="0" w:color="auto"/>
            </w:tcBorders>
            <w:vAlign w:val="center"/>
          </w:tcPr>
          <w:p w14:paraId="24AD3E34"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24"/>
                <w:szCs w:val="24"/>
                <w:lang w:eastAsia="ru-RU"/>
              </w:rPr>
            </w:pPr>
          </w:p>
        </w:tc>
      </w:tr>
      <w:tr w:rsidR="00417716" w:rsidRPr="00954919" w14:paraId="18B14C6D" w14:textId="77777777" w:rsidTr="008825D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08" w:type="dxa"/>
            <w:gridSpan w:val="4"/>
            <w:tcBorders>
              <w:top w:val="single" w:sz="4" w:space="0" w:color="auto"/>
              <w:left w:val="nil"/>
            </w:tcBorders>
            <w:vAlign w:val="center"/>
          </w:tcPr>
          <w:p w14:paraId="76398BB3"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наименование направленности</w:t>
            </w:r>
          </w:p>
        </w:tc>
      </w:tr>
    </w:tbl>
    <w:p w14:paraId="64CDAD2A"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lang w:eastAsia="ru-RU"/>
        </w:rPr>
      </w:pPr>
    </w:p>
    <w:p w14:paraId="41790D9B" w14:textId="77777777" w:rsidR="00417716" w:rsidRPr="00954919" w:rsidRDefault="00417716" w:rsidP="00417716">
      <w:pPr>
        <w:widowControl w:val="0"/>
        <w:autoSpaceDE w:val="0"/>
        <w:autoSpaceDN w:val="0"/>
        <w:adjustRightInd w:val="0"/>
        <w:spacing w:line="240" w:lineRule="auto"/>
        <w:ind w:firstLine="0"/>
        <w:contextualSpacing w:val="0"/>
        <w:jc w:val="left"/>
        <w:rPr>
          <w:rFonts w:eastAsia="Times New Roman"/>
          <w:lang w:eastAsia="ru-RU"/>
        </w:rPr>
      </w:pPr>
    </w:p>
    <w:tbl>
      <w:tblPr>
        <w:tblW w:w="9607" w:type="dxa"/>
        <w:tblInd w:w="-108" w:type="dxa"/>
        <w:tblLook w:val="0000" w:firstRow="0" w:lastRow="0" w:firstColumn="0" w:lastColumn="0" w:noHBand="0" w:noVBand="0"/>
      </w:tblPr>
      <w:tblGrid>
        <w:gridCol w:w="2808"/>
        <w:gridCol w:w="910"/>
        <w:gridCol w:w="235"/>
        <w:gridCol w:w="2151"/>
        <w:gridCol w:w="235"/>
        <w:gridCol w:w="3268"/>
      </w:tblGrid>
      <w:tr w:rsidR="00417716" w:rsidRPr="00954919" w14:paraId="4E738F8A" w14:textId="77777777" w:rsidTr="008825D5">
        <w:trPr>
          <w:trHeight w:val="397"/>
        </w:trPr>
        <w:tc>
          <w:tcPr>
            <w:tcW w:w="2864" w:type="dxa"/>
            <w:vAlign w:val="center"/>
          </w:tcPr>
          <w:p w14:paraId="5C0BDBFB" w14:textId="77777777" w:rsidR="00417716" w:rsidRPr="00954919" w:rsidRDefault="00417716" w:rsidP="008825D5">
            <w:pPr>
              <w:widowControl w:val="0"/>
              <w:autoSpaceDE w:val="0"/>
              <w:autoSpaceDN w:val="0"/>
              <w:adjustRightInd w:val="0"/>
              <w:spacing w:line="240" w:lineRule="auto"/>
              <w:ind w:left="-34" w:firstLine="0"/>
              <w:contextualSpacing w:val="0"/>
              <w:jc w:val="left"/>
              <w:rPr>
                <w:rFonts w:eastAsia="Times New Roman"/>
                <w:sz w:val="24"/>
                <w:szCs w:val="24"/>
                <w:lang w:eastAsia="ru-RU"/>
              </w:rPr>
            </w:pPr>
            <w:r w:rsidRPr="00954919">
              <w:rPr>
                <w:rFonts w:eastAsia="Times New Roman"/>
                <w:sz w:val="24"/>
                <w:szCs w:val="24"/>
                <w:lang w:eastAsia="ru-RU"/>
              </w:rPr>
              <w:t xml:space="preserve">Обучающийся группы №  </w:t>
            </w:r>
          </w:p>
        </w:tc>
        <w:tc>
          <w:tcPr>
            <w:tcW w:w="687" w:type="dxa"/>
            <w:tcBorders>
              <w:bottom w:val="single" w:sz="4" w:space="0" w:color="auto"/>
            </w:tcBorders>
            <w:vAlign w:val="center"/>
          </w:tcPr>
          <w:p w14:paraId="4E0322D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2937</w:t>
            </w:r>
            <w:r>
              <w:rPr>
                <w:rFonts w:eastAsia="Times New Roman"/>
                <w:sz w:val="24"/>
                <w:szCs w:val="24"/>
                <w:lang w:eastAsia="ru-RU"/>
              </w:rPr>
              <w:t>М</w:t>
            </w:r>
          </w:p>
        </w:tc>
        <w:tc>
          <w:tcPr>
            <w:tcW w:w="236" w:type="dxa"/>
            <w:vAlign w:val="center"/>
          </w:tcPr>
          <w:p w14:paraId="695D940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214" w:type="dxa"/>
            <w:tcBorders>
              <w:bottom w:val="single" w:sz="4" w:space="0" w:color="auto"/>
            </w:tcBorders>
            <w:vAlign w:val="center"/>
          </w:tcPr>
          <w:p w14:paraId="4605F57D"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236" w:type="dxa"/>
            <w:vAlign w:val="center"/>
          </w:tcPr>
          <w:p w14:paraId="6DA7A7C8"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p>
        </w:tc>
        <w:tc>
          <w:tcPr>
            <w:tcW w:w="3370" w:type="dxa"/>
            <w:tcBorders>
              <w:bottom w:val="single" w:sz="4" w:space="0" w:color="auto"/>
            </w:tcBorders>
            <w:vAlign w:val="center"/>
          </w:tcPr>
          <w:p w14:paraId="53DC88A9"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24"/>
                <w:szCs w:val="24"/>
                <w:lang w:eastAsia="ru-RU"/>
              </w:rPr>
            </w:pPr>
            <w:r w:rsidRPr="00954919">
              <w:rPr>
                <w:rFonts w:eastAsia="Times New Roman"/>
                <w:sz w:val="24"/>
                <w:szCs w:val="24"/>
                <w:lang w:eastAsia="ru-RU"/>
              </w:rPr>
              <w:t>А. В. Разваляев</w:t>
            </w:r>
          </w:p>
        </w:tc>
      </w:tr>
      <w:tr w:rsidR="00417716" w:rsidRPr="00954919" w14:paraId="678AD551" w14:textId="77777777" w:rsidTr="008825D5">
        <w:tc>
          <w:tcPr>
            <w:tcW w:w="2864" w:type="dxa"/>
            <w:vAlign w:val="center"/>
          </w:tcPr>
          <w:p w14:paraId="42567A4C" w14:textId="77777777" w:rsidR="00417716" w:rsidRPr="00954919" w:rsidRDefault="00417716" w:rsidP="008825D5">
            <w:pPr>
              <w:widowControl w:val="0"/>
              <w:autoSpaceDE w:val="0"/>
              <w:autoSpaceDN w:val="0"/>
              <w:adjustRightInd w:val="0"/>
              <w:spacing w:line="240" w:lineRule="auto"/>
              <w:ind w:firstLine="0"/>
              <w:contextualSpacing w:val="0"/>
              <w:jc w:val="right"/>
              <w:rPr>
                <w:rFonts w:eastAsia="Times New Roman"/>
                <w:sz w:val="16"/>
                <w:szCs w:val="16"/>
                <w:lang w:eastAsia="ru-RU"/>
              </w:rPr>
            </w:pPr>
          </w:p>
        </w:tc>
        <w:tc>
          <w:tcPr>
            <w:tcW w:w="687" w:type="dxa"/>
            <w:tcBorders>
              <w:top w:val="single" w:sz="4" w:space="0" w:color="auto"/>
            </w:tcBorders>
            <w:vAlign w:val="center"/>
          </w:tcPr>
          <w:p w14:paraId="0A9E954C"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номер</w:t>
            </w:r>
          </w:p>
        </w:tc>
        <w:tc>
          <w:tcPr>
            <w:tcW w:w="236" w:type="dxa"/>
            <w:vAlign w:val="center"/>
          </w:tcPr>
          <w:p w14:paraId="00D2365E"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2214" w:type="dxa"/>
            <w:tcBorders>
              <w:top w:val="single" w:sz="4" w:space="0" w:color="auto"/>
            </w:tcBorders>
            <w:vAlign w:val="center"/>
          </w:tcPr>
          <w:p w14:paraId="1B7C58A4"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подпись, дата</w:t>
            </w:r>
          </w:p>
        </w:tc>
        <w:tc>
          <w:tcPr>
            <w:tcW w:w="236" w:type="dxa"/>
            <w:vAlign w:val="center"/>
          </w:tcPr>
          <w:p w14:paraId="0C6150AB" w14:textId="77777777" w:rsidR="00417716" w:rsidRPr="00954919" w:rsidRDefault="00417716" w:rsidP="008825D5">
            <w:pPr>
              <w:widowControl w:val="0"/>
              <w:autoSpaceDE w:val="0"/>
              <w:autoSpaceDN w:val="0"/>
              <w:adjustRightInd w:val="0"/>
              <w:spacing w:line="240" w:lineRule="auto"/>
              <w:ind w:firstLine="0"/>
              <w:contextualSpacing w:val="0"/>
              <w:jc w:val="left"/>
              <w:rPr>
                <w:rFonts w:eastAsia="Times New Roman"/>
                <w:sz w:val="16"/>
                <w:szCs w:val="16"/>
                <w:lang w:eastAsia="ru-RU"/>
              </w:rPr>
            </w:pPr>
          </w:p>
        </w:tc>
        <w:tc>
          <w:tcPr>
            <w:tcW w:w="3370" w:type="dxa"/>
            <w:tcBorders>
              <w:top w:val="single" w:sz="4" w:space="0" w:color="auto"/>
            </w:tcBorders>
            <w:vAlign w:val="center"/>
          </w:tcPr>
          <w:p w14:paraId="0C605ADF" w14:textId="77777777" w:rsidR="00417716" w:rsidRPr="00954919" w:rsidRDefault="00417716" w:rsidP="008825D5">
            <w:pPr>
              <w:widowControl w:val="0"/>
              <w:autoSpaceDE w:val="0"/>
              <w:autoSpaceDN w:val="0"/>
              <w:adjustRightInd w:val="0"/>
              <w:spacing w:line="240" w:lineRule="auto"/>
              <w:ind w:firstLine="0"/>
              <w:contextualSpacing w:val="0"/>
              <w:jc w:val="center"/>
              <w:rPr>
                <w:rFonts w:eastAsia="Times New Roman"/>
                <w:sz w:val="18"/>
                <w:szCs w:val="18"/>
                <w:lang w:eastAsia="ru-RU"/>
              </w:rPr>
            </w:pPr>
            <w:r w:rsidRPr="00954919">
              <w:rPr>
                <w:rFonts w:eastAsia="Times New Roman"/>
                <w:sz w:val="18"/>
                <w:szCs w:val="18"/>
                <w:lang w:eastAsia="ru-RU"/>
              </w:rPr>
              <w:t>инициалы, фамилия</w:t>
            </w:r>
          </w:p>
        </w:tc>
      </w:tr>
    </w:tbl>
    <w:p w14:paraId="542684BD" w14:textId="77777777" w:rsidR="00417716" w:rsidRDefault="00417716" w:rsidP="00417716">
      <w:pPr>
        <w:widowControl w:val="0"/>
        <w:autoSpaceDE w:val="0"/>
        <w:autoSpaceDN w:val="0"/>
        <w:adjustRightInd w:val="0"/>
        <w:spacing w:before="1200" w:line="300" w:lineRule="auto"/>
        <w:ind w:firstLine="561"/>
        <w:contextualSpacing w:val="0"/>
        <w:jc w:val="center"/>
        <w:rPr>
          <w:rFonts w:eastAsia="Times New Roman"/>
          <w:sz w:val="24"/>
          <w:szCs w:val="24"/>
          <w:lang w:eastAsia="ru-RU"/>
        </w:rPr>
      </w:pPr>
      <w:r w:rsidRPr="00954919">
        <w:rPr>
          <w:rFonts w:eastAsia="Times New Roman"/>
          <w:sz w:val="24"/>
          <w:szCs w:val="24"/>
          <w:lang w:eastAsia="ru-RU"/>
        </w:rPr>
        <w:t>Санкт–Петербург 202</w:t>
      </w:r>
      <w:r>
        <w:rPr>
          <w:rFonts w:eastAsia="Times New Roman"/>
          <w:sz w:val="24"/>
          <w:szCs w:val="24"/>
          <w:lang w:eastAsia="ru-RU"/>
        </w:rPr>
        <w:t>5</w:t>
      </w:r>
    </w:p>
    <w:p w14:paraId="64BF3600" w14:textId="77777777" w:rsidR="00417716" w:rsidRDefault="00417716" w:rsidP="00417716">
      <w:pPr>
        <w:pStyle w:val="ab"/>
        <w:spacing w:after="360" w:line="240" w:lineRule="auto"/>
        <w:ind w:left="709" w:right="601" w:firstLine="0"/>
        <w:jc w:val="center"/>
        <w:rPr>
          <w:rStyle w:val="c0"/>
          <w:sz w:val="24"/>
          <w:szCs w:val="24"/>
        </w:rPr>
      </w:pPr>
      <w:r w:rsidRPr="007471C2">
        <w:rPr>
          <w:rStyle w:val="c0"/>
          <w:sz w:val="24"/>
          <w:szCs w:val="24"/>
        </w:rPr>
        <w:lastRenderedPageBreak/>
        <w:t>ИНДИВИДУАЛЬНОЕ ЗАДАНИЕ</w:t>
      </w:r>
    </w:p>
    <w:p w14:paraId="16879B0F" w14:textId="77777777" w:rsidR="00417716" w:rsidRPr="007471C2" w:rsidRDefault="00417716" w:rsidP="00417716">
      <w:pPr>
        <w:pStyle w:val="ab"/>
        <w:spacing w:line="240" w:lineRule="auto"/>
        <w:ind w:left="709" w:firstLine="0"/>
        <w:jc w:val="center"/>
        <w:rPr>
          <w:rStyle w:val="c0"/>
          <w:sz w:val="24"/>
          <w:szCs w:val="24"/>
        </w:rPr>
      </w:pPr>
      <w:r>
        <w:rPr>
          <w:noProof/>
          <w:sz w:val="24"/>
          <w:szCs w:val="24"/>
        </w:rPr>
        <mc:AlternateContent>
          <mc:Choice Requires="wps">
            <w:drawing>
              <wp:anchor distT="0" distB="0" distL="114300" distR="114300" simplePos="0" relativeHeight="251660288" behindDoc="0" locked="0" layoutInCell="1" allowOverlap="1" wp14:anchorId="5D1B022B" wp14:editId="702F2155">
                <wp:simplePos x="0" y="0"/>
                <wp:positionH relativeFrom="column">
                  <wp:posOffset>1035169</wp:posOffset>
                </wp:positionH>
                <wp:positionV relativeFrom="paragraph">
                  <wp:posOffset>94255</wp:posOffset>
                </wp:positionV>
                <wp:extent cx="5132717" cy="362310"/>
                <wp:effectExtent l="0" t="0" r="0" b="0"/>
                <wp:wrapNone/>
                <wp:docPr id="474542983" name="Надпись 1"/>
                <wp:cNvGraphicFramePr/>
                <a:graphic xmlns:a="http://schemas.openxmlformats.org/drawingml/2006/main">
                  <a:graphicData uri="http://schemas.microsoft.com/office/word/2010/wordprocessingShape">
                    <wps:wsp>
                      <wps:cNvSpPr txBox="1"/>
                      <wps:spPr>
                        <a:xfrm>
                          <a:off x="0" y="0"/>
                          <a:ext cx="5132717" cy="362310"/>
                        </a:xfrm>
                        <a:prstGeom prst="rect">
                          <a:avLst/>
                        </a:prstGeom>
                        <a:noFill/>
                        <a:ln w="6350">
                          <a:noFill/>
                        </a:ln>
                      </wps:spPr>
                      <wps:txbx>
                        <w:txbxContent>
                          <w:p w14:paraId="48098FA4" w14:textId="77777777" w:rsidR="00417716" w:rsidRPr="00CC308E" w:rsidRDefault="00417716" w:rsidP="00417716">
                            <w:pPr>
                              <w:rPr>
                                <w:sz w:val="24"/>
                                <w:szCs w:val="24"/>
                              </w:rPr>
                            </w:pPr>
                            <w:r>
                              <w:rPr>
                                <w:sz w:val="24"/>
                                <w:szCs w:val="24"/>
                              </w:rPr>
                              <w:t>преддипломной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1B022B" id="_x0000_s1027" type="#_x0000_t202" style="position:absolute;left:0;text-align:left;margin-left:81.5pt;margin-top:7.4pt;width:404.15pt;height:28.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" filled="f" stroked="f" strokeweight=".5pt">
                <v:textbox>
                  <w:txbxContent>
                    <w:p w14:paraId="48098FA4" w14:textId="77777777" w:rsidR="00417716" w:rsidRPr="00CC308E" w:rsidRDefault="00417716" w:rsidP="00417716">
                      <w:pPr>
                        <w:rPr>
                          <w:sz w:val="24"/>
                          <w:szCs w:val="24"/>
                        </w:rPr>
                      </w:pPr>
                      <w:r>
                        <w:rPr>
                          <w:sz w:val="24"/>
                          <w:szCs w:val="24"/>
                        </w:rPr>
                        <w:t>преддипломной</w:t>
                      </w:r>
                    </w:p>
                  </w:txbxContent>
                </v:textbox>
              </v:shape>
            </w:pict>
          </mc:Fallback>
        </mc:AlternateContent>
      </w:r>
    </w:p>
    <w:p w14:paraId="6B5447FE" w14:textId="77777777" w:rsidR="00417716" w:rsidRPr="007471C2" w:rsidRDefault="00417716" w:rsidP="00417716">
      <w:pPr>
        <w:pStyle w:val="ab"/>
        <w:tabs>
          <w:tab w:val="left" w:pos="5400"/>
          <w:tab w:val="left" w:pos="9354"/>
        </w:tabs>
        <w:ind w:right="-6" w:firstLine="0"/>
        <w:jc w:val="both"/>
        <w:rPr>
          <w:rStyle w:val="c0"/>
          <w:sz w:val="24"/>
          <w:szCs w:val="24"/>
        </w:rPr>
      </w:pPr>
      <w:r>
        <w:rPr>
          <w:rStyle w:val="c0"/>
          <w:sz w:val="24"/>
          <w:szCs w:val="24"/>
        </w:rPr>
        <w:t>н</w:t>
      </w:r>
      <w:r w:rsidRPr="007471C2">
        <w:rPr>
          <w:rStyle w:val="c0"/>
          <w:sz w:val="24"/>
          <w:szCs w:val="24"/>
        </w:rPr>
        <w:t xml:space="preserve">а прохождение </w:t>
      </w:r>
      <w:r>
        <w:rPr>
          <w:rStyle w:val="c0"/>
          <w:sz w:val="24"/>
          <w:szCs w:val="24"/>
          <w:u w:val="single"/>
        </w:rPr>
        <w:tab/>
      </w:r>
      <w:r w:rsidRPr="007471C2">
        <w:rPr>
          <w:rStyle w:val="c0"/>
          <w:sz w:val="24"/>
          <w:szCs w:val="24"/>
        </w:rPr>
        <w:t xml:space="preserve"> практики </w:t>
      </w:r>
      <w:r>
        <w:rPr>
          <w:rStyle w:val="c0"/>
          <w:sz w:val="24"/>
          <w:szCs w:val="24"/>
        </w:rPr>
        <w:t>обучающегося</w:t>
      </w:r>
      <w:r w:rsidRPr="007471C2">
        <w:rPr>
          <w:rStyle w:val="c0"/>
          <w:sz w:val="24"/>
          <w:szCs w:val="24"/>
        </w:rPr>
        <w:t xml:space="preserve"> </w:t>
      </w:r>
      <w:r>
        <w:rPr>
          <w:rStyle w:val="c0"/>
          <w:sz w:val="24"/>
          <w:szCs w:val="24"/>
        </w:rPr>
        <w:t>направления</w:t>
      </w:r>
      <w:r w:rsidRPr="007471C2">
        <w:rPr>
          <w:rStyle w:val="c0"/>
          <w:sz w:val="24"/>
          <w:szCs w:val="24"/>
        </w:rPr>
        <w:t xml:space="preserve"> </w:t>
      </w:r>
      <w:r>
        <w:rPr>
          <w:rStyle w:val="c0"/>
          <w:sz w:val="24"/>
          <w:szCs w:val="24"/>
        </w:rPr>
        <w:t xml:space="preserve">подготовки/ специальности </w:t>
      </w:r>
      <w:r w:rsidRPr="00E30017">
        <w:rPr>
          <w:sz w:val="24"/>
          <w:szCs w:val="24"/>
          <w:u w:val="single"/>
        </w:rPr>
        <w:t>11.0</w:t>
      </w:r>
      <w:r>
        <w:rPr>
          <w:sz w:val="24"/>
          <w:szCs w:val="24"/>
          <w:u w:val="single"/>
        </w:rPr>
        <w:t>4</w:t>
      </w:r>
      <w:r w:rsidRPr="00E30017">
        <w:rPr>
          <w:sz w:val="24"/>
          <w:szCs w:val="24"/>
          <w:u w:val="single"/>
        </w:rPr>
        <w:t>.04 - «Электроника и наноэлектроника»</w:t>
      </w:r>
      <w:r w:rsidRPr="00930D74">
        <w:rPr>
          <w:rStyle w:val="c0"/>
          <w:sz w:val="24"/>
          <w:szCs w:val="24"/>
          <w:u w:val="single"/>
        </w:rPr>
        <w:tab/>
      </w:r>
      <w:r>
        <w:rPr>
          <w:rStyle w:val="c0"/>
          <w:sz w:val="24"/>
          <w:szCs w:val="24"/>
          <w:u w:val="single"/>
        </w:rPr>
        <w:tab/>
      </w:r>
    </w:p>
    <w:p w14:paraId="1B5AC84C" w14:textId="77777777" w:rsidR="00417716" w:rsidRPr="007471C2" w:rsidRDefault="00417716" w:rsidP="00417716">
      <w:pPr>
        <w:pStyle w:val="ab"/>
        <w:widowControl/>
        <w:numPr>
          <w:ilvl w:val="0"/>
          <w:numId w:val="2"/>
        </w:numPr>
        <w:tabs>
          <w:tab w:val="left" w:pos="9354"/>
        </w:tabs>
        <w:autoSpaceDE/>
        <w:autoSpaceDN/>
        <w:ind w:left="0" w:right="0" w:firstLine="0"/>
        <w:jc w:val="both"/>
        <w:rPr>
          <w:rStyle w:val="c0"/>
          <w:sz w:val="24"/>
          <w:szCs w:val="24"/>
        </w:rPr>
      </w:pPr>
      <w:r w:rsidRPr="007471C2">
        <w:rPr>
          <w:rStyle w:val="c0"/>
          <w:sz w:val="24"/>
          <w:szCs w:val="24"/>
        </w:rPr>
        <w:t xml:space="preserve">Фамилия, имя, отчество </w:t>
      </w:r>
      <w:r>
        <w:rPr>
          <w:rStyle w:val="c0"/>
          <w:sz w:val="24"/>
          <w:szCs w:val="24"/>
        </w:rPr>
        <w:t>обучающегося</w:t>
      </w:r>
      <w:r w:rsidRPr="007471C2">
        <w:rPr>
          <w:rStyle w:val="c0"/>
          <w:sz w:val="24"/>
          <w:szCs w:val="24"/>
        </w:rPr>
        <w:t xml:space="preserve">: </w:t>
      </w:r>
      <w:r w:rsidRPr="00E30017">
        <w:rPr>
          <w:rStyle w:val="c0"/>
          <w:sz w:val="24"/>
          <w:szCs w:val="24"/>
          <w:u w:val="single"/>
        </w:rPr>
        <w:t>Разваляев Алексей Викторович</w:t>
      </w:r>
      <w:r>
        <w:rPr>
          <w:rStyle w:val="c0"/>
          <w:sz w:val="24"/>
          <w:szCs w:val="24"/>
          <w:u w:val="single"/>
        </w:rPr>
        <w:tab/>
      </w:r>
    </w:p>
    <w:p w14:paraId="04C2CA2E" w14:textId="77777777" w:rsidR="00417716" w:rsidRPr="007471C2" w:rsidRDefault="00417716" w:rsidP="00417716">
      <w:pPr>
        <w:pStyle w:val="ab"/>
        <w:widowControl/>
        <w:numPr>
          <w:ilvl w:val="0"/>
          <w:numId w:val="2"/>
        </w:numPr>
        <w:tabs>
          <w:tab w:val="left" w:pos="9354"/>
        </w:tabs>
        <w:autoSpaceDE/>
        <w:autoSpaceDN/>
        <w:ind w:right="0"/>
        <w:jc w:val="both"/>
        <w:rPr>
          <w:rStyle w:val="c0"/>
          <w:sz w:val="24"/>
          <w:szCs w:val="24"/>
        </w:rPr>
      </w:pPr>
      <w:r w:rsidRPr="007471C2">
        <w:rPr>
          <w:rStyle w:val="c0"/>
          <w:sz w:val="24"/>
          <w:szCs w:val="24"/>
        </w:rPr>
        <w:t xml:space="preserve">Группа: </w:t>
      </w:r>
      <w:r w:rsidRPr="00E30017">
        <w:rPr>
          <w:rStyle w:val="c0"/>
          <w:sz w:val="24"/>
          <w:szCs w:val="24"/>
          <w:u w:val="single"/>
        </w:rPr>
        <w:t>2937</w:t>
      </w:r>
      <w:r>
        <w:rPr>
          <w:rStyle w:val="c0"/>
          <w:sz w:val="24"/>
          <w:szCs w:val="24"/>
          <w:u w:val="single"/>
        </w:rPr>
        <w:t>М</w:t>
      </w:r>
      <w:r>
        <w:rPr>
          <w:rStyle w:val="c0"/>
          <w:sz w:val="24"/>
          <w:szCs w:val="24"/>
          <w:u w:val="single"/>
        </w:rPr>
        <w:tab/>
      </w:r>
    </w:p>
    <w:p w14:paraId="3FD2ED86"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Тема индивидуального задания:</w:t>
      </w:r>
    </w:p>
    <w:p w14:paraId="19EF0AF8" w14:textId="77777777" w:rsidR="00417716" w:rsidRDefault="00417716" w:rsidP="00417716">
      <w:pPr>
        <w:pStyle w:val="ab"/>
        <w:tabs>
          <w:tab w:val="left" w:pos="9354"/>
        </w:tabs>
        <w:ind w:firstLine="0"/>
        <w:rPr>
          <w:rStyle w:val="c0"/>
          <w:sz w:val="24"/>
          <w:szCs w:val="24"/>
          <w:u w:val="single"/>
        </w:rPr>
      </w:pPr>
      <w:r>
        <w:rPr>
          <w:rStyle w:val="c0"/>
          <w:sz w:val="24"/>
          <w:szCs w:val="24"/>
          <w:u w:val="single"/>
        </w:rPr>
        <w:t xml:space="preserve">Разработка </w:t>
      </w:r>
      <w:r w:rsidRPr="0083687B">
        <w:rPr>
          <w:rStyle w:val="c0"/>
          <w:sz w:val="24"/>
          <w:szCs w:val="24"/>
          <w:u w:val="single"/>
        </w:rPr>
        <w:t>модели микроконтроллера в MATLAB</w:t>
      </w:r>
      <w:r>
        <w:rPr>
          <w:rStyle w:val="c0"/>
          <w:sz w:val="24"/>
          <w:szCs w:val="24"/>
          <w:u w:val="single"/>
        </w:rPr>
        <w:t xml:space="preserve"> </w:t>
      </w:r>
      <w:r w:rsidRPr="0083687B">
        <w:rPr>
          <w:rStyle w:val="c0"/>
          <w:sz w:val="24"/>
          <w:szCs w:val="24"/>
          <w:u w:val="single"/>
        </w:rPr>
        <w:t>для отладки и тестирования</w:t>
      </w:r>
      <w:r>
        <w:rPr>
          <w:rStyle w:val="c0"/>
          <w:sz w:val="24"/>
          <w:szCs w:val="24"/>
          <w:u w:val="single"/>
        </w:rPr>
        <w:tab/>
      </w:r>
    </w:p>
    <w:p w14:paraId="0284850B" w14:textId="77777777" w:rsidR="00417716" w:rsidRDefault="00417716" w:rsidP="00417716">
      <w:pPr>
        <w:pStyle w:val="ab"/>
        <w:tabs>
          <w:tab w:val="left" w:pos="9354"/>
        </w:tabs>
        <w:ind w:firstLine="0"/>
        <w:rPr>
          <w:rStyle w:val="c0"/>
          <w:sz w:val="24"/>
          <w:szCs w:val="24"/>
          <w:u w:val="single"/>
        </w:rPr>
      </w:pPr>
      <w:r w:rsidRPr="0083687B">
        <w:rPr>
          <w:rStyle w:val="c0"/>
          <w:sz w:val="24"/>
          <w:szCs w:val="24"/>
          <w:u w:val="single"/>
        </w:rPr>
        <w:t>управления устройством плавного пуска двигателя</w:t>
      </w:r>
      <w:r>
        <w:rPr>
          <w:rStyle w:val="c0"/>
          <w:sz w:val="24"/>
          <w:szCs w:val="24"/>
          <w:u w:val="single"/>
        </w:rPr>
        <w:tab/>
      </w:r>
    </w:p>
    <w:p w14:paraId="30F0AC45" w14:textId="77777777" w:rsidR="00417716" w:rsidRPr="00972A0B" w:rsidRDefault="00417716" w:rsidP="00417716">
      <w:pPr>
        <w:pStyle w:val="ab"/>
        <w:tabs>
          <w:tab w:val="left" w:pos="9354"/>
        </w:tabs>
        <w:ind w:firstLine="0"/>
        <w:rPr>
          <w:rStyle w:val="c0"/>
          <w:sz w:val="24"/>
          <w:szCs w:val="24"/>
          <w:u w:val="single"/>
        </w:rPr>
      </w:pPr>
      <w:r>
        <w:rPr>
          <w:rStyle w:val="c0"/>
          <w:sz w:val="24"/>
          <w:szCs w:val="24"/>
          <w:u w:val="single"/>
        </w:rPr>
        <w:tab/>
      </w:r>
    </w:p>
    <w:p w14:paraId="1C0DB288"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Исходные данные:</w:t>
      </w:r>
    </w:p>
    <w:p w14:paraId="5486BF41" w14:textId="77777777" w:rsidR="00417716" w:rsidRDefault="00417716" w:rsidP="00417716">
      <w:pPr>
        <w:pStyle w:val="ab"/>
        <w:tabs>
          <w:tab w:val="left" w:pos="9354"/>
        </w:tabs>
        <w:ind w:firstLine="0"/>
        <w:rPr>
          <w:rStyle w:val="c0"/>
          <w:sz w:val="24"/>
          <w:szCs w:val="24"/>
          <w:u w:val="single"/>
        </w:rPr>
      </w:pPr>
      <w:r w:rsidRPr="0083687B">
        <w:rPr>
          <w:rStyle w:val="c0"/>
          <w:sz w:val="24"/>
          <w:szCs w:val="24"/>
          <w:u w:val="single"/>
        </w:rPr>
        <w:t>Тип двигателя</w:t>
      </w:r>
      <w:r>
        <w:rPr>
          <w:rStyle w:val="c0"/>
          <w:sz w:val="24"/>
          <w:szCs w:val="24"/>
          <w:u w:val="single"/>
        </w:rPr>
        <w:t>: а</w:t>
      </w:r>
      <w:r w:rsidRPr="0083687B">
        <w:rPr>
          <w:rStyle w:val="c0"/>
          <w:sz w:val="24"/>
          <w:szCs w:val="24"/>
          <w:u w:val="single"/>
        </w:rPr>
        <w:t>синхронный с короткозамкнутым ротором, трёхфазный</w:t>
      </w:r>
      <w:r>
        <w:rPr>
          <w:rStyle w:val="c0"/>
          <w:sz w:val="24"/>
          <w:szCs w:val="24"/>
          <w:u w:val="single"/>
        </w:rPr>
        <w:tab/>
      </w:r>
    </w:p>
    <w:p w14:paraId="50641520" w14:textId="77777777" w:rsidR="00417716" w:rsidRDefault="00417716" w:rsidP="00417716">
      <w:pPr>
        <w:pStyle w:val="ab"/>
        <w:tabs>
          <w:tab w:val="left" w:pos="9354"/>
        </w:tabs>
        <w:ind w:firstLine="0"/>
        <w:rPr>
          <w:rStyle w:val="c0"/>
          <w:sz w:val="24"/>
          <w:szCs w:val="24"/>
          <w:u w:val="single"/>
        </w:rPr>
      </w:pPr>
      <w:r>
        <w:rPr>
          <w:rStyle w:val="c0"/>
          <w:sz w:val="24"/>
          <w:szCs w:val="24"/>
          <w:u w:val="single"/>
        </w:rPr>
        <w:t>Метод плавного пуска: у</w:t>
      </w:r>
      <w:r w:rsidRPr="00344C80">
        <w:rPr>
          <w:rStyle w:val="c0"/>
          <w:sz w:val="24"/>
          <w:szCs w:val="24"/>
          <w:u w:val="single"/>
        </w:rPr>
        <w:t>правление тиристорным регулятором по фазовому методу</w:t>
      </w:r>
      <w:r>
        <w:rPr>
          <w:rStyle w:val="c0"/>
          <w:sz w:val="24"/>
          <w:szCs w:val="24"/>
          <w:u w:val="single"/>
        </w:rPr>
        <w:tab/>
      </w:r>
    </w:p>
    <w:p w14:paraId="2A8B57C6" w14:textId="77777777" w:rsidR="00417716" w:rsidRDefault="00417716" w:rsidP="00417716">
      <w:pPr>
        <w:pStyle w:val="ab"/>
        <w:tabs>
          <w:tab w:val="left" w:pos="9354"/>
        </w:tabs>
        <w:ind w:firstLine="0"/>
        <w:rPr>
          <w:rStyle w:val="c0"/>
          <w:sz w:val="24"/>
          <w:szCs w:val="24"/>
          <w:u w:val="single"/>
        </w:rPr>
      </w:pPr>
      <w:r w:rsidRPr="00344C80">
        <w:rPr>
          <w:rStyle w:val="c0"/>
          <w:sz w:val="24"/>
          <w:szCs w:val="24"/>
          <w:u w:val="single"/>
        </w:rPr>
        <w:t>Функциональные требования к симулятору микроконтроллера</w:t>
      </w:r>
      <w:r>
        <w:rPr>
          <w:rStyle w:val="c0"/>
          <w:sz w:val="24"/>
          <w:szCs w:val="24"/>
          <w:u w:val="single"/>
        </w:rPr>
        <w:t>: отладка исходного</w:t>
      </w:r>
      <w:r>
        <w:rPr>
          <w:rStyle w:val="c0"/>
          <w:sz w:val="24"/>
          <w:szCs w:val="24"/>
          <w:u w:val="single"/>
        </w:rPr>
        <w:tab/>
      </w:r>
    </w:p>
    <w:p w14:paraId="3EB31707" w14:textId="77777777" w:rsidR="00417716" w:rsidRPr="00972A0B" w:rsidRDefault="00417716" w:rsidP="00417716">
      <w:pPr>
        <w:pStyle w:val="ab"/>
        <w:tabs>
          <w:tab w:val="left" w:pos="9354"/>
        </w:tabs>
        <w:ind w:firstLine="0"/>
        <w:rPr>
          <w:rStyle w:val="c0"/>
          <w:sz w:val="24"/>
          <w:szCs w:val="24"/>
          <w:u w:val="single"/>
        </w:rPr>
      </w:pPr>
      <w:r>
        <w:rPr>
          <w:rStyle w:val="c0"/>
          <w:sz w:val="24"/>
          <w:szCs w:val="24"/>
          <w:u w:val="single"/>
        </w:rPr>
        <w:t>кода</w:t>
      </w:r>
      <w:r>
        <w:rPr>
          <w:rStyle w:val="c0"/>
          <w:sz w:val="24"/>
          <w:szCs w:val="24"/>
          <w:u w:val="single"/>
        </w:rPr>
        <w:tab/>
      </w:r>
    </w:p>
    <w:p w14:paraId="7787480C" w14:textId="77777777" w:rsidR="00417716"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Содержание отчет</w:t>
      </w:r>
      <w:r>
        <w:rPr>
          <w:rStyle w:val="c0"/>
          <w:sz w:val="24"/>
          <w:szCs w:val="24"/>
        </w:rPr>
        <w:t>ной документации</w:t>
      </w:r>
      <w:r w:rsidRPr="007471C2">
        <w:rPr>
          <w:rStyle w:val="c0"/>
          <w:sz w:val="24"/>
          <w:szCs w:val="24"/>
        </w:rPr>
        <w:t>:</w:t>
      </w:r>
    </w:p>
    <w:p w14:paraId="1BE3F2C4"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индивидуальное задание;</w:t>
      </w:r>
    </w:p>
    <w:p w14:paraId="12E50D2B"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отчёт, включающий в себя:</w:t>
      </w:r>
    </w:p>
    <w:p w14:paraId="7836D46E" w14:textId="77777777" w:rsidR="00417716" w:rsidRPr="00DC40CF"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DC40CF">
        <w:rPr>
          <w:sz w:val="24"/>
          <w:szCs w:val="24"/>
        </w:rPr>
        <w:t>титульный лист;</w:t>
      </w:r>
    </w:p>
    <w:p w14:paraId="6A80676F" w14:textId="77777777" w:rsidR="00417716" w:rsidRPr="00CE3BD9"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материалы о выполнени</w:t>
      </w:r>
      <w:r>
        <w:rPr>
          <w:sz w:val="24"/>
          <w:szCs w:val="24"/>
        </w:rPr>
        <w:t>и</w:t>
      </w:r>
      <w:r w:rsidRPr="00CE3BD9">
        <w:rPr>
          <w:sz w:val="24"/>
          <w:szCs w:val="24"/>
        </w:rPr>
        <w:t xml:space="preserve"> индивидуального задания</w:t>
      </w:r>
      <w:r>
        <w:rPr>
          <w:sz w:val="24"/>
          <w:szCs w:val="24"/>
        </w:rPr>
        <w:t xml:space="preserve"> (содержание определяется кафедрой)</w:t>
      </w:r>
      <w:r w:rsidRPr="00CE3BD9">
        <w:rPr>
          <w:sz w:val="24"/>
          <w:szCs w:val="24"/>
        </w:rPr>
        <w:t>;</w:t>
      </w:r>
    </w:p>
    <w:p w14:paraId="5B0D07AE" w14:textId="77777777" w:rsidR="00417716" w:rsidRPr="00CE3BD9"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выводы по результатам практики</w:t>
      </w:r>
      <w:r w:rsidRPr="00CE3BD9">
        <w:rPr>
          <w:sz w:val="24"/>
          <w:szCs w:val="24"/>
          <w:lang w:val="en-US"/>
        </w:rPr>
        <w:t>;</w:t>
      </w:r>
    </w:p>
    <w:p w14:paraId="1DEC8FCE" w14:textId="77777777" w:rsidR="00417716" w:rsidRDefault="00417716" w:rsidP="00417716">
      <w:pPr>
        <w:numPr>
          <w:ilvl w:val="1"/>
          <w:numId w:val="1"/>
        </w:numPr>
        <w:tabs>
          <w:tab w:val="left" w:pos="900"/>
          <w:tab w:val="num" w:pos="1320"/>
          <w:tab w:val="num" w:pos="1979"/>
        </w:tabs>
        <w:spacing w:line="264" w:lineRule="auto"/>
        <w:ind w:left="0" w:firstLine="540"/>
        <w:contextualSpacing w:val="0"/>
        <w:rPr>
          <w:sz w:val="24"/>
          <w:szCs w:val="24"/>
        </w:rPr>
      </w:pPr>
      <w:r w:rsidRPr="00CE3BD9">
        <w:rPr>
          <w:sz w:val="24"/>
          <w:szCs w:val="24"/>
        </w:rPr>
        <w:t>список использованных источников.</w:t>
      </w:r>
      <w:r w:rsidRPr="00930D74">
        <w:rPr>
          <w:sz w:val="24"/>
          <w:szCs w:val="24"/>
        </w:rPr>
        <w:t xml:space="preserve"> </w:t>
      </w:r>
    </w:p>
    <w:p w14:paraId="17559367" w14:textId="77777777" w:rsidR="00417716" w:rsidRPr="00930D74" w:rsidRDefault="00417716" w:rsidP="00417716">
      <w:pPr>
        <w:pStyle w:val="ab"/>
        <w:widowControl/>
        <w:numPr>
          <w:ilvl w:val="1"/>
          <w:numId w:val="3"/>
        </w:numPr>
        <w:autoSpaceDE/>
        <w:autoSpaceDN/>
        <w:spacing w:line="240" w:lineRule="auto"/>
        <w:ind w:right="0"/>
        <w:jc w:val="both"/>
        <w:rPr>
          <w:rStyle w:val="c0"/>
          <w:sz w:val="24"/>
          <w:szCs w:val="24"/>
        </w:rPr>
      </w:pPr>
      <w:r w:rsidRPr="00930D74">
        <w:rPr>
          <w:rStyle w:val="c0"/>
          <w:sz w:val="24"/>
          <w:szCs w:val="24"/>
        </w:rPr>
        <w:t>отзыв руководителя от профильной организации (при прохождении практики в профильной организации).</w:t>
      </w:r>
    </w:p>
    <w:p w14:paraId="4904876C" w14:textId="77777777" w:rsidR="00417716" w:rsidRPr="007471C2" w:rsidRDefault="00417716" w:rsidP="00417716">
      <w:pPr>
        <w:pStyle w:val="ab"/>
        <w:spacing w:line="240" w:lineRule="auto"/>
        <w:ind w:left="709" w:firstLine="0"/>
        <w:rPr>
          <w:rStyle w:val="c0"/>
          <w:sz w:val="24"/>
          <w:szCs w:val="24"/>
        </w:rPr>
      </w:pPr>
    </w:p>
    <w:p w14:paraId="4DCC0C21" w14:textId="77777777" w:rsidR="00417716" w:rsidRPr="007471C2" w:rsidRDefault="00417716" w:rsidP="00417716">
      <w:pPr>
        <w:pStyle w:val="ab"/>
        <w:widowControl/>
        <w:numPr>
          <w:ilvl w:val="0"/>
          <w:numId w:val="2"/>
        </w:numPr>
        <w:autoSpaceDE/>
        <w:autoSpaceDN/>
        <w:spacing w:line="240" w:lineRule="auto"/>
        <w:ind w:right="0"/>
        <w:jc w:val="both"/>
        <w:rPr>
          <w:rStyle w:val="c0"/>
          <w:sz w:val="24"/>
          <w:szCs w:val="24"/>
        </w:rPr>
      </w:pPr>
      <w:r w:rsidRPr="007471C2">
        <w:rPr>
          <w:rStyle w:val="c0"/>
          <w:sz w:val="24"/>
          <w:szCs w:val="24"/>
        </w:rPr>
        <w:t>Срок представления отчета на кафедру:</w:t>
      </w:r>
      <w:r>
        <w:rPr>
          <w:rStyle w:val="c0"/>
          <w:sz w:val="24"/>
          <w:szCs w:val="24"/>
        </w:rPr>
        <w:t xml:space="preserve"> </w:t>
      </w:r>
      <w:r w:rsidRPr="007471C2">
        <w:rPr>
          <w:rStyle w:val="c0"/>
          <w:sz w:val="24"/>
          <w:szCs w:val="24"/>
        </w:rPr>
        <w:t>«___»</w:t>
      </w:r>
      <w:r>
        <w:rPr>
          <w:rStyle w:val="c0"/>
          <w:sz w:val="24"/>
          <w:szCs w:val="24"/>
        </w:rPr>
        <w:t xml:space="preserve"> </w:t>
      </w:r>
      <w:r w:rsidRPr="007471C2">
        <w:rPr>
          <w:rStyle w:val="c0"/>
          <w:sz w:val="24"/>
          <w:szCs w:val="24"/>
        </w:rPr>
        <w:t>______________20</w:t>
      </w:r>
      <w:r>
        <w:rPr>
          <w:rStyle w:val="c0"/>
          <w:sz w:val="24"/>
          <w:szCs w:val="24"/>
        </w:rPr>
        <w:t xml:space="preserve">__ </w:t>
      </w:r>
    </w:p>
    <w:p w14:paraId="27FA3C49"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p>
    <w:p w14:paraId="45E77E62"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r w:rsidRPr="00DC40CF">
        <w:rPr>
          <w:rStyle w:val="c0"/>
          <w:rFonts w:ascii="Times New Roman" w:hAnsi="Times New Roman" w:cs="Times New Roman"/>
          <w:sz w:val="24"/>
          <w:szCs w:val="24"/>
        </w:rPr>
        <w:t>Руководитель практики</w:t>
      </w:r>
      <w:r>
        <w:rPr>
          <w:rStyle w:val="c0"/>
          <w:rFonts w:ascii="Times New Roman" w:hAnsi="Times New Roman" w:cs="Times New Roman"/>
          <w:sz w:val="24"/>
          <w:szCs w:val="24"/>
        </w:rPr>
        <w:t xml:space="preserve"> </w:t>
      </w:r>
    </w:p>
    <w:p w14:paraId="5CE8427A" w14:textId="77777777" w:rsidR="00417716"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554B2A18" w14:textId="77777777" w:rsidR="00417716" w:rsidRPr="00624653" w:rsidRDefault="00417716" w:rsidP="00417716">
      <w:pPr>
        <w:tabs>
          <w:tab w:val="left" w:pos="3780"/>
          <w:tab w:val="left" w:pos="6660"/>
          <w:tab w:val="left" w:pos="8460"/>
        </w:tabs>
        <w:ind w:firstLine="540"/>
        <w:rPr>
          <w:sz w:val="18"/>
          <w:szCs w:val="18"/>
        </w:rPr>
      </w:pPr>
      <w:r>
        <w:rPr>
          <w:sz w:val="18"/>
          <w:szCs w:val="18"/>
        </w:rPr>
        <w:t>должность, уч. степень, звание</w:t>
      </w:r>
      <w:r>
        <w:rPr>
          <w:sz w:val="18"/>
          <w:szCs w:val="18"/>
        </w:rPr>
        <w:tab/>
        <w:t>подпись, дата</w:t>
      </w:r>
      <w:r>
        <w:rPr>
          <w:sz w:val="18"/>
          <w:szCs w:val="18"/>
        </w:rPr>
        <w:tab/>
        <w:t>инициалы, фамилия</w:t>
      </w:r>
    </w:p>
    <w:p w14:paraId="3F9ACA83" w14:textId="77777777" w:rsidR="00417716" w:rsidRPr="000F5F58" w:rsidRDefault="00417716" w:rsidP="00417716">
      <w:pPr>
        <w:pStyle w:val="ab"/>
        <w:spacing w:line="240" w:lineRule="auto"/>
        <w:ind w:firstLine="0"/>
        <w:rPr>
          <w:rStyle w:val="c0"/>
          <w:sz w:val="14"/>
          <w:szCs w:val="24"/>
        </w:rPr>
      </w:pPr>
    </w:p>
    <w:p w14:paraId="3057DDBB" w14:textId="77777777" w:rsidR="00417716" w:rsidRDefault="00417716" w:rsidP="00417716">
      <w:pPr>
        <w:pStyle w:val="ab"/>
        <w:spacing w:line="240" w:lineRule="auto"/>
        <w:ind w:right="601" w:firstLine="0"/>
        <w:rPr>
          <w:rStyle w:val="c0"/>
          <w:sz w:val="24"/>
          <w:szCs w:val="24"/>
        </w:rPr>
      </w:pPr>
      <w:r>
        <w:rPr>
          <w:rStyle w:val="c0"/>
          <w:sz w:val="24"/>
          <w:szCs w:val="24"/>
        </w:rPr>
        <w:t>СОГЛАСОВАНО</w:t>
      </w:r>
    </w:p>
    <w:p w14:paraId="35E2161E" w14:textId="77777777" w:rsidR="00417716" w:rsidRDefault="00417716" w:rsidP="00417716">
      <w:pPr>
        <w:pStyle w:val="ab"/>
        <w:spacing w:line="240" w:lineRule="auto"/>
        <w:ind w:right="601" w:firstLine="0"/>
        <w:rPr>
          <w:rStyle w:val="c0"/>
          <w:sz w:val="24"/>
          <w:szCs w:val="24"/>
        </w:rPr>
      </w:pPr>
      <w:r>
        <w:rPr>
          <w:rStyle w:val="c0"/>
          <w:sz w:val="24"/>
          <w:szCs w:val="24"/>
        </w:rPr>
        <w:t>Руководитель практики от профильной организации</w:t>
      </w:r>
    </w:p>
    <w:p w14:paraId="3D7745CE" w14:textId="77777777" w:rsidR="00417716"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Pr>
          <w:sz w:val="24"/>
          <w:szCs w:val="24"/>
          <w:u w:val="single"/>
        </w:rPr>
        <w:tab/>
      </w:r>
    </w:p>
    <w:p w14:paraId="23BDBF90" w14:textId="77777777" w:rsidR="00417716" w:rsidRPr="00624653" w:rsidRDefault="00417716" w:rsidP="00417716">
      <w:pPr>
        <w:tabs>
          <w:tab w:val="left" w:pos="3780"/>
          <w:tab w:val="left" w:pos="6660"/>
          <w:tab w:val="left" w:pos="8460"/>
        </w:tabs>
        <w:ind w:firstLine="1260"/>
        <w:rPr>
          <w:sz w:val="18"/>
          <w:szCs w:val="18"/>
        </w:rPr>
      </w:pPr>
      <w:r>
        <w:rPr>
          <w:sz w:val="18"/>
          <w:szCs w:val="18"/>
        </w:rPr>
        <w:t>должность</w:t>
      </w:r>
      <w:r>
        <w:rPr>
          <w:sz w:val="18"/>
          <w:szCs w:val="18"/>
        </w:rPr>
        <w:tab/>
        <w:t>подпись, дата</w:t>
      </w:r>
      <w:r>
        <w:rPr>
          <w:sz w:val="18"/>
          <w:szCs w:val="18"/>
        </w:rPr>
        <w:tab/>
        <w:t>инициалы, фамилия</w:t>
      </w:r>
    </w:p>
    <w:p w14:paraId="416AB4FB" w14:textId="77777777" w:rsidR="00417716" w:rsidRPr="000F5F58" w:rsidRDefault="00417716" w:rsidP="00417716">
      <w:pPr>
        <w:pStyle w:val="ab"/>
        <w:spacing w:line="240" w:lineRule="auto"/>
        <w:ind w:firstLine="0"/>
        <w:rPr>
          <w:rStyle w:val="c0"/>
          <w:sz w:val="14"/>
          <w:szCs w:val="24"/>
        </w:rPr>
      </w:pPr>
    </w:p>
    <w:p w14:paraId="35ADC778" w14:textId="77777777" w:rsidR="00417716" w:rsidRPr="007471C2" w:rsidRDefault="00417716" w:rsidP="00417716">
      <w:pPr>
        <w:pStyle w:val="ab"/>
        <w:spacing w:line="240" w:lineRule="auto"/>
        <w:ind w:firstLine="0"/>
        <w:rPr>
          <w:rStyle w:val="c0"/>
          <w:sz w:val="24"/>
          <w:szCs w:val="24"/>
        </w:rPr>
      </w:pPr>
      <w:r w:rsidRPr="007471C2">
        <w:rPr>
          <w:rStyle w:val="c0"/>
          <w:sz w:val="24"/>
          <w:szCs w:val="24"/>
        </w:rPr>
        <w:t>Задание принял к исполнению</w:t>
      </w:r>
    </w:p>
    <w:p w14:paraId="66CA089B" w14:textId="77777777" w:rsidR="00417716" w:rsidRDefault="00417716" w:rsidP="00417716">
      <w:pPr>
        <w:pStyle w:val="c8"/>
        <w:shd w:val="clear" w:color="auto" w:fill="FFFFFF"/>
        <w:tabs>
          <w:tab w:val="left" w:pos="6120"/>
        </w:tabs>
        <w:ind w:left="0"/>
        <w:rPr>
          <w:rStyle w:val="c0"/>
          <w:rFonts w:ascii="Times New Roman" w:hAnsi="Times New Roman" w:cs="Times New Roman"/>
          <w:sz w:val="24"/>
          <w:szCs w:val="24"/>
        </w:rPr>
      </w:pPr>
      <w:r>
        <w:rPr>
          <w:rStyle w:val="c0"/>
          <w:rFonts w:ascii="Times New Roman" w:hAnsi="Times New Roman" w:cs="Times New Roman"/>
          <w:sz w:val="24"/>
          <w:szCs w:val="24"/>
        </w:rPr>
        <w:t>о</w:t>
      </w:r>
      <w:r w:rsidRPr="00DC40CF">
        <w:rPr>
          <w:rStyle w:val="c0"/>
          <w:rFonts w:ascii="Times New Roman" w:hAnsi="Times New Roman" w:cs="Times New Roman"/>
          <w:sz w:val="24"/>
          <w:szCs w:val="24"/>
        </w:rPr>
        <w:t>бучающийся</w:t>
      </w:r>
      <w:r>
        <w:rPr>
          <w:rStyle w:val="c0"/>
          <w:rFonts w:ascii="Times New Roman" w:hAnsi="Times New Roman" w:cs="Times New Roman"/>
          <w:sz w:val="24"/>
          <w:szCs w:val="24"/>
        </w:rPr>
        <w:t xml:space="preserve"> </w:t>
      </w:r>
    </w:p>
    <w:p w14:paraId="6FB8FD1E" w14:textId="77777777" w:rsidR="00417716" w:rsidRPr="00477E6F" w:rsidRDefault="00417716" w:rsidP="00417716">
      <w:pPr>
        <w:tabs>
          <w:tab w:val="left" w:pos="3060"/>
          <w:tab w:val="left" w:pos="3420"/>
          <w:tab w:val="left" w:pos="5400"/>
          <w:tab w:val="left" w:pos="5940"/>
          <w:tab w:val="left" w:pos="8460"/>
        </w:tabs>
        <w:spacing w:line="240" w:lineRule="auto"/>
        <w:ind w:firstLine="540"/>
        <w:rPr>
          <w:sz w:val="24"/>
          <w:szCs w:val="24"/>
          <w:u w:val="single"/>
        </w:rPr>
      </w:pPr>
      <w:r>
        <w:rPr>
          <w:sz w:val="24"/>
          <w:szCs w:val="24"/>
          <w:u w:val="single"/>
        </w:rPr>
        <w:tab/>
      </w:r>
      <w:r>
        <w:rPr>
          <w:sz w:val="24"/>
          <w:szCs w:val="24"/>
        </w:rPr>
        <w:tab/>
      </w:r>
      <w:r>
        <w:rPr>
          <w:sz w:val="24"/>
          <w:szCs w:val="24"/>
          <w:u w:val="single"/>
        </w:rPr>
        <w:tab/>
      </w:r>
      <w:r>
        <w:rPr>
          <w:sz w:val="24"/>
          <w:szCs w:val="24"/>
        </w:rPr>
        <w:tab/>
      </w:r>
      <w:r w:rsidRPr="00477E6F">
        <w:rPr>
          <w:sz w:val="24"/>
          <w:szCs w:val="24"/>
          <w:u w:val="single"/>
        </w:rPr>
        <w:t xml:space="preserve">        А. В. Разваляев</w:t>
      </w:r>
      <w:r w:rsidRPr="00477E6F">
        <w:rPr>
          <w:sz w:val="24"/>
          <w:szCs w:val="24"/>
          <w:u w:val="single"/>
        </w:rPr>
        <w:tab/>
      </w:r>
    </w:p>
    <w:p w14:paraId="26D36DCC" w14:textId="77777777" w:rsidR="00417716" w:rsidRPr="00624653" w:rsidRDefault="00417716" w:rsidP="00417716">
      <w:pPr>
        <w:tabs>
          <w:tab w:val="left" w:pos="3960"/>
          <w:tab w:val="left" w:pos="6660"/>
          <w:tab w:val="left" w:pos="8460"/>
        </w:tabs>
        <w:ind w:firstLine="1440"/>
        <w:rPr>
          <w:sz w:val="18"/>
          <w:szCs w:val="18"/>
        </w:rPr>
      </w:pPr>
      <w:r>
        <w:rPr>
          <w:sz w:val="18"/>
          <w:szCs w:val="18"/>
        </w:rPr>
        <w:t>дата</w:t>
      </w:r>
      <w:r>
        <w:rPr>
          <w:sz w:val="18"/>
          <w:szCs w:val="18"/>
        </w:rPr>
        <w:tab/>
        <w:t>подпись</w:t>
      </w:r>
      <w:r>
        <w:rPr>
          <w:sz w:val="18"/>
          <w:szCs w:val="18"/>
        </w:rPr>
        <w:tab/>
        <w:t>инициалы, фамилия</w:t>
      </w:r>
    </w:p>
    <w:p w14:paraId="1827F55E" w14:textId="77777777" w:rsidR="00417716" w:rsidRPr="00792029" w:rsidRDefault="00417716" w:rsidP="00417716">
      <w:pPr>
        <w:widowControl w:val="0"/>
        <w:autoSpaceDE w:val="0"/>
        <w:autoSpaceDN w:val="0"/>
        <w:adjustRightInd w:val="0"/>
        <w:spacing w:before="600"/>
        <w:ind w:firstLine="561"/>
        <w:jc w:val="center"/>
        <w:rPr>
          <w:sz w:val="24"/>
          <w:szCs w:val="24"/>
        </w:rPr>
      </w:pPr>
      <w:r w:rsidRPr="00705E7C">
        <w:rPr>
          <w:sz w:val="24"/>
          <w:szCs w:val="24"/>
        </w:rPr>
        <w:t>Санкт–Петербург 20</w:t>
      </w:r>
      <w:r>
        <w:rPr>
          <w:sz w:val="24"/>
          <w:szCs w:val="24"/>
        </w:rPr>
        <w:t>25</w:t>
      </w:r>
    </w:p>
    <w:p w14:paraId="51C9AAB5" w14:textId="77777777" w:rsidR="00A239EB" w:rsidRPr="00A24B8C" w:rsidRDefault="00A239EB" w:rsidP="00A239EB">
      <w:pPr>
        <w:pStyle w:val="ab"/>
        <w:ind w:right="601" w:firstLine="709"/>
        <w:jc w:val="center"/>
        <w:rPr>
          <w:b/>
        </w:rPr>
      </w:pPr>
      <w:r w:rsidRPr="00A24B8C">
        <w:rPr>
          <w:b/>
        </w:rPr>
        <w:lastRenderedPageBreak/>
        <w:t>РЕФЕРАТ</w:t>
      </w:r>
    </w:p>
    <w:p w14:paraId="40A6C915" w14:textId="5568D771" w:rsidR="00A239EB" w:rsidRPr="00A24B8C" w:rsidRDefault="00A239EB" w:rsidP="00A239EB">
      <w:pPr>
        <w:pStyle w:val="ab"/>
        <w:ind w:right="601" w:firstLine="567"/>
        <w:jc w:val="both"/>
        <w:rPr>
          <w:bCs/>
        </w:rPr>
      </w:pPr>
      <w:r w:rsidRPr="00A24B8C">
        <w:rPr>
          <w:bCs/>
        </w:rPr>
        <w:t xml:space="preserve">Отчет </w:t>
      </w:r>
      <w:r w:rsidR="00D01DA3" w:rsidRPr="00D01DA3">
        <w:rPr>
          <w:bCs/>
        </w:rPr>
        <w:t>6</w:t>
      </w:r>
      <w:r w:rsidR="003224FF" w:rsidRPr="003224FF">
        <w:rPr>
          <w:bCs/>
        </w:rPr>
        <w:t>2</w:t>
      </w:r>
      <w:r w:rsidRPr="00A24B8C">
        <w:rPr>
          <w:bCs/>
        </w:rPr>
        <w:t xml:space="preserve"> с., </w:t>
      </w:r>
      <w:r>
        <w:rPr>
          <w:bCs/>
        </w:rPr>
        <w:t>2</w:t>
      </w:r>
      <w:r w:rsidR="003224FF" w:rsidRPr="003224FF">
        <w:rPr>
          <w:bCs/>
        </w:rPr>
        <w:t>4</w:t>
      </w:r>
      <w:r w:rsidRPr="00A24B8C">
        <w:rPr>
          <w:bCs/>
        </w:rPr>
        <w:t xml:space="preserve"> рис., </w:t>
      </w:r>
      <w:r w:rsidR="00D01DA3" w:rsidRPr="00D01DA3">
        <w:rPr>
          <w:bCs/>
        </w:rPr>
        <w:t>1</w:t>
      </w:r>
      <w:r w:rsidRPr="00A24B8C">
        <w:rPr>
          <w:bCs/>
        </w:rPr>
        <w:t xml:space="preserve"> табл., </w:t>
      </w:r>
      <w:r w:rsidR="00D01DA3" w:rsidRPr="00D01DA3">
        <w:rPr>
          <w:bCs/>
        </w:rPr>
        <w:t>7</w:t>
      </w:r>
      <w:r w:rsidRPr="00A24B8C">
        <w:rPr>
          <w:bCs/>
        </w:rPr>
        <w:t xml:space="preserve"> </w:t>
      </w:r>
      <w:proofErr w:type="spellStart"/>
      <w:r w:rsidRPr="00A24B8C">
        <w:rPr>
          <w:bCs/>
        </w:rPr>
        <w:t>источн</w:t>
      </w:r>
      <w:proofErr w:type="spellEnd"/>
      <w:r>
        <w:rPr>
          <w:bCs/>
        </w:rPr>
        <w:t>.</w:t>
      </w:r>
    </w:p>
    <w:p w14:paraId="597CF09C" w14:textId="09EB75D9" w:rsidR="00A239EB" w:rsidRPr="002C120B" w:rsidRDefault="00A239EB" w:rsidP="00A239EB">
      <w:pPr>
        <w:pStyle w:val="ab"/>
        <w:ind w:right="601" w:firstLine="0"/>
        <w:jc w:val="both"/>
        <w:rPr>
          <w:bCs/>
        </w:rPr>
      </w:pPr>
      <w:r>
        <w:rPr>
          <w:bCs/>
        </w:rPr>
        <w:t xml:space="preserve">УПП – УСТРОЙСТВО ПЛАВНОГО ПУСКА, </w:t>
      </w:r>
      <w:r>
        <w:rPr>
          <w:bCs/>
          <w:lang w:val="en-US"/>
        </w:rPr>
        <w:t>MATLAB</w:t>
      </w:r>
      <w:r w:rsidRPr="00A239EB">
        <w:rPr>
          <w:bCs/>
        </w:rPr>
        <w:t xml:space="preserve">, </w:t>
      </w:r>
      <w:r>
        <w:rPr>
          <w:bCs/>
        </w:rPr>
        <w:t>МК – МИКРОКОНТРОЛЛЕРЫ, ОТЛАДКА ИСХОДНОГО КОДА</w:t>
      </w:r>
      <w:r w:rsidRPr="00A239EB">
        <w:rPr>
          <w:bCs/>
        </w:rPr>
        <w:t xml:space="preserve">, </w:t>
      </w:r>
      <w:r>
        <w:rPr>
          <w:bCs/>
          <w:lang w:val="en-US"/>
        </w:rPr>
        <w:t>SIMULINK</w:t>
      </w:r>
    </w:p>
    <w:p w14:paraId="31FE255B" w14:textId="3C6742A6" w:rsidR="00A239EB" w:rsidRPr="00A239EB" w:rsidRDefault="00A239EB" w:rsidP="00A239EB">
      <w:pPr>
        <w:rPr>
          <w:lang w:eastAsia="ru-RU"/>
        </w:rPr>
      </w:pPr>
      <w:r w:rsidRPr="00A239EB">
        <w:rPr>
          <w:lang w:eastAsia="ru-RU"/>
        </w:rPr>
        <w:t xml:space="preserve">Объектом исследования является </w:t>
      </w:r>
      <w:r>
        <w:rPr>
          <w:lang w:eastAsia="ru-RU"/>
        </w:rPr>
        <w:t>микроконтроллерная программа</w:t>
      </w:r>
      <w:r w:rsidRPr="00A239EB">
        <w:rPr>
          <w:lang w:eastAsia="ru-RU"/>
        </w:rPr>
        <w:t xml:space="preserve"> устройствами плавного пуска асинхронных электродвигателей</w:t>
      </w:r>
      <w:r>
        <w:rPr>
          <w:lang w:eastAsia="ru-RU"/>
        </w:rPr>
        <w:t>.</w:t>
      </w:r>
    </w:p>
    <w:p w14:paraId="7DEBF2EA" w14:textId="77777777" w:rsidR="00A239EB" w:rsidRPr="00A239EB" w:rsidRDefault="00A239EB" w:rsidP="00A239EB">
      <w:pPr>
        <w:rPr>
          <w:lang w:eastAsia="ru-RU"/>
        </w:rPr>
      </w:pPr>
      <w:r w:rsidRPr="00A239EB">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5FD2F98F" w14:textId="5C7E66F0" w:rsidR="00A239EB" w:rsidRPr="00A239EB" w:rsidRDefault="00A239EB" w:rsidP="00A239EB">
      <w:pPr>
        <w:rPr>
          <w:lang w:eastAsia="ru-RU"/>
        </w:rPr>
      </w:pPr>
      <w:r w:rsidRPr="00A239EB">
        <w:rPr>
          <w:lang w:eastAsia="ru-RU"/>
        </w:rPr>
        <w:t xml:space="preserve">В ходе работы были проанализированы особенности программной реализации </w:t>
      </w:r>
      <w:r w:rsidR="00DE1C0B">
        <w:rPr>
          <w:lang w:eastAsia="ru-RU"/>
        </w:rPr>
        <w:t>периферии</w:t>
      </w:r>
      <w:r w:rsidRPr="00A239EB">
        <w:rPr>
          <w:lang w:eastAsia="ru-RU"/>
        </w:rPr>
        <w:t xml:space="preserve"> микроконтроллер</w:t>
      </w:r>
      <w:r w:rsidR="00DE1C0B">
        <w:rPr>
          <w:lang w:eastAsia="ru-RU"/>
        </w:rPr>
        <w:t>а</w:t>
      </w:r>
      <w:r w:rsidRPr="00A239EB">
        <w:rPr>
          <w:lang w:eastAsia="ru-RU"/>
        </w:rPr>
        <w:t xml:space="preserve">, разработан симулятор с поддержкой ключевых периферийных устройств и обеспечено взаимодействие с моделью силовой схемы через интерфейсы </w:t>
      </w:r>
      <w:proofErr w:type="spellStart"/>
      <w:r w:rsidRPr="00A239EB">
        <w:rPr>
          <w:lang w:eastAsia="ru-RU"/>
        </w:rPr>
        <w:t>Simscape</w:t>
      </w:r>
      <w:proofErr w:type="spellEnd"/>
      <w:r w:rsidRPr="00A239EB">
        <w:rPr>
          <w:lang w:eastAsia="ru-RU"/>
        </w:rPr>
        <w:t>.</w:t>
      </w:r>
    </w:p>
    <w:p w14:paraId="3BBCDB36" w14:textId="77777777" w:rsidR="00A239EB" w:rsidRPr="00A239EB" w:rsidRDefault="00A239EB" w:rsidP="00A239EB">
      <w:pPr>
        <w:rPr>
          <w:lang w:eastAsia="ru-RU"/>
        </w:rPr>
      </w:pPr>
      <w:r w:rsidRPr="00A239EB">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27A883F" w14:textId="77777777" w:rsidR="00A239EB" w:rsidRDefault="00A239EB" w:rsidP="00115E11">
      <w:pPr>
        <w:spacing w:after="160" w:line="259" w:lineRule="auto"/>
        <w:ind w:firstLine="0"/>
        <w:contextualSpacing w:val="0"/>
        <w:jc w:val="center"/>
      </w:pPr>
    </w:p>
    <w:p w14:paraId="69018C5E" w14:textId="77777777" w:rsidR="00A239EB" w:rsidRDefault="00A239EB">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701A00CF" w14:textId="79A9251C" w:rsidR="00115E11" w:rsidRPr="00115E11" w:rsidRDefault="00115E11" w:rsidP="00115E11">
          <w:pPr>
            <w:spacing w:after="160" w:line="259" w:lineRule="auto"/>
            <w:ind w:firstLine="0"/>
            <w:contextualSpacing w:val="0"/>
            <w:jc w:val="center"/>
            <w:rPr>
              <w:b/>
              <w:bCs/>
            </w:rPr>
          </w:pPr>
          <w:r w:rsidRPr="0095283D">
            <w:rPr>
              <w:b/>
              <w:bCs/>
            </w:rPr>
            <w:t>СОДЕРЖАНИЕ</w:t>
          </w:r>
        </w:p>
        <w:p w14:paraId="62119A3D" w14:textId="36911B28" w:rsidR="007B448F"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199057095" w:history="1">
            <w:r w:rsidR="007B448F" w:rsidRPr="00D1113B">
              <w:rPr>
                <w:rStyle w:val="af3"/>
                <w:noProof/>
              </w:rPr>
              <w:t>ВВЕДЕНИЕ</w:t>
            </w:r>
            <w:r w:rsidR="007B448F">
              <w:rPr>
                <w:noProof/>
                <w:webHidden/>
              </w:rPr>
              <w:tab/>
            </w:r>
            <w:r w:rsidR="007B448F">
              <w:rPr>
                <w:noProof/>
                <w:webHidden/>
              </w:rPr>
              <w:fldChar w:fldCharType="begin"/>
            </w:r>
            <w:r w:rsidR="007B448F">
              <w:rPr>
                <w:noProof/>
                <w:webHidden/>
              </w:rPr>
              <w:instrText xml:space="preserve"> PAGEREF _Toc199057095 \h </w:instrText>
            </w:r>
            <w:r w:rsidR="007B448F">
              <w:rPr>
                <w:noProof/>
                <w:webHidden/>
              </w:rPr>
            </w:r>
            <w:r w:rsidR="007B448F">
              <w:rPr>
                <w:noProof/>
                <w:webHidden/>
              </w:rPr>
              <w:fldChar w:fldCharType="separate"/>
            </w:r>
            <w:r w:rsidR="0003426D">
              <w:rPr>
                <w:noProof/>
                <w:webHidden/>
              </w:rPr>
              <w:t>4</w:t>
            </w:r>
            <w:r w:rsidR="007B448F">
              <w:rPr>
                <w:noProof/>
                <w:webHidden/>
              </w:rPr>
              <w:fldChar w:fldCharType="end"/>
            </w:r>
          </w:hyperlink>
        </w:p>
        <w:p w14:paraId="58570C19" w14:textId="1C929459"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6" w:history="1">
            <w:r w:rsidRPr="00D1113B">
              <w:rPr>
                <w:rStyle w:val="af3"/>
                <w:noProof/>
              </w:rPr>
              <w:t>1 Асинхронные двигатели</w:t>
            </w:r>
            <w:r>
              <w:rPr>
                <w:noProof/>
                <w:webHidden/>
              </w:rPr>
              <w:tab/>
            </w:r>
            <w:r>
              <w:rPr>
                <w:noProof/>
                <w:webHidden/>
              </w:rPr>
              <w:fldChar w:fldCharType="begin"/>
            </w:r>
            <w:r>
              <w:rPr>
                <w:noProof/>
                <w:webHidden/>
              </w:rPr>
              <w:instrText xml:space="preserve"> PAGEREF _Toc199057096 \h </w:instrText>
            </w:r>
            <w:r>
              <w:rPr>
                <w:noProof/>
                <w:webHidden/>
              </w:rPr>
            </w:r>
            <w:r>
              <w:rPr>
                <w:noProof/>
                <w:webHidden/>
              </w:rPr>
              <w:fldChar w:fldCharType="separate"/>
            </w:r>
            <w:r w:rsidR="0003426D">
              <w:rPr>
                <w:noProof/>
                <w:webHidden/>
              </w:rPr>
              <w:t>8</w:t>
            </w:r>
            <w:r>
              <w:rPr>
                <w:noProof/>
                <w:webHidden/>
              </w:rPr>
              <w:fldChar w:fldCharType="end"/>
            </w:r>
          </w:hyperlink>
        </w:p>
        <w:p w14:paraId="1E77F12D" w14:textId="63377108"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7" w:history="1">
            <w:r w:rsidRPr="00D1113B">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_Toc199057097 \h </w:instrText>
            </w:r>
            <w:r>
              <w:rPr>
                <w:noProof/>
                <w:webHidden/>
              </w:rPr>
            </w:r>
            <w:r>
              <w:rPr>
                <w:noProof/>
                <w:webHidden/>
              </w:rPr>
              <w:fldChar w:fldCharType="separate"/>
            </w:r>
            <w:r w:rsidR="0003426D">
              <w:rPr>
                <w:noProof/>
                <w:webHidden/>
              </w:rPr>
              <w:t>11</w:t>
            </w:r>
            <w:r>
              <w:rPr>
                <w:noProof/>
                <w:webHidden/>
              </w:rPr>
              <w:fldChar w:fldCharType="end"/>
            </w:r>
          </w:hyperlink>
        </w:p>
        <w:p w14:paraId="7A6C19DF" w14:textId="2E7E26D2"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098" w:history="1">
            <w:r w:rsidRPr="00D1113B">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_Toc199057098 \h </w:instrText>
            </w:r>
            <w:r>
              <w:rPr>
                <w:noProof/>
                <w:webHidden/>
              </w:rPr>
            </w:r>
            <w:r>
              <w:rPr>
                <w:noProof/>
                <w:webHidden/>
              </w:rPr>
              <w:fldChar w:fldCharType="separate"/>
            </w:r>
            <w:r w:rsidR="0003426D">
              <w:rPr>
                <w:noProof/>
                <w:webHidden/>
              </w:rPr>
              <w:t>18</w:t>
            </w:r>
            <w:r>
              <w:rPr>
                <w:noProof/>
                <w:webHidden/>
              </w:rPr>
              <w:fldChar w:fldCharType="end"/>
            </w:r>
          </w:hyperlink>
        </w:p>
        <w:p w14:paraId="202967A4" w14:textId="0855277D"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099" w:history="1">
            <w:r w:rsidRPr="00D1113B">
              <w:rPr>
                <w:rStyle w:val="af3"/>
                <w:noProof/>
              </w:rPr>
              <w:t xml:space="preserve">2 Разработка модели микроконтроллера в </w:t>
            </w:r>
            <w:r w:rsidRPr="00D1113B">
              <w:rPr>
                <w:rStyle w:val="af3"/>
                <w:noProof/>
                <w:lang w:val="en-US"/>
              </w:rPr>
              <w:t>MATLAB</w:t>
            </w:r>
            <w:r>
              <w:rPr>
                <w:noProof/>
                <w:webHidden/>
              </w:rPr>
              <w:tab/>
            </w:r>
            <w:r>
              <w:rPr>
                <w:noProof/>
                <w:webHidden/>
              </w:rPr>
              <w:fldChar w:fldCharType="begin"/>
            </w:r>
            <w:r>
              <w:rPr>
                <w:noProof/>
                <w:webHidden/>
              </w:rPr>
              <w:instrText xml:space="preserve"> PAGEREF _Toc199057099 \h </w:instrText>
            </w:r>
            <w:r>
              <w:rPr>
                <w:noProof/>
                <w:webHidden/>
              </w:rPr>
            </w:r>
            <w:r>
              <w:rPr>
                <w:noProof/>
                <w:webHidden/>
              </w:rPr>
              <w:fldChar w:fldCharType="separate"/>
            </w:r>
            <w:r w:rsidR="0003426D">
              <w:rPr>
                <w:noProof/>
                <w:webHidden/>
              </w:rPr>
              <w:t>23</w:t>
            </w:r>
            <w:r>
              <w:rPr>
                <w:noProof/>
                <w:webHidden/>
              </w:rPr>
              <w:fldChar w:fldCharType="end"/>
            </w:r>
          </w:hyperlink>
        </w:p>
        <w:p w14:paraId="6F79BA25" w14:textId="201BDC15"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0" w:history="1">
            <w:r w:rsidRPr="00D1113B">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_Toc199057100 \h </w:instrText>
            </w:r>
            <w:r>
              <w:rPr>
                <w:noProof/>
                <w:webHidden/>
              </w:rPr>
            </w:r>
            <w:r>
              <w:rPr>
                <w:noProof/>
                <w:webHidden/>
              </w:rPr>
              <w:fldChar w:fldCharType="separate"/>
            </w:r>
            <w:r w:rsidR="0003426D">
              <w:rPr>
                <w:noProof/>
                <w:webHidden/>
              </w:rPr>
              <w:t>27</w:t>
            </w:r>
            <w:r>
              <w:rPr>
                <w:noProof/>
                <w:webHidden/>
              </w:rPr>
              <w:fldChar w:fldCharType="end"/>
            </w:r>
          </w:hyperlink>
        </w:p>
        <w:p w14:paraId="2BE706CB" w14:textId="35AD8A79"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1" w:history="1">
            <w:r w:rsidRPr="00D1113B">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_Toc199057101 \h </w:instrText>
            </w:r>
            <w:r>
              <w:rPr>
                <w:noProof/>
                <w:webHidden/>
              </w:rPr>
            </w:r>
            <w:r>
              <w:rPr>
                <w:noProof/>
                <w:webHidden/>
              </w:rPr>
              <w:fldChar w:fldCharType="separate"/>
            </w:r>
            <w:r w:rsidR="0003426D">
              <w:rPr>
                <w:noProof/>
                <w:webHidden/>
              </w:rPr>
              <w:t>32</w:t>
            </w:r>
            <w:r>
              <w:rPr>
                <w:noProof/>
                <w:webHidden/>
              </w:rPr>
              <w:fldChar w:fldCharType="end"/>
            </w:r>
          </w:hyperlink>
        </w:p>
        <w:p w14:paraId="58FC5C35" w14:textId="46DAE36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2" w:history="1">
            <w:r w:rsidRPr="00D1113B">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_Toc199057102 \h </w:instrText>
            </w:r>
            <w:r>
              <w:rPr>
                <w:noProof/>
                <w:webHidden/>
              </w:rPr>
            </w:r>
            <w:r>
              <w:rPr>
                <w:noProof/>
                <w:webHidden/>
              </w:rPr>
              <w:fldChar w:fldCharType="separate"/>
            </w:r>
            <w:r w:rsidR="0003426D">
              <w:rPr>
                <w:noProof/>
                <w:webHidden/>
              </w:rPr>
              <w:t>36</w:t>
            </w:r>
            <w:r>
              <w:rPr>
                <w:noProof/>
                <w:webHidden/>
              </w:rPr>
              <w:fldChar w:fldCharType="end"/>
            </w:r>
          </w:hyperlink>
        </w:p>
        <w:p w14:paraId="646A3B83" w14:textId="4FAC5D1A"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3" w:history="1">
            <w:r w:rsidRPr="00D1113B">
              <w:rPr>
                <w:rStyle w:val="af3"/>
                <w:noProof/>
              </w:rPr>
              <w:t xml:space="preserve">3.1 Разработка </w:t>
            </w:r>
            <w:r w:rsidRPr="00D1113B">
              <w:rPr>
                <w:rStyle w:val="af3"/>
                <w:noProof/>
                <w:lang w:val="en-US"/>
              </w:rPr>
              <w:t>Simulink</w:t>
            </w:r>
            <w:r w:rsidRPr="00D1113B">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_Toc199057103 \h </w:instrText>
            </w:r>
            <w:r>
              <w:rPr>
                <w:noProof/>
                <w:webHidden/>
              </w:rPr>
            </w:r>
            <w:r>
              <w:rPr>
                <w:noProof/>
                <w:webHidden/>
              </w:rPr>
              <w:fldChar w:fldCharType="separate"/>
            </w:r>
            <w:r w:rsidR="0003426D">
              <w:rPr>
                <w:noProof/>
                <w:webHidden/>
              </w:rPr>
              <w:t>37</w:t>
            </w:r>
            <w:r>
              <w:rPr>
                <w:noProof/>
                <w:webHidden/>
              </w:rPr>
              <w:fldChar w:fldCharType="end"/>
            </w:r>
          </w:hyperlink>
        </w:p>
        <w:p w14:paraId="5A79FDC2" w14:textId="1CC79E3D" w:rsidR="007B448F" w:rsidRDefault="007B448F" w:rsidP="007B448F">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199057104" w:history="1">
            <w:r w:rsidRPr="00D1113B">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_Toc199057104 \h </w:instrText>
            </w:r>
            <w:r>
              <w:rPr>
                <w:noProof/>
                <w:webHidden/>
              </w:rPr>
            </w:r>
            <w:r>
              <w:rPr>
                <w:noProof/>
                <w:webHidden/>
              </w:rPr>
              <w:fldChar w:fldCharType="separate"/>
            </w:r>
            <w:r w:rsidR="0003426D">
              <w:rPr>
                <w:noProof/>
                <w:webHidden/>
              </w:rPr>
              <w:t>39</w:t>
            </w:r>
            <w:r>
              <w:rPr>
                <w:noProof/>
                <w:webHidden/>
              </w:rPr>
              <w:fldChar w:fldCharType="end"/>
            </w:r>
          </w:hyperlink>
        </w:p>
        <w:p w14:paraId="1508EE45" w14:textId="0E0B5D9A"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5" w:history="1">
            <w:r w:rsidRPr="00D1113B">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_Toc199057105 \h </w:instrText>
            </w:r>
            <w:r>
              <w:rPr>
                <w:noProof/>
                <w:webHidden/>
              </w:rPr>
            </w:r>
            <w:r>
              <w:rPr>
                <w:noProof/>
                <w:webHidden/>
              </w:rPr>
              <w:fldChar w:fldCharType="separate"/>
            </w:r>
            <w:r w:rsidR="0003426D">
              <w:rPr>
                <w:noProof/>
                <w:webHidden/>
              </w:rPr>
              <w:t>54</w:t>
            </w:r>
            <w:r>
              <w:rPr>
                <w:noProof/>
                <w:webHidden/>
              </w:rPr>
              <w:fldChar w:fldCharType="end"/>
            </w:r>
          </w:hyperlink>
        </w:p>
        <w:p w14:paraId="12A98B09" w14:textId="136F3A17"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6" w:history="1">
            <w:r w:rsidRPr="00D1113B">
              <w:rPr>
                <w:rStyle w:val="af3"/>
                <w:noProof/>
              </w:rPr>
              <w:t>ЗАКЛЮЧЕНИЕ</w:t>
            </w:r>
            <w:r>
              <w:rPr>
                <w:noProof/>
                <w:webHidden/>
              </w:rPr>
              <w:tab/>
            </w:r>
            <w:r>
              <w:rPr>
                <w:noProof/>
                <w:webHidden/>
              </w:rPr>
              <w:fldChar w:fldCharType="begin"/>
            </w:r>
            <w:r>
              <w:rPr>
                <w:noProof/>
                <w:webHidden/>
              </w:rPr>
              <w:instrText xml:space="preserve"> PAGEREF _Toc199057106 \h </w:instrText>
            </w:r>
            <w:r>
              <w:rPr>
                <w:noProof/>
                <w:webHidden/>
              </w:rPr>
            </w:r>
            <w:r>
              <w:rPr>
                <w:noProof/>
                <w:webHidden/>
              </w:rPr>
              <w:fldChar w:fldCharType="separate"/>
            </w:r>
            <w:r w:rsidR="0003426D">
              <w:rPr>
                <w:noProof/>
                <w:webHidden/>
              </w:rPr>
              <w:t>59</w:t>
            </w:r>
            <w:r>
              <w:rPr>
                <w:noProof/>
                <w:webHidden/>
              </w:rPr>
              <w:fldChar w:fldCharType="end"/>
            </w:r>
          </w:hyperlink>
        </w:p>
        <w:p w14:paraId="0D479411" w14:textId="7F382F4F" w:rsidR="007B448F" w:rsidRDefault="007B448F">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199057107" w:history="1">
            <w:r w:rsidRPr="00D1113B">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_Toc199057107 \h </w:instrText>
            </w:r>
            <w:r>
              <w:rPr>
                <w:noProof/>
                <w:webHidden/>
              </w:rPr>
            </w:r>
            <w:r>
              <w:rPr>
                <w:noProof/>
                <w:webHidden/>
              </w:rPr>
              <w:fldChar w:fldCharType="separate"/>
            </w:r>
            <w:r w:rsidR="0003426D">
              <w:rPr>
                <w:noProof/>
                <w:webHidden/>
              </w:rPr>
              <w:t>60</w:t>
            </w:r>
            <w:r>
              <w:rPr>
                <w:noProof/>
                <w:webHidden/>
              </w:rPr>
              <w:fldChar w:fldCharType="end"/>
            </w:r>
          </w:hyperlink>
        </w:p>
        <w:p w14:paraId="309E033B" w14:textId="0E0801B5"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417716">
      <w:pPr>
        <w:pStyle w:val="af"/>
        <w:jc w:val="center"/>
      </w:pPr>
      <w:bookmarkStart w:id="0" w:name="_Toc199057095"/>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199057096"/>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34CA3314" w:rsidR="00AB54EB" w:rsidRDefault="00AB54EB" w:rsidP="00AB54EB">
      <w:pPr>
        <w:jc w:val="center"/>
        <w:rPr>
          <w:lang w:eastAsia="ru-RU"/>
        </w:rPr>
      </w:pPr>
      <w:r>
        <w:t xml:space="preserve">Рисунок </w:t>
      </w:r>
      <w:fldSimple w:instr=" SEQ Рисунок \* ARABIC ">
        <w:r w:rsidR="0003426D">
          <w:rPr>
            <w:noProof/>
          </w:rPr>
          <w:t>1</w:t>
        </w:r>
      </w:fldSimple>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6111487F"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49727A08"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при изменении режимов работы. Такие процессы называют переходными —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14521844" w:rsidR="00097327" w:rsidRDefault="00097327" w:rsidP="00097327">
      <w:r>
        <w:t xml:space="preserve">Переходные процессы обусловлены как электромагнитной инерционностью (в первую очередь —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2C79AE2A" w:rsidR="00097327" w:rsidRDefault="00097327" w:rsidP="00097327">
      <w:r>
        <w:t>В частности, пусковой ток в обмотках статора может превышать номинальный в 5–7 раз, а электромагнитный момент — быть в 2–3 раза выше установившегося. При реверсировании двигателя (изменении направления вращения) эти величины могут возрастать ещё сильнее —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199057097"/>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21561AEE" w:rsidR="00BA163D" w:rsidRDefault="00BA163D" w:rsidP="00BA163D">
      <w:pPr>
        <w:pStyle w:val="af4"/>
        <w:keepNext/>
      </w:pPr>
      <w:r>
        <w:lastRenderedPageBreak/>
        <w:t xml:space="preserve">Таблица </w:t>
      </w:r>
      <w:fldSimple w:instr=" SEQ Таблица \* ARABIC ">
        <w:r w:rsidR="0003426D">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199057098"/>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06D66B41"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03426D">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571A94A7" w:rsidR="009126D3" w:rsidRDefault="00D34DAB" w:rsidP="002B19E5">
      <w:pPr>
        <w:pStyle w:val="af4"/>
        <w:rPr>
          <w:lang w:eastAsia="ru-RU"/>
        </w:rPr>
      </w:pPr>
      <w:bookmarkStart w:id="7" w:name="_Ref198153578"/>
      <w:r>
        <w:t xml:space="preserve">Рисунок </w:t>
      </w:r>
      <w:fldSimple w:instr=" SEQ Рисунок \* ARABIC ">
        <w:r w:rsidR="0003426D">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4C0BAEB4" w:rsidR="00F866DD" w:rsidRDefault="00F866DD" w:rsidP="00F866DD">
      <w:pPr>
        <w:pStyle w:val="af4"/>
        <w:rPr>
          <w:lang w:eastAsia="ru-RU"/>
        </w:rPr>
      </w:pPr>
      <w:r>
        <w:t xml:space="preserve">Рисунок </w:t>
      </w:r>
      <w:fldSimple w:instr=" SEQ Рисунок \* ARABIC ">
        <w:r w:rsidR="0003426D">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199057099"/>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 xml:space="preserve">Quick </w:t>
      </w:r>
      <w:proofErr w:type="spellStart"/>
      <w:r w:rsidRPr="005D0228">
        <w:t>Emulator</w:t>
      </w:r>
      <w:proofErr w:type="spellEnd"/>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20F6D47D"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bookmarkStart w:id="9" w:name="_Toc199057100"/>
      <w:r>
        <w:br w:type="page"/>
      </w:r>
    </w:p>
    <w:p w14:paraId="5A8F635C" w14:textId="28F1C6B1" w:rsidR="00CC5BFE" w:rsidRPr="00221E86" w:rsidRDefault="002511E7" w:rsidP="00F34052">
      <w:pPr>
        <w:pStyle w:val="af"/>
      </w:pPr>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w:t>
      </w:r>
      <w:proofErr w:type="spellStart"/>
      <w:r w:rsidRPr="00D13949">
        <w:t>Function</w:t>
      </w:r>
      <w:proofErr w:type="spellEnd"/>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w:t>
            </w:r>
            <w:proofErr w:type="spellStart"/>
            <w:r>
              <w:rPr>
                <w:rFonts w:ascii="Consolas" w:hAnsi="Consolas" w:cs="Consolas"/>
                <w:color w:val="000000"/>
                <w:sz w:val="19"/>
                <w:szCs w:val="19"/>
              </w:rPr>
              <w:t>SuspendThread</w:t>
            </w:r>
            <w:proofErr w:type="spellEnd"/>
            <w:r>
              <w:rPr>
                <w:rFonts w:ascii="Consolas" w:hAnsi="Consolas" w:cs="Consolas"/>
                <w:color w:val="000000"/>
                <w:sz w:val="19"/>
                <w:szCs w:val="19"/>
              </w:rPr>
              <w:t>(</w:t>
            </w:r>
            <w:proofErr w:type="spellStart"/>
            <w:proofErr w:type="gramStart"/>
            <w:r>
              <w:rPr>
                <w:rFonts w:ascii="Consolas" w:hAnsi="Consolas" w:cs="Consolas"/>
                <w:color w:val="000000"/>
                <w:sz w:val="19"/>
                <w:szCs w:val="19"/>
              </w:rPr>
              <w:t>hmcu.hMCUThread</w:t>
            </w:r>
            <w:proofErr w:type="spellEnd"/>
            <w:proofErr w:type="gramEnd"/>
            <w:r>
              <w:rPr>
                <w:rFonts w:ascii="Consolas" w:hAnsi="Consolas" w:cs="Consolas"/>
                <w:color w:val="000000"/>
                <w:sz w:val="19"/>
                <w:szCs w:val="19"/>
              </w:rPr>
              <w:t>);</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2C120B"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 xml:space="preserve">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 xml:space="preserve">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Pr="00534316">
        <w:t>Simulink</w:t>
      </w:r>
      <w:proofErr w:type="spellEnd"/>
      <w:r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w:t>
      </w:r>
      <w:proofErr w:type="spellStart"/>
      <w:r w:rsidRPr="00534316">
        <w:t>Simulink</w:t>
      </w:r>
      <w:proofErr w:type="spellEnd"/>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xml:space="preserve">. Он отвечает за </w:t>
      </w:r>
      <w:r w:rsidRPr="00BB7312">
        <w:lastRenderedPageBreak/>
        <w:t>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П</w:t>
      </w:r>
      <w:r w:rsidR="00E060D7" w:rsidRPr="00E060D7">
        <w:t xml:space="preserve"> 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и отвечает за интеграцию модели микроконтроллера в среду </w:t>
      </w:r>
      <w:proofErr w:type="spellStart"/>
      <w:r w:rsidR="00F1741E" w:rsidRPr="00F1741E">
        <w:t>Simulink</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7D47B8C3" w:rsidR="00D82695" w:rsidRPr="00D82695" w:rsidRDefault="00D82695" w:rsidP="00D82695">
      <w:r w:rsidRPr="00D82695">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xml:space="preserve">) пользователя – основную программу </w:t>
      </w:r>
      <w:r w:rsidRPr="00D82695">
        <w:lastRenderedPageBreak/>
        <w:t>микроконтроллера</w:t>
      </w:r>
      <w:r>
        <w:t xml:space="preserve">, иначе </w:t>
      </w:r>
      <w:proofErr w:type="spellStart"/>
      <w:r>
        <w:t>польщзователь</w:t>
      </w:r>
      <w:proofErr w:type="spellEnd"/>
      <w:r>
        <w:t xml:space="preserve">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777777"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B53045B"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задавая все необходимые параметры: директивы препроцессора, пути к пользовательским заголовочным файлам и библиотекам, а также перечни исходных файлов —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5F697D54"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приведет</w:t>
      </w:r>
      <w:r w:rsidRPr="00140DED">
        <w:t xml:space="preserve"> в приложени</w:t>
      </w:r>
      <w:r>
        <w:t>и</w:t>
      </w:r>
      <w:r w:rsidRPr="00140DED">
        <w:t xml:space="preserve"> А.</w:t>
      </w:r>
    </w:p>
    <w:p w14:paraId="3F405954" w14:textId="77777777" w:rsidR="00C9531D" w:rsidRDefault="00C9531D" w:rsidP="00C9531D">
      <w:bookmarkStart w:id="10" w:name="_Toc199057101"/>
      <w:r>
        <w:br w:type="page"/>
      </w:r>
    </w:p>
    <w:p w14:paraId="4BAB05C4" w14:textId="666EAF1A" w:rsidR="00ED600C" w:rsidRPr="00221E86" w:rsidRDefault="002511E7" w:rsidP="00ED600C">
      <w:pPr>
        <w:pStyle w:val="af"/>
      </w:pPr>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rsidP="009D4E43">
      <w:pPr>
        <w:pStyle w:val="ad"/>
        <w:numPr>
          <w:ilvl w:val="0"/>
          <w:numId w:val="24"/>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rsidP="00110489">
      <w:pPr>
        <w:pStyle w:val="ad"/>
        <w:numPr>
          <w:ilvl w:val="0"/>
          <w:numId w:val="2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739EEBE" w:rsidR="00AF7011" w:rsidRPr="00FC694F" w:rsidRDefault="006C6167" w:rsidP="009A6DC0">
      <w:r w:rsidRPr="00BA16C8">
        <w:t xml:space="preserve">Модуль для симуляции входов/выходов микроконтроллера представлен в приложениях </w:t>
      </w:r>
      <w:r w:rsidR="006B15FB">
        <w:t>Б</w:t>
      </w:r>
      <w:r>
        <w:t xml:space="preserve">. </w:t>
      </w:r>
      <w:r w:rsidR="00651A35" w:rsidRPr="00E402B9">
        <w:t>Модуль, реализующий симуляцию таймеров, представлен в приложениях В</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47925092" w:rsidR="0033155C" w:rsidRDefault="00AF7011" w:rsidP="00C9531D">
      <w:pPr>
        <w:pStyle w:val="af4"/>
      </w:pPr>
      <w:r>
        <w:t xml:space="preserve">Рисунок </w:t>
      </w:r>
      <w:fldSimple w:instr=" SEQ Рисунок \* ARABIC ">
        <w:r w:rsidR="0003426D">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199057102"/>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199057103"/>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подключаемым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w:t>
      </w:r>
      <w:proofErr w:type="spellStart"/>
      <w:r w:rsidRPr="00D63C83">
        <w:t>Simulink</w:t>
      </w:r>
      <w:proofErr w:type="spellEnd"/>
      <w:r w:rsidRPr="00D63C83">
        <w:t xml:space="preserve"> был разработан специализированный подблок </w:t>
      </w:r>
      <w:proofErr w:type="spellStart"/>
      <w:r w:rsidRPr="00D63C83">
        <w:t>Thyristors</w:t>
      </w:r>
      <w:proofErr w:type="spellEnd"/>
      <w:r w:rsidRPr="00D63C83">
        <w:t xml:space="preserve">, предназначенный для моделирования работы трехфазного тиристорного выпрямителя. Его структура представлена на рисунке </w:t>
      </w:r>
      <w:r w:rsidR="00AC5960" w:rsidRPr="00417716">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18774CB0" w:rsidR="00CA2A7F" w:rsidRPr="00FB42F8" w:rsidRDefault="00CA2A7F" w:rsidP="00CA2A7F">
      <w:pPr>
        <w:pStyle w:val="af4"/>
        <w:rPr>
          <w:lang w:eastAsia="ru-RU"/>
        </w:rPr>
      </w:pPr>
      <w:r>
        <w:t xml:space="preserve">Рисунок </w:t>
      </w:r>
      <w:fldSimple w:instr=" SEQ Рисунок \* ARABIC ">
        <w:r w:rsidR="0003426D">
          <w:rPr>
            <w:noProof/>
          </w:rPr>
          <w:t>6</w:t>
        </w:r>
      </w:fldSimple>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5F60C00B" w:rsidR="00CA2A7F" w:rsidRDefault="008F3CE6" w:rsidP="00AC5960">
      <w:pPr>
        <w:pStyle w:val="af4"/>
        <w:rPr>
          <w:lang w:eastAsia="ru-RU"/>
        </w:rPr>
      </w:pPr>
      <w:r>
        <w:t xml:space="preserve">Рисунок </w:t>
      </w:r>
      <w:fldSimple w:instr=" SEQ Рисунок \* ARABIC ">
        <w:r w:rsidR="0003426D">
          <w:rPr>
            <w:noProof/>
          </w:rPr>
          <w:t>7</w:t>
        </w:r>
      </w:fldSimple>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199057104"/>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Одним из первых этапов разработки УПП стала реализация логики определения перехода через ноль сетевого напряжения (</w:t>
      </w:r>
      <w:proofErr w:type="spellStart"/>
      <w:r w:rsidRPr="009F5057">
        <w:t>zero-cross</w:t>
      </w:r>
      <w:proofErr w:type="spellEnd"/>
      <w:r w:rsidRPr="009F5057">
        <w:t xml:space="preserve"> </w:t>
      </w:r>
      <w:proofErr w:type="spellStart"/>
      <w:r w:rsidRPr="009F5057">
        <w:t>detection</w:t>
      </w:r>
      <w:proofErr w:type="spellEnd"/>
      <w:r w:rsidRPr="009F5057">
        <w:t xml:space="preserve">).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 переход через ноль обнаружен, 0 —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66EC554E" w:rsidR="007A6438" w:rsidRPr="008F3CE6" w:rsidRDefault="007A6438" w:rsidP="00722F82">
      <w:pPr>
        <w:pStyle w:val="af4"/>
        <w:rPr>
          <w:lang w:eastAsia="ru-RU"/>
        </w:rPr>
      </w:pPr>
      <w:r>
        <w:t xml:space="preserve">Рисунок </w:t>
      </w:r>
      <w:fldSimple w:instr=" SEQ Рисунок \* ARABIC ">
        <w:r w:rsidR="0003426D">
          <w:rPr>
            <w:noProof/>
          </w:rPr>
          <w:t>8</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3FDE12FB" w:rsidR="00157EAC" w:rsidRPr="00194B1D" w:rsidRDefault="00157EAC" w:rsidP="007E0C4E">
      <w:pPr>
        <w:pStyle w:val="af4"/>
        <w:rPr>
          <w:lang w:eastAsia="ru-RU"/>
        </w:rPr>
      </w:pPr>
      <w:r>
        <w:t xml:space="preserve">Рисунок </w:t>
      </w:r>
      <w:fldSimple w:instr=" SEQ Рисунок \* ARABIC ">
        <w:r w:rsidR="0003426D">
          <w:rPr>
            <w:noProof/>
          </w:rPr>
          <w:t>9</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79B4D940" w:rsidR="00FF6EC6" w:rsidRPr="00194B1D" w:rsidRDefault="00FF6EC6" w:rsidP="00FF6EC6">
      <w:pPr>
        <w:pStyle w:val="af4"/>
        <w:rPr>
          <w:lang w:eastAsia="ru-RU"/>
        </w:rPr>
      </w:pPr>
      <w:r>
        <w:t xml:space="preserve">Рисунок </w:t>
      </w:r>
      <w:fldSimple w:instr=" SEQ Рисунок \* ARABIC ">
        <w:r w:rsidR="0003426D">
          <w:rPr>
            <w:noProof/>
          </w:rPr>
          <w:t>10</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2C120B"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2C120B">
              <w:rPr>
                <w:rFonts w:ascii="Consolas" w:hAnsi="Consolas" w:cs="Consolas"/>
                <w:color w:val="000000"/>
                <w:sz w:val="19"/>
                <w:szCs w:val="19"/>
              </w:rPr>
              <w:t>-&gt;</w:t>
            </w:r>
            <w:r w:rsidRPr="00BC6E95">
              <w:rPr>
                <w:rFonts w:ascii="Consolas" w:hAnsi="Consolas" w:cs="Consolas"/>
                <w:color w:val="000000"/>
                <w:sz w:val="19"/>
                <w:szCs w:val="19"/>
                <w:lang w:val="en-US"/>
              </w:rPr>
              <w:t>last</w:t>
            </w:r>
            <w:r w:rsidRPr="002C120B">
              <w:rPr>
                <w:rFonts w:ascii="Consolas" w:hAnsi="Consolas" w:cs="Consolas"/>
                <w:color w:val="000000"/>
                <w:sz w:val="19"/>
                <w:szCs w:val="19"/>
              </w:rPr>
              <w:t>_</w:t>
            </w:r>
            <w:r w:rsidRPr="00BC6E95">
              <w:rPr>
                <w:rFonts w:ascii="Consolas" w:hAnsi="Consolas" w:cs="Consolas"/>
                <w:color w:val="000000"/>
                <w:sz w:val="19"/>
                <w:szCs w:val="19"/>
                <w:lang w:val="en-US"/>
              </w:rPr>
              <w:t>update</w:t>
            </w:r>
            <w:r w:rsidRPr="002C120B">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2C120B">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2C120B">
              <w:rPr>
                <w:rFonts w:ascii="Consolas" w:hAnsi="Consolas" w:cs="Consolas"/>
                <w:color w:val="000000"/>
                <w:sz w:val="19"/>
                <w:szCs w:val="19"/>
              </w:rPr>
              <w:t>_</w:t>
            </w:r>
            <w:r w:rsidRPr="00BC6E95">
              <w:rPr>
                <w:rFonts w:ascii="Consolas" w:hAnsi="Consolas" w:cs="Consolas"/>
                <w:color w:val="000000"/>
                <w:sz w:val="19"/>
                <w:szCs w:val="19"/>
                <w:lang w:val="en-US"/>
              </w:rPr>
              <w:t>time</w:t>
            </w:r>
            <w:r w:rsidRPr="002C120B">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2C120B">
              <w:rPr>
                <w:rFonts w:ascii="Consolas" w:hAnsi="Consolas" w:cs="Consolas"/>
                <w:color w:val="000000"/>
                <w:sz w:val="19"/>
                <w:szCs w:val="19"/>
              </w:rPr>
              <w:t xml:space="preserve">;  </w:t>
            </w:r>
            <w:r w:rsidRPr="002C120B">
              <w:rPr>
                <w:rFonts w:ascii="Consolas" w:hAnsi="Consolas" w:cs="Consolas"/>
                <w:color w:val="008000"/>
                <w:sz w:val="19"/>
                <w:szCs w:val="19"/>
              </w:rPr>
              <w:t>/</w:t>
            </w:r>
            <w:proofErr w:type="gramEnd"/>
            <w:r w:rsidRPr="002C120B">
              <w:rPr>
                <w:rFonts w:ascii="Consolas" w:hAnsi="Consolas" w:cs="Consolas"/>
                <w:color w:val="008000"/>
                <w:sz w:val="19"/>
                <w:szCs w:val="19"/>
              </w:rPr>
              <w:t xml:space="preserve">/ </w:t>
            </w:r>
            <w:r>
              <w:rPr>
                <w:rFonts w:ascii="Consolas" w:hAnsi="Consolas" w:cs="Consolas"/>
                <w:color w:val="008000"/>
                <w:sz w:val="19"/>
                <w:szCs w:val="19"/>
              </w:rPr>
              <w:t>Обновляем</w:t>
            </w:r>
            <w:r w:rsidRPr="002C120B">
              <w:rPr>
                <w:rFonts w:ascii="Consolas" w:hAnsi="Consolas" w:cs="Consolas"/>
                <w:color w:val="008000"/>
                <w:sz w:val="19"/>
                <w:szCs w:val="19"/>
              </w:rPr>
              <w:t xml:space="preserve"> </w:t>
            </w:r>
            <w:r>
              <w:rPr>
                <w:rFonts w:ascii="Consolas" w:hAnsi="Consolas" w:cs="Consolas"/>
                <w:color w:val="008000"/>
                <w:sz w:val="19"/>
                <w:szCs w:val="19"/>
              </w:rPr>
              <w:t>время</w:t>
            </w:r>
            <w:r w:rsidRPr="002C120B">
              <w:rPr>
                <w:rFonts w:ascii="Consolas" w:hAnsi="Consolas" w:cs="Consolas"/>
                <w:color w:val="008000"/>
                <w:sz w:val="19"/>
                <w:szCs w:val="19"/>
              </w:rPr>
              <w:t xml:space="preserve"> </w:t>
            </w:r>
            <w:r>
              <w:rPr>
                <w:rFonts w:ascii="Consolas" w:hAnsi="Consolas" w:cs="Consolas"/>
                <w:color w:val="008000"/>
                <w:sz w:val="19"/>
                <w:szCs w:val="19"/>
              </w:rPr>
              <w:t>последнего</w:t>
            </w:r>
            <w:r w:rsidRPr="002C120B">
              <w:rPr>
                <w:rFonts w:ascii="Consolas" w:hAnsi="Consolas" w:cs="Consolas"/>
                <w:color w:val="008000"/>
                <w:sz w:val="19"/>
                <w:szCs w:val="19"/>
              </w:rPr>
              <w:t xml:space="preserve"> </w:t>
            </w:r>
            <w:r>
              <w:rPr>
                <w:rFonts w:ascii="Consolas" w:hAnsi="Consolas" w:cs="Consolas"/>
                <w:color w:val="008000"/>
                <w:sz w:val="19"/>
                <w:szCs w:val="19"/>
              </w:rPr>
              <w:t>изменения</w:t>
            </w:r>
            <w:r w:rsidRPr="002C120B">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Pr="002C120B"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2C120B">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49DB70BC" w:rsidR="00DA3AC0" w:rsidRDefault="00383F7E" w:rsidP="003E3490">
      <w:pPr>
        <w:pStyle w:val="af4"/>
      </w:pPr>
      <w:r>
        <w:t xml:space="preserve">Рисунок </w:t>
      </w:r>
      <w:fldSimple w:instr=" SEQ Рисунок \* ARABIC ">
        <w:r w:rsidR="0003426D">
          <w:rPr>
            <w:noProof/>
          </w:rPr>
          <w:t>11</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2B5BF129" w:rsidR="004A6E76" w:rsidRDefault="00383F7E" w:rsidP="00223C97">
      <w:pPr>
        <w:pStyle w:val="af4"/>
        <w:rPr>
          <w:lang w:eastAsia="ru-RU"/>
        </w:rPr>
      </w:pPr>
      <w:r>
        <w:t xml:space="preserve">Рисунок </w:t>
      </w:r>
      <w:fldSimple w:instr=" SEQ Рисунок \* ARABIC ">
        <w:r w:rsidR="0003426D">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2830D9FD"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01CCDB54" w:rsidR="00CF1589" w:rsidRDefault="00CF1589" w:rsidP="00061DF8">
      <w:pPr>
        <w:pStyle w:val="af4"/>
        <w:rPr>
          <w:lang w:eastAsia="ru-RU"/>
        </w:rPr>
      </w:pPr>
      <w:r>
        <w:t xml:space="preserve">Рисунок </w:t>
      </w:r>
      <w:fldSimple w:instr=" SEQ Рисунок \* ARABIC ">
        <w:r w:rsidR="0003426D">
          <w:rPr>
            <w:noProof/>
          </w:rPr>
          <w:t>13</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6EFE6D04"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информацию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2C120B"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07CB7515" w:rsidR="00795687" w:rsidRPr="00AB2485" w:rsidRDefault="00795687" w:rsidP="00795687">
      <w:pPr>
        <w:pStyle w:val="af4"/>
        <w:rPr>
          <w:lang w:eastAsia="ru-RU"/>
        </w:rPr>
      </w:pPr>
      <w:r>
        <w:t xml:space="preserve">Рисунок </w:t>
      </w:r>
      <w:fldSimple w:instr=" SEQ Рисунок \* ARABIC ">
        <w:r w:rsidR="0003426D">
          <w:rPr>
            <w:noProof/>
          </w:rPr>
          <w:t>14</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52B50E0E" w:rsidR="00391520" w:rsidRPr="00AB2485" w:rsidRDefault="00391520" w:rsidP="00BD07A0">
      <w:pPr>
        <w:pStyle w:val="af4"/>
        <w:rPr>
          <w:lang w:eastAsia="ru-RU"/>
        </w:rPr>
      </w:pPr>
      <w:r>
        <w:t xml:space="preserve">Рисунок </w:t>
      </w:r>
      <w:fldSimple w:instr=" SEQ Рисунок \* ARABIC ">
        <w:r w:rsidR="0003426D">
          <w:rPr>
            <w:noProof/>
          </w:rPr>
          <w:t>15</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EC11FFC" w:rsidR="006A1ECD" w:rsidRPr="006A1ECD" w:rsidRDefault="006A1ECD" w:rsidP="006A1ECD">
      <w:r w:rsidRPr="006A1ECD">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 xml:space="preserve">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w:t>
      </w:r>
      <w:proofErr w:type="spellStart"/>
      <w:r w:rsidRPr="006A1ECD">
        <w:t>ForceStop</w:t>
      </w:r>
      <w:proofErr w:type="spellEnd"/>
      <w:r w:rsidRPr="006A1ECD">
        <w:t xml:space="preserve">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w:t>
      </w:r>
      <w:proofErr w:type="spellStart"/>
      <w:r w:rsidRPr="006A1ECD">
        <w:t>connect_</w:t>
      </w:r>
      <w:proofErr w:type="gramStart"/>
      <w:r w:rsidRPr="006A1ECD">
        <w:t>upp</w:t>
      </w:r>
      <w:proofErr w:type="spellEnd"/>
      <w:r w:rsidRPr="006A1ECD">
        <w:t>(</w:t>
      </w:r>
      <w:proofErr w:type="gramEnd"/>
      <w:r w:rsidRPr="006A1ECD">
        <w:t>),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w:t>
      </w:r>
      <w:proofErr w:type="spellStart"/>
      <w:r w:rsidRPr="006A1ECD">
        <w:t>GoDisconnect</w:t>
      </w:r>
      <w:proofErr w:type="spellEnd"/>
      <w:r w:rsidRPr="006A1ECD">
        <w:t xml:space="preserve">,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w:t>
      </w:r>
      <w:proofErr w:type="spellStart"/>
      <w:r w:rsidRPr="006A1ECD">
        <w:t>disconnect_</w:t>
      </w:r>
      <w:proofErr w:type="gramStart"/>
      <w:r w:rsidRPr="006A1ECD">
        <w:t>upp</w:t>
      </w:r>
      <w:proofErr w:type="spellEnd"/>
      <w:r w:rsidRPr="006A1ECD">
        <w:t>(</w:t>
      </w:r>
      <w:proofErr w:type="gramEnd"/>
      <w:r w:rsidRPr="006A1ECD">
        <w:t xml:space="preserve">)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0EC7DD93" w14:textId="77777777" w:rsidR="006A1ECD" w:rsidRPr="006A1ECD"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всё ещё не помещается —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Если даже при этом переполнение —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 xml:space="preserve">Чтобы избежать переполнения 16-битного таймера, при необходимости осуществляется динамическое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2EA29B8C" w:rsidR="00324CD8" w:rsidRPr="00157EAC" w:rsidRDefault="00324CD8" w:rsidP="00C42907">
      <w:pPr>
        <w:pStyle w:val="af4"/>
        <w:rPr>
          <w:lang w:eastAsia="ru-RU"/>
        </w:rPr>
      </w:pPr>
      <w:r>
        <w:t xml:space="preserve">Рисунок </w:t>
      </w:r>
      <w:fldSimple w:instr=" SEQ Рисунок \* ARABIC ">
        <w:r w:rsidR="0003426D">
          <w:rPr>
            <w:noProof/>
          </w:rPr>
          <w:t>16</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199057105"/>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581025B1" w:rsidR="00204B60" w:rsidRPr="00157EAC" w:rsidRDefault="00204B60" w:rsidP="00204B60">
      <w:pPr>
        <w:pStyle w:val="af4"/>
        <w:rPr>
          <w:lang w:eastAsia="ru-RU"/>
        </w:rPr>
      </w:pPr>
      <w:r>
        <w:t xml:space="preserve">Рисунок </w:t>
      </w:r>
      <w:fldSimple w:instr=" SEQ Рисунок \* ARABIC ">
        <w:r w:rsidR="0003426D">
          <w:rPr>
            <w:noProof/>
          </w:rPr>
          <w:t>17</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5CC5FE51" w:rsidR="00204B60" w:rsidRPr="00157EAC" w:rsidRDefault="00204B60" w:rsidP="00B23966">
      <w:pPr>
        <w:pStyle w:val="af4"/>
        <w:rPr>
          <w:lang w:eastAsia="ru-RU"/>
        </w:rPr>
      </w:pPr>
      <w:r>
        <w:t xml:space="preserve">Рисунок </w:t>
      </w:r>
      <w:fldSimple w:instr=" SEQ Рисунок \* ARABIC ">
        <w:r w:rsidR="0003426D">
          <w:rPr>
            <w:noProof/>
          </w:rPr>
          <w:t>18</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1D84C41A"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 </w:t>
      </w:r>
      <w:r w:rsidR="0042645D">
        <w:t>набл</w:t>
      </w:r>
      <w:r w:rsidR="003B251D">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69611A28" w:rsidR="002F0740" w:rsidRDefault="002F0740" w:rsidP="002F0740">
      <w:pPr>
        <w:pStyle w:val="af4"/>
        <w:rPr>
          <w:lang w:eastAsia="ru-RU"/>
        </w:rPr>
      </w:pPr>
      <w:r>
        <w:t xml:space="preserve">Рисунок </w:t>
      </w:r>
      <w:fldSimple w:instr=" SEQ Рисунок \* ARABIC ">
        <w:r w:rsidR="0003426D">
          <w:rPr>
            <w:noProof/>
          </w:rPr>
          <w:t>19</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5DEFB073" w:rsidR="00DC7BCB" w:rsidRDefault="00DC7BCB" w:rsidP="00B23966">
      <w:pPr>
        <w:pStyle w:val="af4"/>
        <w:rPr>
          <w:lang w:eastAsia="ru-RU"/>
        </w:rPr>
      </w:pPr>
      <w:r>
        <w:t xml:space="preserve">Рисунок </w:t>
      </w:r>
      <w:fldSimple w:instr=" SEQ Рисунок \* ARABIC ">
        <w:r w:rsidR="0003426D">
          <w:rPr>
            <w:noProof/>
          </w:rPr>
          <w:t>20</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15CDC498" w:rsidR="00EB53C4" w:rsidRPr="00157EAC" w:rsidRDefault="00EB53C4" w:rsidP="00EB53C4">
      <w:pPr>
        <w:pStyle w:val="af4"/>
        <w:rPr>
          <w:lang w:eastAsia="ru-RU"/>
        </w:rPr>
      </w:pPr>
      <w:r>
        <w:t xml:space="preserve">Рисунок </w:t>
      </w:r>
      <w:fldSimple w:instr=" SEQ Рисунок \* ARABIC ">
        <w:r w:rsidR="0003426D">
          <w:rPr>
            <w:noProof/>
          </w:rPr>
          <w:t>21</w:t>
        </w:r>
      </w:fldSimple>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8B9B942"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остановки</w:t>
      </w:r>
      <w:r>
        <w:t xml:space="preserve">. Видно, что </w:t>
      </w:r>
      <w:r w:rsidR="006B1A31">
        <w:t>почти что пропали</w:t>
      </w:r>
      <w:r w:rsidR="00E41F3E">
        <w:t xml:space="preserve"> колебания крутящего момента при пуске двигателя ушли</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799D31DE" w:rsidR="002F0740" w:rsidRDefault="002F0740" w:rsidP="002F0740">
      <w:pPr>
        <w:pStyle w:val="af4"/>
        <w:rPr>
          <w:lang w:eastAsia="ru-RU"/>
        </w:rPr>
      </w:pPr>
      <w:r>
        <w:t xml:space="preserve">Рисунок </w:t>
      </w:r>
      <w:fldSimple w:instr=" SEQ Рисунок \* ARABIC ">
        <w:r w:rsidR="0003426D">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51591E0B" w:rsidR="003E7278" w:rsidRPr="003E7278" w:rsidRDefault="00A4561D" w:rsidP="003E7278">
      <w:pPr>
        <w:pStyle w:val="af4"/>
        <w:rPr>
          <w:lang w:eastAsia="ru-RU"/>
        </w:rPr>
      </w:pPr>
      <w:r>
        <w:t xml:space="preserve">Рисунок </w:t>
      </w:r>
      <w:fldSimple w:instr=" SEQ Рисунок \* ARABIC ">
        <w:r w:rsidR="0003426D">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525B4C69" w:rsidR="00A4561D" w:rsidRDefault="002F0740" w:rsidP="003E7278">
      <w:pPr>
        <w:pStyle w:val="af4"/>
        <w:rPr>
          <w:lang w:eastAsia="ru-RU"/>
        </w:rPr>
      </w:pPr>
      <w:r>
        <w:t xml:space="preserve">Рисунок </w:t>
      </w:r>
      <w:fldSimple w:instr=" SEQ Рисунок \* ARABIC ">
        <w:r w:rsidR="0003426D">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1967C4">
      <w:pPr>
        <w:pStyle w:val="af"/>
      </w:pPr>
      <w:bookmarkStart w:id="15" w:name="_Toc199057106"/>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199057107"/>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w:t>
      </w:r>
      <w:proofErr w:type="gramStart"/>
      <w:r w:rsidRPr="00D57022">
        <w:t>производстве :</w:t>
      </w:r>
      <w:proofErr w:type="gramEnd"/>
      <w:r w:rsidRPr="00D57022">
        <w:t xml:space="preserve">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2CCC7F0A" w14:textId="5885C472" w:rsidR="009A07EA" w:rsidRPr="002C120B" w:rsidRDefault="009A07EA" w:rsidP="00D01DA3">
      <w:pPr>
        <w:ind w:firstLine="0"/>
      </w:pPr>
    </w:p>
    <w:sectPr w:rsidR="009A07EA" w:rsidRPr="002C120B"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6993A" w14:textId="77777777" w:rsidR="00A366D4" w:rsidRDefault="00A366D4" w:rsidP="00840D14">
      <w:r>
        <w:separator/>
      </w:r>
    </w:p>
  </w:endnote>
  <w:endnote w:type="continuationSeparator" w:id="0">
    <w:p w14:paraId="3D919DE5" w14:textId="77777777" w:rsidR="00A366D4" w:rsidRDefault="00A366D4"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F1F0A" w14:textId="77777777" w:rsidR="00A366D4" w:rsidRDefault="00A366D4" w:rsidP="00840D14">
      <w:r>
        <w:separator/>
      </w:r>
    </w:p>
  </w:footnote>
  <w:footnote w:type="continuationSeparator" w:id="0">
    <w:p w14:paraId="6E629845" w14:textId="77777777" w:rsidR="00A366D4" w:rsidRDefault="00A366D4"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12"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366835">
    <w:abstractNumId w:val="11"/>
  </w:num>
  <w:num w:numId="2" w16cid:durableId="943073094">
    <w:abstractNumId w:val="26"/>
  </w:num>
  <w:num w:numId="3" w16cid:durableId="1953855940">
    <w:abstractNumId w:val="10"/>
  </w:num>
  <w:num w:numId="4" w16cid:durableId="10425576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3"/>
  </w:num>
  <w:num w:numId="6" w16cid:durableId="1223828782">
    <w:abstractNumId w:val="4"/>
  </w:num>
  <w:num w:numId="7" w16cid:durableId="1746032764">
    <w:abstractNumId w:val="8"/>
  </w:num>
  <w:num w:numId="8" w16cid:durableId="907685962">
    <w:abstractNumId w:val="7"/>
  </w:num>
  <w:num w:numId="9" w16cid:durableId="1057820480">
    <w:abstractNumId w:val="2"/>
  </w:num>
  <w:num w:numId="10" w16cid:durableId="993067396">
    <w:abstractNumId w:val="27"/>
  </w:num>
  <w:num w:numId="11" w16cid:durableId="1204975609">
    <w:abstractNumId w:val="25"/>
  </w:num>
  <w:num w:numId="12" w16cid:durableId="759176531">
    <w:abstractNumId w:val="15"/>
  </w:num>
  <w:num w:numId="13" w16cid:durableId="1342971433">
    <w:abstractNumId w:val="23"/>
  </w:num>
  <w:num w:numId="14" w16cid:durableId="1507672385">
    <w:abstractNumId w:val="5"/>
  </w:num>
  <w:num w:numId="15" w16cid:durableId="890071293">
    <w:abstractNumId w:val="28"/>
  </w:num>
  <w:num w:numId="16" w16cid:durableId="2005157717">
    <w:abstractNumId w:val="24"/>
  </w:num>
  <w:num w:numId="17" w16cid:durableId="980577620">
    <w:abstractNumId w:val="0"/>
  </w:num>
  <w:num w:numId="18" w16cid:durableId="1592817565">
    <w:abstractNumId w:val="1"/>
  </w:num>
  <w:num w:numId="19" w16cid:durableId="428697731">
    <w:abstractNumId w:val="16"/>
  </w:num>
  <w:num w:numId="20" w16cid:durableId="940841969">
    <w:abstractNumId w:val="9"/>
  </w:num>
  <w:num w:numId="21" w16cid:durableId="1974676490">
    <w:abstractNumId w:val="18"/>
  </w:num>
  <w:num w:numId="22" w16cid:durableId="70202201">
    <w:abstractNumId w:val="32"/>
  </w:num>
  <w:num w:numId="23" w16cid:durableId="1347245189">
    <w:abstractNumId w:val="13"/>
  </w:num>
  <w:num w:numId="24" w16cid:durableId="1084373967">
    <w:abstractNumId w:val="12"/>
  </w:num>
  <w:num w:numId="25" w16cid:durableId="1371346749">
    <w:abstractNumId w:val="20"/>
  </w:num>
  <w:num w:numId="26" w16cid:durableId="207911239">
    <w:abstractNumId w:val="6"/>
  </w:num>
  <w:num w:numId="27" w16cid:durableId="310329773">
    <w:abstractNumId w:val="21"/>
  </w:num>
  <w:num w:numId="28" w16cid:durableId="1911037127">
    <w:abstractNumId w:val="31"/>
  </w:num>
  <w:num w:numId="29" w16cid:durableId="1619292051">
    <w:abstractNumId w:val="19"/>
  </w:num>
  <w:num w:numId="30" w16cid:durableId="351342008">
    <w:abstractNumId w:val="17"/>
  </w:num>
  <w:num w:numId="31" w16cid:durableId="1521552005">
    <w:abstractNumId w:val="22"/>
  </w:num>
  <w:num w:numId="32" w16cid:durableId="457918924">
    <w:abstractNumId w:val="29"/>
  </w:num>
  <w:num w:numId="33" w16cid:durableId="17494216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426D"/>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643F"/>
    <w:rsid w:val="00236A57"/>
    <w:rsid w:val="002466BF"/>
    <w:rsid w:val="002504F8"/>
    <w:rsid w:val="002511E7"/>
    <w:rsid w:val="00251948"/>
    <w:rsid w:val="00252977"/>
    <w:rsid w:val="00252F6C"/>
    <w:rsid w:val="00262836"/>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EFC"/>
    <w:rsid w:val="0029704B"/>
    <w:rsid w:val="002A6B66"/>
    <w:rsid w:val="002A7B7E"/>
    <w:rsid w:val="002B19E5"/>
    <w:rsid w:val="002B5117"/>
    <w:rsid w:val="002B6448"/>
    <w:rsid w:val="002C120B"/>
    <w:rsid w:val="002C3241"/>
    <w:rsid w:val="002C5162"/>
    <w:rsid w:val="002C52EF"/>
    <w:rsid w:val="002D0AED"/>
    <w:rsid w:val="002D1AA0"/>
    <w:rsid w:val="002D23EE"/>
    <w:rsid w:val="002D3404"/>
    <w:rsid w:val="002D5D58"/>
    <w:rsid w:val="002E5F6E"/>
    <w:rsid w:val="002E6516"/>
    <w:rsid w:val="002F0740"/>
    <w:rsid w:val="002F10E6"/>
    <w:rsid w:val="002F1312"/>
    <w:rsid w:val="002F1948"/>
    <w:rsid w:val="002F202E"/>
    <w:rsid w:val="002F2885"/>
    <w:rsid w:val="002F3744"/>
    <w:rsid w:val="00301C7A"/>
    <w:rsid w:val="00303FD8"/>
    <w:rsid w:val="003068BB"/>
    <w:rsid w:val="0031215A"/>
    <w:rsid w:val="00315A8D"/>
    <w:rsid w:val="00315EAD"/>
    <w:rsid w:val="003224FF"/>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83E0A"/>
    <w:rsid w:val="00584C4F"/>
    <w:rsid w:val="00584FC4"/>
    <w:rsid w:val="005879AC"/>
    <w:rsid w:val="00592B39"/>
    <w:rsid w:val="005942B7"/>
    <w:rsid w:val="0059621B"/>
    <w:rsid w:val="0059745B"/>
    <w:rsid w:val="00597F5F"/>
    <w:rsid w:val="005A028E"/>
    <w:rsid w:val="005A20C5"/>
    <w:rsid w:val="005A4997"/>
    <w:rsid w:val="005A51B6"/>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A31"/>
    <w:rsid w:val="006B51B3"/>
    <w:rsid w:val="006C0D0D"/>
    <w:rsid w:val="006C2780"/>
    <w:rsid w:val="006C447C"/>
    <w:rsid w:val="006C6167"/>
    <w:rsid w:val="006D268D"/>
    <w:rsid w:val="006D36F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397A"/>
    <w:rsid w:val="00705DAC"/>
    <w:rsid w:val="007075D7"/>
    <w:rsid w:val="0071776F"/>
    <w:rsid w:val="007218CC"/>
    <w:rsid w:val="0072288B"/>
    <w:rsid w:val="00722F82"/>
    <w:rsid w:val="007235C7"/>
    <w:rsid w:val="00723E7A"/>
    <w:rsid w:val="007279DC"/>
    <w:rsid w:val="00732475"/>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70B"/>
    <w:rsid w:val="00836AC9"/>
    <w:rsid w:val="00840D14"/>
    <w:rsid w:val="008411C9"/>
    <w:rsid w:val="008455EA"/>
    <w:rsid w:val="00846C1B"/>
    <w:rsid w:val="00852770"/>
    <w:rsid w:val="00853804"/>
    <w:rsid w:val="008540FE"/>
    <w:rsid w:val="00856272"/>
    <w:rsid w:val="00856CF7"/>
    <w:rsid w:val="00860231"/>
    <w:rsid w:val="00860DFD"/>
    <w:rsid w:val="0086418F"/>
    <w:rsid w:val="008720C0"/>
    <w:rsid w:val="00872244"/>
    <w:rsid w:val="0087309A"/>
    <w:rsid w:val="00874CBA"/>
    <w:rsid w:val="00876D84"/>
    <w:rsid w:val="0088116E"/>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B7FDB"/>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7468"/>
    <w:rsid w:val="00A1792A"/>
    <w:rsid w:val="00A21659"/>
    <w:rsid w:val="00A239EB"/>
    <w:rsid w:val="00A23B7B"/>
    <w:rsid w:val="00A266BC"/>
    <w:rsid w:val="00A27148"/>
    <w:rsid w:val="00A27E08"/>
    <w:rsid w:val="00A30CF6"/>
    <w:rsid w:val="00A326BA"/>
    <w:rsid w:val="00A3464E"/>
    <w:rsid w:val="00A34B78"/>
    <w:rsid w:val="00A366D4"/>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6F83"/>
    <w:rsid w:val="00AE69BF"/>
    <w:rsid w:val="00AE6E42"/>
    <w:rsid w:val="00AE7FE4"/>
    <w:rsid w:val="00AF35A7"/>
    <w:rsid w:val="00AF3C66"/>
    <w:rsid w:val="00AF7011"/>
    <w:rsid w:val="00AF79DD"/>
    <w:rsid w:val="00AF7AAE"/>
    <w:rsid w:val="00B04E9F"/>
    <w:rsid w:val="00B1185B"/>
    <w:rsid w:val="00B14522"/>
    <w:rsid w:val="00B1561A"/>
    <w:rsid w:val="00B16095"/>
    <w:rsid w:val="00B21D80"/>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1DA3"/>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6360"/>
    <w:rsid w:val="00D82695"/>
    <w:rsid w:val="00D83A97"/>
    <w:rsid w:val="00D85A47"/>
    <w:rsid w:val="00D91100"/>
    <w:rsid w:val="00D91B12"/>
    <w:rsid w:val="00D93EAB"/>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1C0B"/>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402B9"/>
    <w:rsid w:val="00E4142C"/>
    <w:rsid w:val="00E41EAE"/>
    <w:rsid w:val="00E41F3E"/>
    <w:rsid w:val="00E47233"/>
    <w:rsid w:val="00E53BD3"/>
    <w:rsid w:val="00E72C95"/>
    <w:rsid w:val="00E81CBF"/>
    <w:rsid w:val="00E84B76"/>
    <w:rsid w:val="00E85164"/>
    <w:rsid w:val="00E85343"/>
    <w:rsid w:val="00E86389"/>
    <w:rsid w:val="00E86DA9"/>
    <w:rsid w:val="00E8765B"/>
    <w:rsid w:val="00E90649"/>
    <w:rsid w:val="00E91935"/>
    <w:rsid w:val="00E92FAF"/>
    <w:rsid w:val="00E96E99"/>
    <w:rsid w:val="00EA5E9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7E64"/>
    <w:rsid w:val="00FC1BF2"/>
    <w:rsid w:val="00FC5C2F"/>
    <w:rsid w:val="00FC694F"/>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semiHidden/>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semiHidden/>
    <w:rsid w:val="003A49E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62</Pages>
  <Words>10108</Words>
  <Characters>74907</Characters>
  <Application>Microsoft Office Word</Application>
  <DocSecurity>0</DocSecurity>
  <Lines>2340</Lines>
  <Paragraphs>1604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8</cp:revision>
  <cp:lastPrinted>2025-05-25T08:50:00Z</cp:lastPrinted>
  <dcterms:created xsi:type="dcterms:W3CDTF">2025-05-25T08:45:00Z</dcterms:created>
  <dcterms:modified xsi:type="dcterms:W3CDTF">2025-05-25T11:24:00Z</dcterms:modified>
</cp:coreProperties>
</file>