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00" w:type="dxa"/>
        <w:tblInd w:w="-303" w:type="dxa"/>
        <w:tblLook w:val="0000" w:firstRow="0" w:lastRow="0" w:firstColumn="0" w:lastColumn="0" w:noHBand="0" w:noVBand="0"/>
      </w:tblPr>
      <w:tblGrid>
        <w:gridCol w:w="9900"/>
      </w:tblGrid>
      <w:tr w:rsidR="00417716" w:rsidRPr="00954919" w14:paraId="5ABF9765" w14:textId="77777777" w:rsidTr="008825D5">
        <w:trPr>
          <w:trHeight w:val="1530"/>
        </w:trPr>
        <w:tc>
          <w:tcPr>
            <w:tcW w:w="9900" w:type="dxa"/>
          </w:tcPr>
          <w:p w14:paraId="563F6BCC" w14:textId="77777777" w:rsidR="00417716" w:rsidRPr="00954919" w:rsidRDefault="00417716" w:rsidP="008825D5">
            <w:pPr>
              <w:widowControl w:val="0"/>
              <w:autoSpaceDE w:val="0"/>
              <w:autoSpaceDN w:val="0"/>
              <w:spacing w:line="240" w:lineRule="auto"/>
              <w:ind w:firstLine="0"/>
              <w:contextualSpacing w:val="0"/>
              <w:jc w:val="center"/>
              <w:rPr>
                <w:rFonts w:eastAsia="Times New Roman"/>
                <w:noProof/>
                <w:sz w:val="24"/>
                <w:szCs w:val="24"/>
                <w:lang w:eastAsia="ru-RU"/>
              </w:rPr>
            </w:pPr>
            <w:r w:rsidRPr="00954919">
              <w:rPr>
                <w:rFonts w:eastAsia="Times New Roman"/>
                <w:noProof/>
                <w:sz w:val="24"/>
                <w:szCs w:val="24"/>
                <w:lang w:eastAsia="ru-RU"/>
              </w:rPr>
              <w:t>МИНИСТЕРСТВО НАУКИ И ВЫСШЕГО ОБРАЗОВАНИЯ РОССИЙСКОЙ ФЕДЕРАЦИИ</w:t>
            </w:r>
          </w:p>
          <w:p w14:paraId="5A17676B" w14:textId="77777777" w:rsidR="00417716" w:rsidRPr="00954919" w:rsidRDefault="00417716" w:rsidP="008825D5">
            <w:pPr>
              <w:widowControl w:val="0"/>
              <w:autoSpaceDE w:val="0"/>
              <w:autoSpaceDN w:val="0"/>
              <w:spacing w:line="240" w:lineRule="auto"/>
              <w:ind w:firstLine="0"/>
              <w:contextualSpacing w:val="0"/>
              <w:jc w:val="center"/>
              <w:rPr>
                <w:rFonts w:eastAsia="Times New Roman"/>
                <w:noProof/>
                <w:sz w:val="24"/>
                <w:szCs w:val="24"/>
                <w:lang w:eastAsia="ru-RU"/>
              </w:rPr>
            </w:pPr>
            <w:r w:rsidRPr="00954919">
              <w:rPr>
                <w:rFonts w:eastAsia="Times New Roman"/>
                <w:noProof/>
                <w:sz w:val="24"/>
                <w:szCs w:val="24"/>
                <w:lang w:eastAsia="ru-RU"/>
              </w:rPr>
              <w:t>федеральное государственное автономное образовательное учреждение высшего образования</w:t>
            </w:r>
          </w:p>
          <w:p w14:paraId="4EE76CCE" w14:textId="77777777" w:rsidR="00417716" w:rsidRPr="00954919" w:rsidRDefault="00417716" w:rsidP="008825D5">
            <w:pPr>
              <w:widowControl w:val="0"/>
              <w:autoSpaceDE w:val="0"/>
              <w:autoSpaceDN w:val="0"/>
              <w:spacing w:line="240" w:lineRule="auto"/>
              <w:ind w:firstLine="0"/>
              <w:contextualSpacing w:val="0"/>
              <w:jc w:val="center"/>
              <w:rPr>
                <w:rFonts w:eastAsia="Times New Roman"/>
                <w:noProof/>
                <w:sz w:val="24"/>
                <w:szCs w:val="24"/>
                <w:lang w:eastAsia="ru-RU"/>
              </w:rPr>
            </w:pPr>
            <w:r w:rsidRPr="00954919">
              <w:rPr>
                <w:rFonts w:eastAsia="Times New Roman"/>
                <w:noProof/>
                <w:sz w:val="24"/>
                <w:szCs w:val="24"/>
                <w:lang w:eastAsia="ru-RU"/>
              </w:rPr>
              <w:t xml:space="preserve">«САНКТ-ПЕТЕРБУРГСКИЙ ГОСУДАРСТВЕННЫЙ УНИВЕРСИТЕТ </w:t>
            </w:r>
          </w:p>
          <w:p w14:paraId="1F45FB1F" w14:textId="77777777" w:rsidR="00417716" w:rsidRPr="00954919" w:rsidRDefault="00417716" w:rsidP="008825D5">
            <w:pPr>
              <w:widowControl w:val="0"/>
              <w:autoSpaceDE w:val="0"/>
              <w:autoSpaceDN w:val="0"/>
              <w:spacing w:line="240" w:lineRule="auto"/>
              <w:ind w:firstLine="560"/>
              <w:contextualSpacing w:val="0"/>
              <w:jc w:val="center"/>
              <w:rPr>
                <w:rFonts w:eastAsia="Times New Roman"/>
                <w:noProof/>
                <w:sz w:val="24"/>
                <w:szCs w:val="24"/>
                <w:lang w:eastAsia="ru-RU"/>
              </w:rPr>
            </w:pPr>
            <w:r w:rsidRPr="00954919">
              <w:rPr>
                <w:rFonts w:eastAsia="Times New Roman"/>
                <w:noProof/>
                <w:sz w:val="24"/>
                <w:szCs w:val="24"/>
                <w:lang w:eastAsia="ru-RU"/>
              </w:rPr>
              <w:t>АЭРОКОСМИЧЕСКОГО ПРИБОРОСТРОЕНИЯ»</w:t>
            </w:r>
          </w:p>
        </w:tc>
      </w:tr>
    </w:tbl>
    <w:p w14:paraId="031FF44F" w14:textId="77777777" w:rsidR="00417716" w:rsidRPr="00954919" w:rsidRDefault="00417716" w:rsidP="00417716">
      <w:pPr>
        <w:widowControl w:val="0"/>
        <w:autoSpaceDE w:val="0"/>
        <w:autoSpaceDN w:val="0"/>
        <w:spacing w:line="240" w:lineRule="auto"/>
        <w:ind w:firstLine="0"/>
        <w:contextualSpacing w:val="0"/>
        <w:jc w:val="center"/>
        <w:rPr>
          <w:rFonts w:eastAsia="Times New Roman"/>
          <w:noProof/>
          <w:sz w:val="24"/>
          <w:szCs w:val="24"/>
          <w:lang w:eastAsia="ru-RU"/>
        </w:rPr>
      </w:pPr>
    </w:p>
    <w:p w14:paraId="7BEC1C6A" w14:textId="77777777" w:rsidR="00417716" w:rsidRPr="00954919" w:rsidRDefault="00417716" w:rsidP="00417716">
      <w:pPr>
        <w:widowControl w:val="0"/>
        <w:autoSpaceDE w:val="0"/>
        <w:autoSpaceDN w:val="0"/>
        <w:spacing w:line="240" w:lineRule="auto"/>
        <w:ind w:firstLine="0"/>
        <w:contextualSpacing w:val="0"/>
        <w:jc w:val="center"/>
        <w:rPr>
          <w:rFonts w:eastAsia="Times New Roman"/>
          <w:noProof/>
          <w:sz w:val="24"/>
          <w:szCs w:val="24"/>
          <w:lang w:eastAsia="ru-RU"/>
        </w:rPr>
      </w:pPr>
    </w:p>
    <w:p w14:paraId="2C0B04AC" w14:textId="77777777" w:rsidR="00417716" w:rsidRPr="00954919" w:rsidRDefault="00417716" w:rsidP="00417716">
      <w:pPr>
        <w:widowControl w:val="0"/>
        <w:autoSpaceDE w:val="0"/>
        <w:autoSpaceDN w:val="0"/>
        <w:spacing w:line="240" w:lineRule="auto"/>
        <w:ind w:firstLine="0"/>
        <w:contextualSpacing w:val="0"/>
        <w:jc w:val="center"/>
        <w:rPr>
          <w:rFonts w:eastAsia="Times New Roman"/>
          <w:noProof/>
          <w:sz w:val="24"/>
          <w:szCs w:val="24"/>
          <w:lang w:eastAsia="ru-RU"/>
        </w:rPr>
      </w:pPr>
      <w:r>
        <w:rPr>
          <w:rFonts w:eastAsia="Times New Roman"/>
          <w:noProof/>
          <w:sz w:val="24"/>
          <w:szCs w:val="24"/>
          <w:lang w:eastAsia="ru-RU"/>
        </w:rPr>
        <mc:AlternateContent>
          <mc:Choice Requires="wps">
            <w:drawing>
              <wp:anchor distT="0" distB="0" distL="114300" distR="114300" simplePos="0" relativeHeight="251659264" behindDoc="0" locked="0" layoutInCell="1" allowOverlap="1" wp14:anchorId="4FFCCAD9" wp14:editId="2FFECD69">
                <wp:simplePos x="0" y="0"/>
                <wp:positionH relativeFrom="column">
                  <wp:posOffset>592850</wp:posOffset>
                </wp:positionH>
                <wp:positionV relativeFrom="paragraph">
                  <wp:posOffset>114049</wp:posOffset>
                </wp:positionV>
                <wp:extent cx="5132717" cy="362310"/>
                <wp:effectExtent l="0" t="0" r="0" b="0"/>
                <wp:wrapNone/>
                <wp:docPr id="1714004867" name="Надпись 1"/>
                <wp:cNvGraphicFramePr/>
                <a:graphic xmlns:a="http://schemas.openxmlformats.org/drawingml/2006/main">
                  <a:graphicData uri="http://schemas.microsoft.com/office/word/2010/wordprocessingShape">
                    <wps:wsp>
                      <wps:cNvSpPr txBox="1"/>
                      <wps:spPr>
                        <a:xfrm>
                          <a:off x="0" y="0"/>
                          <a:ext cx="5132717" cy="362310"/>
                        </a:xfrm>
                        <a:prstGeom prst="rect">
                          <a:avLst/>
                        </a:prstGeom>
                        <a:noFill/>
                        <a:ln w="6350">
                          <a:noFill/>
                        </a:ln>
                      </wps:spPr>
                      <wps:txbx>
                        <w:txbxContent>
                          <w:p w14:paraId="05BB166C" w14:textId="77777777" w:rsidR="00417716" w:rsidRPr="00CC308E" w:rsidRDefault="00417716" w:rsidP="00417716">
                            <w:pPr>
                              <w:rPr>
                                <w:sz w:val="24"/>
                                <w:szCs w:val="24"/>
                              </w:rPr>
                            </w:pPr>
                            <w:r w:rsidRPr="00CC308E">
                              <w:rPr>
                                <w:sz w:val="24"/>
                                <w:szCs w:val="24"/>
                              </w:rPr>
                              <w:t>конструирования и технологий электронных и лазерных средств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FFCCAD9" id="_x0000_t202" coordsize="21600,21600" o:spt="202" path="m,l,21600r21600,l21600,xe">
                <v:stroke joinstyle="miter"/>
                <v:path gradientshapeok="t" o:connecttype="rect"/>
              </v:shapetype>
              <v:shape id="Надпись 1" o:spid="_x0000_s1026" type="#_x0000_t202" style="position:absolute;left:0;text-align:left;margin-left:46.7pt;margin-top:9pt;width:404.15pt;height:28.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" filled="f" stroked="f" strokeweight=".5pt">
                <v:textbox>
                  <w:txbxContent>
                    <w:p w14:paraId="05BB166C" w14:textId="77777777" w:rsidR="00417716" w:rsidRPr="00CC308E" w:rsidRDefault="00417716" w:rsidP="00417716">
                      <w:pPr>
                        <w:rPr>
                          <w:sz w:val="24"/>
                          <w:szCs w:val="24"/>
                        </w:rPr>
                      </w:pPr>
                      <w:r w:rsidRPr="00CC308E">
                        <w:rPr>
                          <w:sz w:val="24"/>
                          <w:szCs w:val="24"/>
                        </w:rPr>
                        <w:t>конструирования и технологий электронных и лазерных средств</w:t>
                      </w:r>
                    </w:p>
                  </w:txbxContent>
                </v:textbox>
              </v:shape>
            </w:pict>
          </mc:Fallback>
        </mc:AlternateContent>
      </w:r>
    </w:p>
    <w:p w14:paraId="3DBF161F" w14:textId="77777777" w:rsidR="00417716" w:rsidRPr="00954919" w:rsidRDefault="00417716" w:rsidP="00417716">
      <w:pPr>
        <w:widowControl w:val="0"/>
        <w:autoSpaceDE w:val="0"/>
        <w:autoSpaceDN w:val="0"/>
        <w:spacing w:line="240" w:lineRule="auto"/>
        <w:ind w:firstLine="0"/>
        <w:contextualSpacing w:val="0"/>
        <w:jc w:val="center"/>
        <w:rPr>
          <w:rFonts w:eastAsia="Times New Roman"/>
          <w:noProof/>
          <w:sz w:val="24"/>
          <w:szCs w:val="24"/>
          <w:lang w:eastAsia="ru-RU"/>
        </w:rPr>
      </w:pPr>
      <w:r w:rsidRPr="00954919">
        <w:rPr>
          <w:rFonts w:eastAsia="Times New Roman"/>
          <w:noProof/>
          <w:sz w:val="24"/>
          <w:szCs w:val="24"/>
          <w:lang w:eastAsia="ru-RU"/>
        </w:rPr>
        <w:t>Кафедра _________________________________________________________________</w:t>
      </w:r>
    </w:p>
    <w:p w14:paraId="66C082B8" w14:textId="77777777" w:rsidR="00417716" w:rsidRPr="00954919" w:rsidRDefault="00417716" w:rsidP="00417716">
      <w:pPr>
        <w:widowControl w:val="0"/>
        <w:autoSpaceDE w:val="0"/>
        <w:autoSpaceDN w:val="0"/>
        <w:spacing w:after="360" w:line="240" w:lineRule="auto"/>
        <w:ind w:firstLine="0"/>
        <w:contextualSpacing w:val="0"/>
        <w:jc w:val="center"/>
        <w:rPr>
          <w:rFonts w:eastAsia="Times New Roman"/>
          <w:noProof/>
          <w:sz w:val="18"/>
          <w:szCs w:val="18"/>
          <w:lang w:eastAsia="ru-RU"/>
        </w:rPr>
      </w:pPr>
      <w:r w:rsidRPr="00954919">
        <w:rPr>
          <w:rFonts w:eastAsia="Times New Roman"/>
          <w:noProof/>
          <w:sz w:val="18"/>
          <w:szCs w:val="18"/>
          <w:lang w:eastAsia="ru-RU"/>
        </w:rPr>
        <w:t>(наименование)</w:t>
      </w:r>
    </w:p>
    <w:tbl>
      <w:tblPr>
        <w:tblW w:w="974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75"/>
        <w:gridCol w:w="240"/>
        <w:gridCol w:w="2503"/>
        <w:gridCol w:w="236"/>
        <w:gridCol w:w="2991"/>
      </w:tblGrid>
      <w:tr w:rsidR="00417716" w:rsidRPr="00954919" w14:paraId="1E4BA7CE" w14:textId="77777777" w:rsidTr="008825D5">
        <w:trPr>
          <w:trHeight w:val="742"/>
        </w:trPr>
        <w:tc>
          <w:tcPr>
            <w:tcW w:w="3775" w:type="dxa"/>
            <w:tcBorders>
              <w:top w:val="nil"/>
              <w:left w:val="nil"/>
              <w:bottom w:val="nil"/>
              <w:right w:val="nil"/>
            </w:tcBorders>
          </w:tcPr>
          <w:p w14:paraId="0263B66C" w14:textId="77777777" w:rsidR="00417716" w:rsidRPr="00954919" w:rsidRDefault="00417716" w:rsidP="008825D5">
            <w:pPr>
              <w:widowControl w:val="0"/>
              <w:autoSpaceDE w:val="0"/>
              <w:autoSpaceDN w:val="0"/>
              <w:adjustRightInd w:val="0"/>
              <w:spacing w:line="240" w:lineRule="auto"/>
              <w:ind w:right="-6" w:firstLine="0"/>
              <w:contextualSpacing w:val="0"/>
              <w:rPr>
                <w:rFonts w:eastAsia="Times New Roman"/>
                <w:sz w:val="24"/>
                <w:szCs w:val="24"/>
                <w:lang w:eastAsia="ru-RU"/>
              </w:rPr>
            </w:pPr>
            <w:r w:rsidRPr="00954919">
              <w:rPr>
                <w:rFonts w:eastAsia="Times New Roman"/>
                <w:sz w:val="24"/>
                <w:szCs w:val="24"/>
                <w:lang w:eastAsia="ru-RU"/>
              </w:rPr>
              <w:t>ОТЧЁТ ПО ПРАКТИКЕ</w:t>
            </w:r>
          </w:p>
          <w:p w14:paraId="4659FE16" w14:textId="77777777" w:rsidR="00417716" w:rsidRPr="00954919" w:rsidRDefault="00417716" w:rsidP="008825D5">
            <w:pPr>
              <w:widowControl w:val="0"/>
              <w:autoSpaceDE w:val="0"/>
              <w:autoSpaceDN w:val="0"/>
              <w:adjustRightInd w:val="0"/>
              <w:spacing w:line="240" w:lineRule="auto"/>
              <w:ind w:right="-6" w:firstLine="0"/>
              <w:contextualSpacing w:val="0"/>
              <w:rPr>
                <w:rFonts w:eastAsia="Times New Roman"/>
                <w:sz w:val="24"/>
                <w:szCs w:val="24"/>
                <w:lang w:eastAsia="ru-RU"/>
              </w:rPr>
            </w:pPr>
            <w:r w:rsidRPr="00954919">
              <w:rPr>
                <w:rFonts w:eastAsia="Times New Roman"/>
                <w:sz w:val="24"/>
                <w:szCs w:val="24"/>
                <w:lang w:eastAsia="ru-RU"/>
              </w:rPr>
              <w:t>ЗАЩИЩЁН С ОЦЕНКОЙ</w:t>
            </w:r>
          </w:p>
          <w:p w14:paraId="05757C52" w14:textId="77777777" w:rsidR="00417716" w:rsidRPr="00954919" w:rsidRDefault="00417716" w:rsidP="008825D5">
            <w:pPr>
              <w:widowControl w:val="0"/>
              <w:autoSpaceDE w:val="0"/>
              <w:autoSpaceDN w:val="0"/>
              <w:adjustRightInd w:val="0"/>
              <w:spacing w:line="192" w:lineRule="auto"/>
              <w:ind w:right="-6" w:firstLine="0"/>
              <w:contextualSpacing w:val="0"/>
              <w:rPr>
                <w:rFonts w:eastAsia="Times New Roman"/>
                <w:caps/>
                <w:sz w:val="24"/>
                <w:szCs w:val="24"/>
                <w:lang w:eastAsia="ru-RU"/>
              </w:rPr>
            </w:pPr>
          </w:p>
          <w:p w14:paraId="072F169B" w14:textId="77777777" w:rsidR="00417716" w:rsidRPr="00954919" w:rsidRDefault="00417716" w:rsidP="008825D5">
            <w:pPr>
              <w:widowControl w:val="0"/>
              <w:autoSpaceDE w:val="0"/>
              <w:autoSpaceDN w:val="0"/>
              <w:adjustRightInd w:val="0"/>
              <w:spacing w:line="192" w:lineRule="auto"/>
              <w:ind w:right="-6" w:firstLine="0"/>
              <w:contextualSpacing w:val="0"/>
              <w:rPr>
                <w:rFonts w:eastAsia="Times New Roman"/>
                <w:sz w:val="24"/>
                <w:szCs w:val="24"/>
                <w:lang w:eastAsia="ru-RU"/>
              </w:rPr>
            </w:pPr>
            <w:r w:rsidRPr="00954919">
              <w:rPr>
                <w:rFonts w:eastAsia="Times New Roman"/>
                <w:caps/>
                <w:sz w:val="24"/>
                <w:szCs w:val="24"/>
                <w:lang w:eastAsia="ru-RU"/>
              </w:rPr>
              <w:t>Руководитель</w:t>
            </w:r>
          </w:p>
        </w:tc>
        <w:tc>
          <w:tcPr>
            <w:tcW w:w="5970" w:type="dxa"/>
            <w:gridSpan w:val="4"/>
            <w:tcBorders>
              <w:top w:val="nil"/>
              <w:left w:val="nil"/>
              <w:bottom w:val="nil"/>
              <w:right w:val="nil"/>
            </w:tcBorders>
            <w:shd w:val="clear" w:color="auto" w:fill="auto"/>
          </w:tcPr>
          <w:p w14:paraId="3482F05B" w14:textId="77777777" w:rsidR="00417716" w:rsidRPr="00954919" w:rsidRDefault="00417716" w:rsidP="008825D5">
            <w:pPr>
              <w:spacing w:after="200" w:line="276" w:lineRule="auto"/>
              <w:ind w:firstLine="0"/>
              <w:contextualSpacing w:val="0"/>
              <w:jc w:val="left"/>
              <w:rPr>
                <w:rFonts w:eastAsia="Times New Roman"/>
                <w:sz w:val="24"/>
                <w:szCs w:val="24"/>
                <w:lang w:eastAsia="ru-RU"/>
              </w:rPr>
            </w:pPr>
          </w:p>
        </w:tc>
      </w:tr>
      <w:tr w:rsidR="00417716" w:rsidRPr="00954919" w14:paraId="07AFA014" w14:textId="77777777" w:rsidTr="008825D5">
        <w:trPr>
          <w:trHeight w:val="397"/>
        </w:trPr>
        <w:tc>
          <w:tcPr>
            <w:tcW w:w="3775" w:type="dxa"/>
            <w:tcBorders>
              <w:top w:val="nil"/>
              <w:left w:val="nil"/>
              <w:right w:val="nil"/>
            </w:tcBorders>
            <w:vAlign w:val="center"/>
          </w:tcPr>
          <w:p w14:paraId="57714E05"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F40D5F">
              <w:rPr>
                <w:rFonts w:eastAsia="Times New Roman"/>
                <w:sz w:val="24"/>
                <w:szCs w:val="24"/>
                <w:lang w:eastAsia="ru-RU"/>
              </w:rPr>
              <w:t>доцент, канд. экон. наук</w:t>
            </w:r>
          </w:p>
        </w:tc>
        <w:tc>
          <w:tcPr>
            <w:tcW w:w="240" w:type="dxa"/>
            <w:tcBorders>
              <w:top w:val="nil"/>
              <w:left w:val="nil"/>
              <w:bottom w:val="nil"/>
              <w:right w:val="nil"/>
            </w:tcBorders>
            <w:vAlign w:val="center"/>
          </w:tcPr>
          <w:p w14:paraId="30CAFAE5"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503" w:type="dxa"/>
            <w:tcBorders>
              <w:top w:val="nil"/>
              <w:left w:val="nil"/>
              <w:right w:val="nil"/>
            </w:tcBorders>
            <w:vAlign w:val="center"/>
          </w:tcPr>
          <w:p w14:paraId="7607FE4D"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36" w:type="dxa"/>
            <w:tcBorders>
              <w:top w:val="nil"/>
              <w:left w:val="nil"/>
              <w:bottom w:val="nil"/>
              <w:right w:val="nil"/>
            </w:tcBorders>
            <w:vAlign w:val="center"/>
          </w:tcPr>
          <w:p w14:paraId="2BB3CB62"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988" w:type="dxa"/>
            <w:tcBorders>
              <w:top w:val="nil"/>
              <w:left w:val="nil"/>
              <w:right w:val="nil"/>
            </w:tcBorders>
            <w:vAlign w:val="center"/>
          </w:tcPr>
          <w:p w14:paraId="2B8E285F"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F40D5F">
              <w:rPr>
                <w:rFonts w:eastAsia="Times New Roman"/>
                <w:sz w:val="24"/>
                <w:szCs w:val="24"/>
                <w:lang w:eastAsia="ru-RU"/>
              </w:rPr>
              <w:t>И. А. Киршина</w:t>
            </w:r>
          </w:p>
        </w:tc>
      </w:tr>
      <w:tr w:rsidR="00417716" w:rsidRPr="00954919" w14:paraId="2841E297"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775" w:type="dxa"/>
            <w:tcBorders>
              <w:top w:val="nil"/>
              <w:left w:val="nil"/>
              <w:bottom w:val="nil"/>
              <w:right w:val="nil"/>
            </w:tcBorders>
            <w:vAlign w:val="center"/>
          </w:tcPr>
          <w:p w14:paraId="779CD164"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должность, уч. степень, звание</w:t>
            </w:r>
          </w:p>
        </w:tc>
        <w:tc>
          <w:tcPr>
            <w:tcW w:w="240" w:type="dxa"/>
            <w:tcBorders>
              <w:top w:val="nil"/>
              <w:left w:val="nil"/>
              <w:bottom w:val="nil"/>
              <w:right w:val="nil"/>
            </w:tcBorders>
            <w:vAlign w:val="center"/>
          </w:tcPr>
          <w:p w14:paraId="5619D706"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16"/>
                <w:szCs w:val="16"/>
                <w:lang w:eastAsia="ru-RU"/>
              </w:rPr>
            </w:pPr>
          </w:p>
        </w:tc>
        <w:tc>
          <w:tcPr>
            <w:tcW w:w="2503" w:type="dxa"/>
            <w:tcBorders>
              <w:top w:val="nil"/>
              <w:left w:val="nil"/>
              <w:bottom w:val="nil"/>
              <w:right w:val="nil"/>
            </w:tcBorders>
            <w:vAlign w:val="center"/>
          </w:tcPr>
          <w:p w14:paraId="385AD806"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подпись, дата</w:t>
            </w:r>
          </w:p>
        </w:tc>
        <w:tc>
          <w:tcPr>
            <w:tcW w:w="236" w:type="dxa"/>
            <w:tcBorders>
              <w:top w:val="nil"/>
              <w:left w:val="nil"/>
              <w:bottom w:val="nil"/>
              <w:right w:val="nil"/>
            </w:tcBorders>
            <w:vAlign w:val="center"/>
          </w:tcPr>
          <w:p w14:paraId="101E25AA"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16"/>
                <w:szCs w:val="16"/>
                <w:lang w:eastAsia="ru-RU"/>
              </w:rPr>
            </w:pPr>
          </w:p>
        </w:tc>
        <w:tc>
          <w:tcPr>
            <w:tcW w:w="2988" w:type="dxa"/>
            <w:tcBorders>
              <w:top w:val="nil"/>
              <w:left w:val="nil"/>
              <w:bottom w:val="nil"/>
              <w:right w:val="nil"/>
            </w:tcBorders>
            <w:vAlign w:val="center"/>
          </w:tcPr>
          <w:p w14:paraId="6F97A92C"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инициалы, фамилия</w:t>
            </w:r>
          </w:p>
        </w:tc>
      </w:tr>
    </w:tbl>
    <w:p w14:paraId="029E7A06" w14:textId="77777777" w:rsidR="00417716" w:rsidRPr="00954919" w:rsidRDefault="00417716" w:rsidP="00417716">
      <w:pPr>
        <w:widowControl w:val="0"/>
        <w:autoSpaceDE w:val="0"/>
        <w:autoSpaceDN w:val="0"/>
        <w:adjustRightInd w:val="0"/>
        <w:spacing w:before="480" w:after="480" w:line="240" w:lineRule="auto"/>
        <w:ind w:firstLine="0"/>
        <w:contextualSpacing w:val="0"/>
        <w:jc w:val="center"/>
        <w:rPr>
          <w:rFonts w:eastAsia="Times New Roman"/>
          <w:lang w:eastAsia="ru-RU"/>
        </w:rPr>
      </w:pPr>
      <w:r w:rsidRPr="00954919">
        <w:rPr>
          <w:rFonts w:eastAsia="Times New Roman"/>
          <w:lang w:eastAsia="ru-RU"/>
        </w:rPr>
        <w:t>ОТЧЁТ ПО ПРАКТИКЕ</w:t>
      </w:r>
    </w:p>
    <w:tbl>
      <w:tblPr>
        <w:tblW w:w="9828" w:type="dxa"/>
        <w:tblInd w:w="-108" w:type="dxa"/>
        <w:tblBorders>
          <w:bottom w:val="single" w:sz="4" w:space="0" w:color="auto"/>
        </w:tblBorders>
        <w:tblLook w:val="04A0" w:firstRow="1" w:lastRow="0" w:firstColumn="1" w:lastColumn="0" w:noHBand="0" w:noVBand="1"/>
      </w:tblPr>
      <w:tblGrid>
        <w:gridCol w:w="1908"/>
        <w:gridCol w:w="1980"/>
        <w:gridCol w:w="5860"/>
        <w:gridCol w:w="80"/>
      </w:tblGrid>
      <w:tr w:rsidR="00417716" w:rsidRPr="00954919" w14:paraId="1807C1E6" w14:textId="77777777" w:rsidTr="008825D5">
        <w:trPr>
          <w:gridAfter w:val="1"/>
          <w:wAfter w:w="80" w:type="dxa"/>
          <w:trHeight w:val="397"/>
        </w:trPr>
        <w:tc>
          <w:tcPr>
            <w:tcW w:w="1908" w:type="dxa"/>
            <w:tcBorders>
              <w:bottom w:val="nil"/>
            </w:tcBorders>
            <w:vAlign w:val="center"/>
          </w:tcPr>
          <w:p w14:paraId="14BBF061"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r w:rsidRPr="00954919">
              <w:rPr>
                <w:rFonts w:eastAsia="Times New Roman"/>
                <w:sz w:val="24"/>
                <w:szCs w:val="24"/>
                <w:lang w:eastAsia="ru-RU"/>
              </w:rPr>
              <w:t>вид практики</w:t>
            </w:r>
          </w:p>
        </w:tc>
        <w:tc>
          <w:tcPr>
            <w:tcW w:w="7840" w:type="dxa"/>
            <w:gridSpan w:val="2"/>
            <w:tcBorders>
              <w:bottom w:val="single" w:sz="4" w:space="0" w:color="auto"/>
            </w:tcBorders>
            <w:vAlign w:val="center"/>
          </w:tcPr>
          <w:p w14:paraId="09017590"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r w:rsidRPr="00954919">
              <w:rPr>
                <w:rFonts w:eastAsia="Times New Roman"/>
                <w:sz w:val="24"/>
                <w:szCs w:val="24"/>
                <w:lang w:eastAsia="ru-RU"/>
              </w:rPr>
              <w:t>Производственная</w:t>
            </w:r>
          </w:p>
        </w:tc>
      </w:tr>
      <w:tr w:rsidR="00417716" w:rsidRPr="00954919" w14:paraId="2A4324F8" w14:textId="77777777" w:rsidTr="008825D5">
        <w:trPr>
          <w:gridAfter w:val="1"/>
          <w:wAfter w:w="80" w:type="dxa"/>
          <w:trHeight w:val="397"/>
        </w:trPr>
        <w:tc>
          <w:tcPr>
            <w:tcW w:w="1908" w:type="dxa"/>
            <w:tcBorders>
              <w:bottom w:val="nil"/>
            </w:tcBorders>
            <w:vAlign w:val="center"/>
          </w:tcPr>
          <w:p w14:paraId="7CA64AF3" w14:textId="77777777" w:rsidR="00417716" w:rsidRPr="00954919" w:rsidRDefault="00417716" w:rsidP="008825D5">
            <w:pPr>
              <w:widowControl w:val="0"/>
              <w:autoSpaceDE w:val="0"/>
              <w:autoSpaceDN w:val="0"/>
              <w:adjustRightInd w:val="0"/>
              <w:spacing w:line="240" w:lineRule="auto"/>
              <w:ind w:left="-34" w:firstLine="0"/>
              <w:contextualSpacing w:val="0"/>
              <w:jc w:val="left"/>
              <w:rPr>
                <w:rFonts w:eastAsia="Times New Roman"/>
                <w:sz w:val="24"/>
                <w:szCs w:val="24"/>
                <w:lang w:eastAsia="ru-RU"/>
              </w:rPr>
            </w:pPr>
            <w:r w:rsidRPr="00954919">
              <w:rPr>
                <w:rFonts w:eastAsia="Times New Roman"/>
                <w:sz w:val="24"/>
                <w:szCs w:val="24"/>
                <w:lang w:eastAsia="ru-RU"/>
              </w:rPr>
              <w:t>тип практики</w:t>
            </w:r>
          </w:p>
        </w:tc>
        <w:tc>
          <w:tcPr>
            <w:tcW w:w="7840" w:type="dxa"/>
            <w:gridSpan w:val="2"/>
            <w:tcBorders>
              <w:bottom w:val="single" w:sz="4" w:space="0" w:color="auto"/>
            </w:tcBorders>
            <w:vAlign w:val="center"/>
          </w:tcPr>
          <w:p w14:paraId="1296478A" w14:textId="5AF0E34B" w:rsidR="00417716" w:rsidRPr="00954919" w:rsidRDefault="0070397A"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r>
              <w:rPr>
                <w:rFonts w:eastAsia="Times New Roman"/>
                <w:sz w:val="24"/>
                <w:szCs w:val="24"/>
                <w:lang w:eastAsia="ru-RU"/>
              </w:rPr>
              <w:t>Преддипломная</w:t>
            </w:r>
          </w:p>
        </w:tc>
      </w:tr>
      <w:tr w:rsidR="00417716" w:rsidRPr="00954919" w14:paraId="6883060A" w14:textId="77777777" w:rsidTr="008825D5">
        <w:trPr>
          <w:gridAfter w:val="1"/>
          <w:wAfter w:w="80" w:type="dxa"/>
          <w:trHeight w:val="397"/>
        </w:trPr>
        <w:tc>
          <w:tcPr>
            <w:tcW w:w="3888" w:type="dxa"/>
            <w:gridSpan w:val="2"/>
            <w:tcBorders>
              <w:bottom w:val="nil"/>
            </w:tcBorders>
            <w:vAlign w:val="center"/>
          </w:tcPr>
          <w:p w14:paraId="6CEDFB88" w14:textId="77777777" w:rsidR="00417716" w:rsidRPr="00954919" w:rsidRDefault="00417716" w:rsidP="008825D5">
            <w:pPr>
              <w:widowControl w:val="0"/>
              <w:autoSpaceDE w:val="0"/>
              <w:autoSpaceDN w:val="0"/>
              <w:adjustRightInd w:val="0"/>
              <w:spacing w:line="240" w:lineRule="auto"/>
              <w:ind w:left="-34" w:firstLine="0"/>
              <w:contextualSpacing w:val="0"/>
              <w:jc w:val="left"/>
              <w:rPr>
                <w:rFonts w:eastAsia="Times New Roman"/>
                <w:sz w:val="24"/>
                <w:szCs w:val="24"/>
                <w:lang w:eastAsia="ru-RU"/>
              </w:rPr>
            </w:pPr>
            <w:r w:rsidRPr="00954919">
              <w:rPr>
                <w:rFonts w:eastAsia="Times New Roman"/>
                <w:sz w:val="24"/>
                <w:szCs w:val="24"/>
                <w:lang w:eastAsia="ru-RU"/>
              </w:rPr>
              <w:t>на тему индивидуального задания</w:t>
            </w:r>
          </w:p>
        </w:tc>
        <w:tc>
          <w:tcPr>
            <w:tcW w:w="5860" w:type="dxa"/>
            <w:tcBorders>
              <w:bottom w:val="single" w:sz="4" w:space="0" w:color="auto"/>
            </w:tcBorders>
            <w:vAlign w:val="center"/>
          </w:tcPr>
          <w:p w14:paraId="00D78E84"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r w:rsidRPr="00E35035">
              <w:rPr>
                <w:rFonts w:eastAsia="Times New Roman"/>
                <w:sz w:val="24"/>
                <w:szCs w:val="24"/>
                <w:lang w:eastAsia="ru-RU"/>
              </w:rPr>
              <w:t>Разработка модели микроконтроллера в MATLAB</w:t>
            </w:r>
          </w:p>
        </w:tc>
      </w:tr>
      <w:tr w:rsidR="00417716" w:rsidRPr="00954919" w14:paraId="55DE9E53" w14:textId="77777777" w:rsidTr="008825D5">
        <w:trPr>
          <w:trHeight w:val="397"/>
        </w:trPr>
        <w:tc>
          <w:tcPr>
            <w:tcW w:w="9828" w:type="dxa"/>
            <w:gridSpan w:val="4"/>
            <w:tcBorders>
              <w:bottom w:val="single" w:sz="4" w:space="0" w:color="auto"/>
            </w:tcBorders>
            <w:vAlign w:val="center"/>
          </w:tcPr>
          <w:p w14:paraId="058B8E4C"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r w:rsidRPr="00E35035">
              <w:rPr>
                <w:rFonts w:eastAsia="Times New Roman"/>
                <w:sz w:val="24"/>
                <w:szCs w:val="24"/>
                <w:lang w:eastAsia="ru-RU"/>
              </w:rPr>
              <w:t>для отладки и тестирования программы управления устройством плавного пуска двигателя</w:t>
            </w:r>
          </w:p>
        </w:tc>
      </w:tr>
      <w:tr w:rsidR="00417716" w:rsidRPr="00954919" w14:paraId="5CAE34AF" w14:textId="77777777" w:rsidTr="008825D5">
        <w:trPr>
          <w:trHeight w:val="397"/>
        </w:trPr>
        <w:tc>
          <w:tcPr>
            <w:tcW w:w="9828" w:type="dxa"/>
            <w:gridSpan w:val="4"/>
            <w:tcBorders>
              <w:top w:val="single" w:sz="4" w:space="0" w:color="auto"/>
            </w:tcBorders>
            <w:vAlign w:val="center"/>
          </w:tcPr>
          <w:p w14:paraId="586CB024"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lang w:eastAsia="ru-RU"/>
              </w:rPr>
            </w:pPr>
          </w:p>
        </w:tc>
      </w:tr>
    </w:tbl>
    <w:p w14:paraId="22281516" w14:textId="77777777" w:rsidR="00417716" w:rsidRPr="00954919" w:rsidRDefault="00417716" w:rsidP="00417716">
      <w:pPr>
        <w:widowControl w:val="0"/>
        <w:autoSpaceDE w:val="0"/>
        <w:autoSpaceDN w:val="0"/>
        <w:adjustRightInd w:val="0"/>
        <w:spacing w:line="240" w:lineRule="auto"/>
        <w:ind w:firstLine="0"/>
        <w:contextualSpacing w:val="0"/>
        <w:jc w:val="left"/>
        <w:rPr>
          <w:rFonts w:eastAsia="Times New Roman"/>
          <w:sz w:val="18"/>
          <w:szCs w:val="18"/>
          <w:lang w:eastAsia="ru-RU"/>
        </w:rPr>
      </w:pPr>
    </w:p>
    <w:tbl>
      <w:tblPr>
        <w:tblW w:w="9708" w:type="dxa"/>
        <w:tblInd w:w="-34" w:type="dxa"/>
        <w:tblBorders>
          <w:bottom w:val="single" w:sz="4" w:space="0" w:color="auto"/>
        </w:tblBorders>
        <w:tblLook w:val="04A0" w:firstRow="1" w:lastRow="0" w:firstColumn="1" w:lastColumn="0" w:noHBand="0" w:noVBand="1"/>
      </w:tblPr>
      <w:tblGrid>
        <w:gridCol w:w="1329"/>
        <w:gridCol w:w="8379"/>
      </w:tblGrid>
      <w:tr w:rsidR="00417716" w:rsidRPr="00954919" w14:paraId="38A9F10B" w14:textId="77777777" w:rsidTr="008825D5">
        <w:trPr>
          <w:trHeight w:val="397"/>
        </w:trPr>
        <w:tc>
          <w:tcPr>
            <w:tcW w:w="1329" w:type="dxa"/>
            <w:tcBorders>
              <w:bottom w:val="nil"/>
            </w:tcBorders>
            <w:vAlign w:val="center"/>
          </w:tcPr>
          <w:p w14:paraId="76BDBBF7" w14:textId="77777777" w:rsidR="00417716" w:rsidRPr="00954919" w:rsidRDefault="00417716" w:rsidP="008825D5">
            <w:pPr>
              <w:widowControl w:val="0"/>
              <w:autoSpaceDE w:val="0"/>
              <w:autoSpaceDN w:val="0"/>
              <w:adjustRightInd w:val="0"/>
              <w:spacing w:line="240" w:lineRule="auto"/>
              <w:ind w:left="-34" w:right="-129" w:hanging="74"/>
              <w:contextualSpacing w:val="0"/>
              <w:jc w:val="left"/>
              <w:rPr>
                <w:rFonts w:eastAsia="Times New Roman"/>
                <w:sz w:val="24"/>
                <w:szCs w:val="24"/>
                <w:lang w:eastAsia="ru-RU"/>
              </w:rPr>
            </w:pPr>
            <w:r w:rsidRPr="00954919">
              <w:rPr>
                <w:rFonts w:eastAsia="Times New Roman"/>
                <w:sz w:val="24"/>
                <w:szCs w:val="24"/>
                <w:lang w:eastAsia="ru-RU"/>
              </w:rPr>
              <w:t>выполнен</w:t>
            </w:r>
          </w:p>
        </w:tc>
        <w:tc>
          <w:tcPr>
            <w:tcW w:w="8379" w:type="dxa"/>
            <w:tcBorders>
              <w:bottom w:val="single" w:sz="4" w:space="0" w:color="auto"/>
            </w:tcBorders>
            <w:vAlign w:val="center"/>
          </w:tcPr>
          <w:p w14:paraId="67E0DDCD"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r w:rsidRPr="00954919">
              <w:rPr>
                <w:rFonts w:eastAsia="Times New Roman"/>
                <w:sz w:val="24"/>
                <w:szCs w:val="24"/>
                <w:lang w:eastAsia="ru-RU"/>
              </w:rPr>
              <w:t>Разваляевым Алексеем Викторовичем</w:t>
            </w:r>
          </w:p>
        </w:tc>
      </w:tr>
      <w:tr w:rsidR="00417716" w:rsidRPr="00954919" w14:paraId="568FC2FA" w14:textId="77777777" w:rsidTr="008825D5">
        <w:tc>
          <w:tcPr>
            <w:tcW w:w="9708" w:type="dxa"/>
            <w:gridSpan w:val="2"/>
            <w:tcBorders>
              <w:bottom w:val="nil"/>
            </w:tcBorders>
            <w:vAlign w:val="center"/>
          </w:tcPr>
          <w:p w14:paraId="6A90F83A"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фамилия, имя, отчество обучающегося в творительном падеже</w:t>
            </w:r>
          </w:p>
        </w:tc>
      </w:tr>
    </w:tbl>
    <w:p w14:paraId="6437DEF7" w14:textId="77777777" w:rsidR="00417716" w:rsidRPr="00954919" w:rsidRDefault="00417716" w:rsidP="00417716">
      <w:pPr>
        <w:widowControl w:val="0"/>
        <w:autoSpaceDE w:val="0"/>
        <w:autoSpaceDN w:val="0"/>
        <w:adjustRightInd w:val="0"/>
        <w:spacing w:line="240" w:lineRule="auto"/>
        <w:ind w:firstLine="0"/>
        <w:contextualSpacing w:val="0"/>
        <w:jc w:val="left"/>
        <w:rPr>
          <w:rFonts w:eastAsia="Times New Roman"/>
          <w:sz w:val="18"/>
          <w:szCs w:val="18"/>
          <w:lang w:eastAsia="ru-RU"/>
        </w:rPr>
      </w:pPr>
    </w:p>
    <w:tbl>
      <w:tblPr>
        <w:tblW w:w="970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1"/>
        <w:gridCol w:w="1417"/>
        <w:gridCol w:w="284"/>
        <w:gridCol w:w="4746"/>
      </w:tblGrid>
      <w:tr w:rsidR="00417716" w:rsidRPr="00954919" w14:paraId="69F862FA" w14:textId="77777777" w:rsidTr="008825D5">
        <w:trPr>
          <w:trHeight w:val="397"/>
        </w:trPr>
        <w:tc>
          <w:tcPr>
            <w:tcW w:w="3261" w:type="dxa"/>
            <w:tcBorders>
              <w:top w:val="nil"/>
              <w:left w:val="nil"/>
              <w:bottom w:val="nil"/>
              <w:right w:val="nil"/>
            </w:tcBorders>
            <w:vAlign w:val="center"/>
          </w:tcPr>
          <w:p w14:paraId="4E718405"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r w:rsidRPr="00954919">
              <w:rPr>
                <w:rFonts w:eastAsia="Times New Roman"/>
                <w:sz w:val="24"/>
                <w:szCs w:val="24"/>
                <w:lang w:eastAsia="ru-RU"/>
              </w:rPr>
              <w:t>по направлению подготовки</w:t>
            </w:r>
          </w:p>
        </w:tc>
        <w:tc>
          <w:tcPr>
            <w:tcW w:w="1417" w:type="dxa"/>
            <w:tcBorders>
              <w:top w:val="nil"/>
              <w:left w:val="nil"/>
              <w:right w:val="nil"/>
            </w:tcBorders>
            <w:vAlign w:val="center"/>
          </w:tcPr>
          <w:p w14:paraId="73E288EF"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954919">
              <w:rPr>
                <w:rFonts w:eastAsia="Times New Roman"/>
                <w:sz w:val="24"/>
                <w:szCs w:val="24"/>
                <w:lang w:eastAsia="ru-RU"/>
              </w:rPr>
              <w:t>11.0</w:t>
            </w:r>
            <w:r>
              <w:rPr>
                <w:rFonts w:eastAsia="Times New Roman"/>
                <w:sz w:val="24"/>
                <w:szCs w:val="24"/>
                <w:lang w:eastAsia="ru-RU"/>
              </w:rPr>
              <w:t>4</w:t>
            </w:r>
            <w:r w:rsidRPr="00954919">
              <w:rPr>
                <w:rFonts w:eastAsia="Times New Roman"/>
                <w:sz w:val="24"/>
                <w:szCs w:val="24"/>
                <w:lang w:eastAsia="ru-RU"/>
              </w:rPr>
              <w:t>.04</w:t>
            </w:r>
          </w:p>
        </w:tc>
        <w:tc>
          <w:tcPr>
            <w:tcW w:w="284" w:type="dxa"/>
            <w:tcBorders>
              <w:top w:val="nil"/>
              <w:left w:val="nil"/>
              <w:bottom w:val="nil"/>
              <w:right w:val="nil"/>
            </w:tcBorders>
            <w:vAlign w:val="center"/>
          </w:tcPr>
          <w:p w14:paraId="54AC1FDA"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4746" w:type="dxa"/>
            <w:tcBorders>
              <w:top w:val="nil"/>
              <w:left w:val="nil"/>
              <w:right w:val="nil"/>
            </w:tcBorders>
            <w:vAlign w:val="center"/>
          </w:tcPr>
          <w:p w14:paraId="6A4EBEBE"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954919">
              <w:rPr>
                <w:rFonts w:eastAsia="Times New Roman"/>
                <w:sz w:val="24"/>
                <w:szCs w:val="24"/>
                <w:lang w:eastAsia="ru-RU"/>
              </w:rPr>
              <w:t>Электроника и наноэлектроника</w:t>
            </w:r>
          </w:p>
        </w:tc>
      </w:tr>
      <w:tr w:rsidR="00417716" w:rsidRPr="00954919" w14:paraId="0AABCDFA"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261" w:type="dxa"/>
            <w:tcBorders>
              <w:left w:val="nil"/>
              <w:right w:val="nil"/>
            </w:tcBorders>
          </w:tcPr>
          <w:p w14:paraId="78F9F67F"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p>
        </w:tc>
        <w:tc>
          <w:tcPr>
            <w:tcW w:w="1417" w:type="dxa"/>
            <w:tcBorders>
              <w:top w:val="nil"/>
              <w:left w:val="nil"/>
              <w:right w:val="nil"/>
            </w:tcBorders>
          </w:tcPr>
          <w:p w14:paraId="287252A2"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код</w:t>
            </w:r>
          </w:p>
        </w:tc>
        <w:tc>
          <w:tcPr>
            <w:tcW w:w="284" w:type="dxa"/>
            <w:tcBorders>
              <w:top w:val="nil"/>
              <w:left w:val="nil"/>
              <w:right w:val="nil"/>
            </w:tcBorders>
            <w:vAlign w:val="center"/>
          </w:tcPr>
          <w:p w14:paraId="44D8EB4A"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6"/>
                <w:szCs w:val="16"/>
                <w:lang w:eastAsia="ru-RU"/>
              </w:rPr>
            </w:pPr>
          </w:p>
        </w:tc>
        <w:tc>
          <w:tcPr>
            <w:tcW w:w="4746" w:type="dxa"/>
            <w:tcBorders>
              <w:top w:val="nil"/>
              <w:left w:val="nil"/>
              <w:right w:val="nil"/>
            </w:tcBorders>
            <w:vAlign w:val="center"/>
          </w:tcPr>
          <w:p w14:paraId="50C758F0"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наименование направления</w:t>
            </w:r>
          </w:p>
        </w:tc>
      </w:tr>
      <w:tr w:rsidR="00417716" w:rsidRPr="00954919" w14:paraId="177FDB28"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9708" w:type="dxa"/>
            <w:gridSpan w:val="4"/>
            <w:tcBorders>
              <w:left w:val="nil"/>
              <w:bottom w:val="single" w:sz="4" w:space="0" w:color="auto"/>
            </w:tcBorders>
            <w:vAlign w:val="center"/>
          </w:tcPr>
          <w:p w14:paraId="7C099AAD"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p>
        </w:tc>
      </w:tr>
      <w:tr w:rsidR="00417716" w:rsidRPr="00954919" w14:paraId="764FA4A2"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708" w:type="dxa"/>
            <w:gridSpan w:val="4"/>
            <w:tcBorders>
              <w:top w:val="single" w:sz="4" w:space="0" w:color="auto"/>
              <w:left w:val="nil"/>
            </w:tcBorders>
            <w:vAlign w:val="center"/>
          </w:tcPr>
          <w:p w14:paraId="1F074E32"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наименование направления</w:t>
            </w:r>
          </w:p>
        </w:tc>
      </w:tr>
      <w:tr w:rsidR="00417716" w:rsidRPr="00954919" w14:paraId="17F46CD5" w14:textId="77777777" w:rsidTr="008825D5">
        <w:trPr>
          <w:trHeight w:val="397"/>
        </w:trPr>
        <w:tc>
          <w:tcPr>
            <w:tcW w:w="3261" w:type="dxa"/>
            <w:tcBorders>
              <w:top w:val="nil"/>
              <w:left w:val="nil"/>
              <w:bottom w:val="nil"/>
              <w:right w:val="nil"/>
            </w:tcBorders>
            <w:vAlign w:val="center"/>
          </w:tcPr>
          <w:p w14:paraId="686BDE33"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r w:rsidRPr="00954919">
              <w:rPr>
                <w:rFonts w:eastAsia="Times New Roman"/>
                <w:sz w:val="24"/>
                <w:szCs w:val="24"/>
                <w:lang w:eastAsia="ru-RU"/>
              </w:rPr>
              <w:t>направленности</w:t>
            </w:r>
          </w:p>
        </w:tc>
        <w:tc>
          <w:tcPr>
            <w:tcW w:w="1417" w:type="dxa"/>
            <w:tcBorders>
              <w:top w:val="nil"/>
              <w:left w:val="nil"/>
              <w:right w:val="nil"/>
            </w:tcBorders>
            <w:vAlign w:val="center"/>
          </w:tcPr>
          <w:p w14:paraId="0D383468"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r>
              <w:rPr>
                <w:rFonts w:eastAsia="Times New Roman"/>
                <w:sz w:val="24"/>
                <w:szCs w:val="24"/>
                <w:lang w:eastAsia="ru-RU"/>
              </w:rPr>
              <w:t>01</w:t>
            </w:r>
          </w:p>
        </w:tc>
        <w:tc>
          <w:tcPr>
            <w:tcW w:w="284" w:type="dxa"/>
            <w:tcBorders>
              <w:top w:val="nil"/>
              <w:left w:val="nil"/>
              <w:bottom w:val="nil"/>
              <w:right w:val="nil"/>
            </w:tcBorders>
            <w:vAlign w:val="center"/>
          </w:tcPr>
          <w:p w14:paraId="403F2025"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p>
        </w:tc>
        <w:tc>
          <w:tcPr>
            <w:tcW w:w="4746" w:type="dxa"/>
            <w:tcBorders>
              <w:top w:val="nil"/>
              <w:left w:val="nil"/>
              <w:right w:val="nil"/>
            </w:tcBorders>
            <w:vAlign w:val="center"/>
          </w:tcPr>
          <w:p w14:paraId="50C10548"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E35035">
              <w:rPr>
                <w:rFonts w:eastAsia="Times New Roman"/>
                <w:sz w:val="24"/>
                <w:szCs w:val="24"/>
                <w:lang w:eastAsia="ru-RU"/>
              </w:rPr>
              <w:t>Системы сбора, обработки и отображения информации</w:t>
            </w:r>
          </w:p>
        </w:tc>
      </w:tr>
      <w:tr w:rsidR="00417716" w:rsidRPr="00954919" w14:paraId="0161EC27"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261" w:type="dxa"/>
            <w:tcBorders>
              <w:left w:val="nil"/>
              <w:right w:val="nil"/>
            </w:tcBorders>
          </w:tcPr>
          <w:p w14:paraId="16FFDA68"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p>
        </w:tc>
        <w:tc>
          <w:tcPr>
            <w:tcW w:w="1417" w:type="dxa"/>
            <w:tcBorders>
              <w:top w:val="nil"/>
              <w:left w:val="nil"/>
              <w:right w:val="nil"/>
            </w:tcBorders>
          </w:tcPr>
          <w:p w14:paraId="706A9601"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код</w:t>
            </w:r>
          </w:p>
        </w:tc>
        <w:tc>
          <w:tcPr>
            <w:tcW w:w="284" w:type="dxa"/>
            <w:tcBorders>
              <w:top w:val="nil"/>
              <w:left w:val="nil"/>
              <w:right w:val="nil"/>
            </w:tcBorders>
            <w:vAlign w:val="center"/>
          </w:tcPr>
          <w:p w14:paraId="4409967B"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6"/>
                <w:szCs w:val="16"/>
                <w:lang w:eastAsia="ru-RU"/>
              </w:rPr>
            </w:pPr>
          </w:p>
        </w:tc>
        <w:tc>
          <w:tcPr>
            <w:tcW w:w="4746" w:type="dxa"/>
            <w:tcBorders>
              <w:top w:val="nil"/>
              <w:left w:val="nil"/>
              <w:right w:val="nil"/>
            </w:tcBorders>
            <w:vAlign w:val="center"/>
          </w:tcPr>
          <w:p w14:paraId="3EDEB8BC"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наименование направленности</w:t>
            </w:r>
          </w:p>
        </w:tc>
      </w:tr>
      <w:tr w:rsidR="00417716" w:rsidRPr="00954919" w14:paraId="253826E9"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9708" w:type="dxa"/>
            <w:gridSpan w:val="4"/>
            <w:tcBorders>
              <w:left w:val="nil"/>
              <w:bottom w:val="single" w:sz="4" w:space="0" w:color="auto"/>
            </w:tcBorders>
            <w:vAlign w:val="center"/>
          </w:tcPr>
          <w:p w14:paraId="24AD3E34"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p>
        </w:tc>
      </w:tr>
      <w:tr w:rsidR="00417716" w:rsidRPr="00954919" w14:paraId="18B14C6D"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708" w:type="dxa"/>
            <w:gridSpan w:val="4"/>
            <w:tcBorders>
              <w:top w:val="single" w:sz="4" w:space="0" w:color="auto"/>
              <w:left w:val="nil"/>
            </w:tcBorders>
            <w:vAlign w:val="center"/>
          </w:tcPr>
          <w:p w14:paraId="76398BB3"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наименование направленности</w:t>
            </w:r>
          </w:p>
        </w:tc>
      </w:tr>
    </w:tbl>
    <w:p w14:paraId="64CDAD2A" w14:textId="77777777" w:rsidR="00417716" w:rsidRPr="00954919" w:rsidRDefault="00417716" w:rsidP="00417716">
      <w:pPr>
        <w:widowControl w:val="0"/>
        <w:autoSpaceDE w:val="0"/>
        <w:autoSpaceDN w:val="0"/>
        <w:adjustRightInd w:val="0"/>
        <w:spacing w:line="240" w:lineRule="auto"/>
        <w:ind w:firstLine="0"/>
        <w:contextualSpacing w:val="0"/>
        <w:jc w:val="left"/>
        <w:rPr>
          <w:rFonts w:eastAsia="Times New Roman"/>
          <w:lang w:eastAsia="ru-RU"/>
        </w:rPr>
      </w:pPr>
    </w:p>
    <w:p w14:paraId="41790D9B" w14:textId="77777777" w:rsidR="00417716" w:rsidRPr="00954919" w:rsidRDefault="00417716" w:rsidP="00417716">
      <w:pPr>
        <w:widowControl w:val="0"/>
        <w:autoSpaceDE w:val="0"/>
        <w:autoSpaceDN w:val="0"/>
        <w:adjustRightInd w:val="0"/>
        <w:spacing w:line="240" w:lineRule="auto"/>
        <w:ind w:firstLine="0"/>
        <w:contextualSpacing w:val="0"/>
        <w:jc w:val="left"/>
        <w:rPr>
          <w:rFonts w:eastAsia="Times New Roman"/>
          <w:lang w:eastAsia="ru-RU"/>
        </w:rPr>
      </w:pPr>
    </w:p>
    <w:tbl>
      <w:tblPr>
        <w:tblW w:w="9607" w:type="dxa"/>
        <w:tblInd w:w="-108" w:type="dxa"/>
        <w:tblLook w:val="0000" w:firstRow="0" w:lastRow="0" w:firstColumn="0" w:lastColumn="0" w:noHBand="0" w:noVBand="0"/>
      </w:tblPr>
      <w:tblGrid>
        <w:gridCol w:w="2808"/>
        <w:gridCol w:w="910"/>
        <w:gridCol w:w="235"/>
        <w:gridCol w:w="2151"/>
        <w:gridCol w:w="235"/>
        <w:gridCol w:w="3268"/>
      </w:tblGrid>
      <w:tr w:rsidR="00417716" w:rsidRPr="00954919" w14:paraId="4E738F8A" w14:textId="77777777" w:rsidTr="008825D5">
        <w:trPr>
          <w:trHeight w:val="397"/>
        </w:trPr>
        <w:tc>
          <w:tcPr>
            <w:tcW w:w="2864" w:type="dxa"/>
            <w:vAlign w:val="center"/>
          </w:tcPr>
          <w:p w14:paraId="5C0BDBFB" w14:textId="77777777" w:rsidR="00417716" w:rsidRPr="00954919" w:rsidRDefault="00417716" w:rsidP="008825D5">
            <w:pPr>
              <w:widowControl w:val="0"/>
              <w:autoSpaceDE w:val="0"/>
              <w:autoSpaceDN w:val="0"/>
              <w:adjustRightInd w:val="0"/>
              <w:spacing w:line="240" w:lineRule="auto"/>
              <w:ind w:left="-34" w:firstLine="0"/>
              <w:contextualSpacing w:val="0"/>
              <w:jc w:val="left"/>
              <w:rPr>
                <w:rFonts w:eastAsia="Times New Roman"/>
                <w:sz w:val="24"/>
                <w:szCs w:val="24"/>
                <w:lang w:eastAsia="ru-RU"/>
              </w:rPr>
            </w:pPr>
            <w:r w:rsidRPr="00954919">
              <w:rPr>
                <w:rFonts w:eastAsia="Times New Roman"/>
                <w:sz w:val="24"/>
                <w:szCs w:val="24"/>
                <w:lang w:eastAsia="ru-RU"/>
              </w:rPr>
              <w:t xml:space="preserve">Обучающийся группы №  </w:t>
            </w:r>
          </w:p>
        </w:tc>
        <w:tc>
          <w:tcPr>
            <w:tcW w:w="687" w:type="dxa"/>
            <w:tcBorders>
              <w:bottom w:val="single" w:sz="4" w:space="0" w:color="auto"/>
            </w:tcBorders>
            <w:vAlign w:val="center"/>
          </w:tcPr>
          <w:p w14:paraId="4E0322DF"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954919">
              <w:rPr>
                <w:rFonts w:eastAsia="Times New Roman"/>
                <w:sz w:val="24"/>
                <w:szCs w:val="24"/>
                <w:lang w:eastAsia="ru-RU"/>
              </w:rPr>
              <w:t>2937</w:t>
            </w:r>
            <w:r>
              <w:rPr>
                <w:rFonts w:eastAsia="Times New Roman"/>
                <w:sz w:val="24"/>
                <w:szCs w:val="24"/>
                <w:lang w:eastAsia="ru-RU"/>
              </w:rPr>
              <w:t>М</w:t>
            </w:r>
          </w:p>
        </w:tc>
        <w:tc>
          <w:tcPr>
            <w:tcW w:w="236" w:type="dxa"/>
            <w:vAlign w:val="center"/>
          </w:tcPr>
          <w:p w14:paraId="695D940F"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214" w:type="dxa"/>
            <w:tcBorders>
              <w:bottom w:val="single" w:sz="4" w:space="0" w:color="auto"/>
            </w:tcBorders>
            <w:vAlign w:val="center"/>
          </w:tcPr>
          <w:p w14:paraId="4605F57D"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36" w:type="dxa"/>
            <w:vAlign w:val="center"/>
          </w:tcPr>
          <w:p w14:paraId="6DA7A7C8"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3370" w:type="dxa"/>
            <w:tcBorders>
              <w:bottom w:val="single" w:sz="4" w:space="0" w:color="auto"/>
            </w:tcBorders>
            <w:vAlign w:val="center"/>
          </w:tcPr>
          <w:p w14:paraId="53DC88A9"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954919">
              <w:rPr>
                <w:rFonts w:eastAsia="Times New Roman"/>
                <w:sz w:val="24"/>
                <w:szCs w:val="24"/>
                <w:lang w:eastAsia="ru-RU"/>
              </w:rPr>
              <w:t>А. В. Разваляев</w:t>
            </w:r>
          </w:p>
        </w:tc>
      </w:tr>
      <w:tr w:rsidR="00417716" w:rsidRPr="00954919" w14:paraId="678AD551" w14:textId="77777777" w:rsidTr="008825D5">
        <w:tc>
          <w:tcPr>
            <w:tcW w:w="2864" w:type="dxa"/>
            <w:vAlign w:val="center"/>
          </w:tcPr>
          <w:p w14:paraId="42567A4C" w14:textId="77777777" w:rsidR="00417716" w:rsidRPr="00954919" w:rsidRDefault="00417716" w:rsidP="008825D5">
            <w:pPr>
              <w:widowControl w:val="0"/>
              <w:autoSpaceDE w:val="0"/>
              <w:autoSpaceDN w:val="0"/>
              <w:adjustRightInd w:val="0"/>
              <w:spacing w:line="240" w:lineRule="auto"/>
              <w:ind w:firstLine="0"/>
              <w:contextualSpacing w:val="0"/>
              <w:jc w:val="right"/>
              <w:rPr>
                <w:rFonts w:eastAsia="Times New Roman"/>
                <w:sz w:val="16"/>
                <w:szCs w:val="16"/>
                <w:lang w:eastAsia="ru-RU"/>
              </w:rPr>
            </w:pPr>
          </w:p>
        </w:tc>
        <w:tc>
          <w:tcPr>
            <w:tcW w:w="687" w:type="dxa"/>
            <w:tcBorders>
              <w:top w:val="single" w:sz="4" w:space="0" w:color="auto"/>
            </w:tcBorders>
            <w:vAlign w:val="center"/>
          </w:tcPr>
          <w:p w14:paraId="0A9E954C"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номер</w:t>
            </w:r>
          </w:p>
        </w:tc>
        <w:tc>
          <w:tcPr>
            <w:tcW w:w="236" w:type="dxa"/>
            <w:vAlign w:val="center"/>
          </w:tcPr>
          <w:p w14:paraId="00D2365E"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16"/>
                <w:szCs w:val="16"/>
                <w:lang w:eastAsia="ru-RU"/>
              </w:rPr>
            </w:pPr>
          </w:p>
        </w:tc>
        <w:tc>
          <w:tcPr>
            <w:tcW w:w="2214" w:type="dxa"/>
            <w:tcBorders>
              <w:top w:val="single" w:sz="4" w:space="0" w:color="auto"/>
            </w:tcBorders>
            <w:vAlign w:val="center"/>
          </w:tcPr>
          <w:p w14:paraId="1B7C58A4"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подпись, дата</w:t>
            </w:r>
          </w:p>
        </w:tc>
        <w:tc>
          <w:tcPr>
            <w:tcW w:w="236" w:type="dxa"/>
            <w:vAlign w:val="center"/>
          </w:tcPr>
          <w:p w14:paraId="0C6150AB"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16"/>
                <w:szCs w:val="16"/>
                <w:lang w:eastAsia="ru-RU"/>
              </w:rPr>
            </w:pPr>
          </w:p>
        </w:tc>
        <w:tc>
          <w:tcPr>
            <w:tcW w:w="3370" w:type="dxa"/>
            <w:tcBorders>
              <w:top w:val="single" w:sz="4" w:space="0" w:color="auto"/>
            </w:tcBorders>
            <w:vAlign w:val="center"/>
          </w:tcPr>
          <w:p w14:paraId="0C605ADF"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инициалы, фамилия</w:t>
            </w:r>
          </w:p>
        </w:tc>
      </w:tr>
    </w:tbl>
    <w:p w14:paraId="542684BD" w14:textId="77777777" w:rsidR="00417716" w:rsidRDefault="00417716" w:rsidP="00417716">
      <w:pPr>
        <w:widowControl w:val="0"/>
        <w:autoSpaceDE w:val="0"/>
        <w:autoSpaceDN w:val="0"/>
        <w:adjustRightInd w:val="0"/>
        <w:spacing w:before="1200" w:line="300" w:lineRule="auto"/>
        <w:ind w:firstLine="561"/>
        <w:contextualSpacing w:val="0"/>
        <w:jc w:val="center"/>
        <w:rPr>
          <w:rFonts w:eastAsia="Times New Roman"/>
          <w:sz w:val="24"/>
          <w:szCs w:val="24"/>
          <w:lang w:eastAsia="ru-RU"/>
        </w:rPr>
      </w:pPr>
      <w:r w:rsidRPr="00954919">
        <w:rPr>
          <w:rFonts w:eastAsia="Times New Roman"/>
          <w:sz w:val="24"/>
          <w:szCs w:val="24"/>
          <w:lang w:eastAsia="ru-RU"/>
        </w:rPr>
        <w:t>Санкт–Петербург 202</w:t>
      </w:r>
      <w:r>
        <w:rPr>
          <w:rFonts w:eastAsia="Times New Roman"/>
          <w:sz w:val="24"/>
          <w:szCs w:val="24"/>
          <w:lang w:eastAsia="ru-RU"/>
        </w:rPr>
        <w:t>5</w:t>
      </w:r>
    </w:p>
    <w:p w14:paraId="64BF3600" w14:textId="77777777" w:rsidR="00417716" w:rsidRDefault="00417716" w:rsidP="00417716">
      <w:pPr>
        <w:pStyle w:val="ab"/>
        <w:spacing w:after="360" w:line="240" w:lineRule="auto"/>
        <w:ind w:left="709" w:right="601" w:firstLine="0"/>
        <w:jc w:val="center"/>
        <w:rPr>
          <w:rStyle w:val="c0"/>
          <w:sz w:val="24"/>
          <w:szCs w:val="24"/>
        </w:rPr>
      </w:pPr>
      <w:r w:rsidRPr="007471C2">
        <w:rPr>
          <w:rStyle w:val="c0"/>
          <w:sz w:val="24"/>
          <w:szCs w:val="24"/>
        </w:rPr>
        <w:lastRenderedPageBreak/>
        <w:t>ИНДИВИДУАЛЬНОЕ ЗАДАНИЕ</w:t>
      </w:r>
    </w:p>
    <w:p w14:paraId="16879B0F" w14:textId="77777777" w:rsidR="00417716" w:rsidRPr="007471C2" w:rsidRDefault="00417716" w:rsidP="00417716">
      <w:pPr>
        <w:pStyle w:val="ab"/>
        <w:spacing w:line="240" w:lineRule="auto"/>
        <w:ind w:left="709" w:firstLine="0"/>
        <w:jc w:val="center"/>
        <w:rPr>
          <w:rStyle w:val="c0"/>
          <w:sz w:val="24"/>
          <w:szCs w:val="24"/>
        </w:rPr>
      </w:pPr>
      <w:r>
        <w:rPr>
          <w:noProof/>
          <w:sz w:val="24"/>
          <w:szCs w:val="24"/>
        </w:rPr>
        <mc:AlternateContent>
          <mc:Choice Requires="wps">
            <w:drawing>
              <wp:anchor distT="0" distB="0" distL="114300" distR="114300" simplePos="0" relativeHeight="251660288" behindDoc="0" locked="0" layoutInCell="1" allowOverlap="1" wp14:anchorId="5D1B022B" wp14:editId="702F2155">
                <wp:simplePos x="0" y="0"/>
                <wp:positionH relativeFrom="column">
                  <wp:posOffset>1035169</wp:posOffset>
                </wp:positionH>
                <wp:positionV relativeFrom="paragraph">
                  <wp:posOffset>94255</wp:posOffset>
                </wp:positionV>
                <wp:extent cx="5132717" cy="362310"/>
                <wp:effectExtent l="0" t="0" r="0" b="0"/>
                <wp:wrapNone/>
                <wp:docPr id="474542983" name="Надпись 1"/>
                <wp:cNvGraphicFramePr/>
                <a:graphic xmlns:a="http://schemas.openxmlformats.org/drawingml/2006/main">
                  <a:graphicData uri="http://schemas.microsoft.com/office/word/2010/wordprocessingShape">
                    <wps:wsp>
                      <wps:cNvSpPr txBox="1"/>
                      <wps:spPr>
                        <a:xfrm>
                          <a:off x="0" y="0"/>
                          <a:ext cx="5132717" cy="362310"/>
                        </a:xfrm>
                        <a:prstGeom prst="rect">
                          <a:avLst/>
                        </a:prstGeom>
                        <a:noFill/>
                        <a:ln w="6350">
                          <a:noFill/>
                        </a:ln>
                      </wps:spPr>
                      <wps:txbx>
                        <w:txbxContent>
                          <w:p w14:paraId="48098FA4" w14:textId="77777777" w:rsidR="00417716" w:rsidRPr="00CC308E" w:rsidRDefault="00417716" w:rsidP="00417716">
                            <w:pPr>
                              <w:rPr>
                                <w:sz w:val="24"/>
                                <w:szCs w:val="24"/>
                              </w:rPr>
                            </w:pPr>
                            <w:r>
                              <w:rPr>
                                <w:sz w:val="24"/>
                                <w:szCs w:val="24"/>
                              </w:rPr>
                              <w:t>преддипломной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D1B022B" id="_x0000_s1027" type="#_x0000_t202" style="position:absolute;left:0;text-align:left;margin-left:81.5pt;margin-top:7.4pt;width:404.15pt;height:28.5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" filled="f" stroked="f" strokeweight=".5pt">
                <v:textbox>
                  <w:txbxContent>
                    <w:p w14:paraId="48098FA4" w14:textId="77777777" w:rsidR="00417716" w:rsidRPr="00CC308E" w:rsidRDefault="00417716" w:rsidP="00417716">
                      <w:pPr>
                        <w:rPr>
                          <w:sz w:val="24"/>
                          <w:szCs w:val="24"/>
                        </w:rPr>
                      </w:pPr>
                      <w:r>
                        <w:rPr>
                          <w:sz w:val="24"/>
                          <w:szCs w:val="24"/>
                        </w:rPr>
                        <w:t>преддипломной</w:t>
                      </w:r>
                    </w:p>
                  </w:txbxContent>
                </v:textbox>
              </v:shape>
            </w:pict>
          </mc:Fallback>
        </mc:AlternateContent>
      </w:r>
    </w:p>
    <w:p w14:paraId="6B5447FE" w14:textId="77777777" w:rsidR="00417716" w:rsidRPr="007471C2" w:rsidRDefault="00417716" w:rsidP="00417716">
      <w:pPr>
        <w:pStyle w:val="ab"/>
        <w:tabs>
          <w:tab w:val="left" w:pos="5400"/>
          <w:tab w:val="left" w:pos="9354"/>
        </w:tabs>
        <w:ind w:right="-6" w:firstLine="0"/>
        <w:jc w:val="both"/>
        <w:rPr>
          <w:rStyle w:val="c0"/>
          <w:sz w:val="24"/>
          <w:szCs w:val="24"/>
        </w:rPr>
      </w:pPr>
      <w:r>
        <w:rPr>
          <w:rStyle w:val="c0"/>
          <w:sz w:val="24"/>
          <w:szCs w:val="24"/>
        </w:rPr>
        <w:t>н</w:t>
      </w:r>
      <w:r w:rsidRPr="007471C2">
        <w:rPr>
          <w:rStyle w:val="c0"/>
          <w:sz w:val="24"/>
          <w:szCs w:val="24"/>
        </w:rPr>
        <w:t xml:space="preserve">а прохождение </w:t>
      </w:r>
      <w:r>
        <w:rPr>
          <w:rStyle w:val="c0"/>
          <w:sz w:val="24"/>
          <w:szCs w:val="24"/>
          <w:u w:val="single"/>
        </w:rPr>
        <w:tab/>
      </w:r>
      <w:r w:rsidRPr="007471C2">
        <w:rPr>
          <w:rStyle w:val="c0"/>
          <w:sz w:val="24"/>
          <w:szCs w:val="24"/>
        </w:rPr>
        <w:t xml:space="preserve"> практики </w:t>
      </w:r>
      <w:r>
        <w:rPr>
          <w:rStyle w:val="c0"/>
          <w:sz w:val="24"/>
          <w:szCs w:val="24"/>
        </w:rPr>
        <w:t>обучающегося</w:t>
      </w:r>
      <w:r w:rsidRPr="007471C2">
        <w:rPr>
          <w:rStyle w:val="c0"/>
          <w:sz w:val="24"/>
          <w:szCs w:val="24"/>
        </w:rPr>
        <w:t xml:space="preserve"> </w:t>
      </w:r>
      <w:r>
        <w:rPr>
          <w:rStyle w:val="c0"/>
          <w:sz w:val="24"/>
          <w:szCs w:val="24"/>
        </w:rPr>
        <w:t>направления</w:t>
      </w:r>
      <w:r w:rsidRPr="007471C2">
        <w:rPr>
          <w:rStyle w:val="c0"/>
          <w:sz w:val="24"/>
          <w:szCs w:val="24"/>
        </w:rPr>
        <w:t xml:space="preserve"> </w:t>
      </w:r>
      <w:r>
        <w:rPr>
          <w:rStyle w:val="c0"/>
          <w:sz w:val="24"/>
          <w:szCs w:val="24"/>
        </w:rPr>
        <w:t xml:space="preserve">подготовки/ специальности </w:t>
      </w:r>
      <w:r w:rsidRPr="00E30017">
        <w:rPr>
          <w:sz w:val="24"/>
          <w:szCs w:val="24"/>
          <w:u w:val="single"/>
        </w:rPr>
        <w:t>11.0</w:t>
      </w:r>
      <w:r>
        <w:rPr>
          <w:sz w:val="24"/>
          <w:szCs w:val="24"/>
          <w:u w:val="single"/>
        </w:rPr>
        <w:t>4</w:t>
      </w:r>
      <w:r w:rsidRPr="00E30017">
        <w:rPr>
          <w:sz w:val="24"/>
          <w:szCs w:val="24"/>
          <w:u w:val="single"/>
        </w:rPr>
        <w:t>.04 - «Электроника и наноэлектроника»</w:t>
      </w:r>
      <w:r w:rsidRPr="00930D74">
        <w:rPr>
          <w:rStyle w:val="c0"/>
          <w:sz w:val="24"/>
          <w:szCs w:val="24"/>
          <w:u w:val="single"/>
        </w:rPr>
        <w:tab/>
      </w:r>
      <w:r>
        <w:rPr>
          <w:rStyle w:val="c0"/>
          <w:sz w:val="24"/>
          <w:szCs w:val="24"/>
          <w:u w:val="single"/>
        </w:rPr>
        <w:tab/>
      </w:r>
    </w:p>
    <w:p w14:paraId="1B5AC84C" w14:textId="77777777" w:rsidR="00417716" w:rsidRPr="007471C2" w:rsidRDefault="00417716" w:rsidP="00417716">
      <w:pPr>
        <w:pStyle w:val="ab"/>
        <w:widowControl/>
        <w:numPr>
          <w:ilvl w:val="0"/>
          <w:numId w:val="2"/>
        </w:numPr>
        <w:tabs>
          <w:tab w:val="left" w:pos="9354"/>
        </w:tabs>
        <w:autoSpaceDE/>
        <w:autoSpaceDN/>
        <w:ind w:left="0" w:right="0" w:firstLine="0"/>
        <w:jc w:val="both"/>
        <w:rPr>
          <w:rStyle w:val="c0"/>
          <w:sz w:val="24"/>
          <w:szCs w:val="24"/>
        </w:rPr>
      </w:pPr>
      <w:r w:rsidRPr="007471C2">
        <w:rPr>
          <w:rStyle w:val="c0"/>
          <w:sz w:val="24"/>
          <w:szCs w:val="24"/>
        </w:rPr>
        <w:t xml:space="preserve">Фамилия, имя, отчество </w:t>
      </w:r>
      <w:r>
        <w:rPr>
          <w:rStyle w:val="c0"/>
          <w:sz w:val="24"/>
          <w:szCs w:val="24"/>
        </w:rPr>
        <w:t>обучающегося</w:t>
      </w:r>
      <w:r w:rsidRPr="007471C2">
        <w:rPr>
          <w:rStyle w:val="c0"/>
          <w:sz w:val="24"/>
          <w:szCs w:val="24"/>
        </w:rPr>
        <w:t xml:space="preserve">: </w:t>
      </w:r>
      <w:r w:rsidRPr="00E30017">
        <w:rPr>
          <w:rStyle w:val="c0"/>
          <w:sz w:val="24"/>
          <w:szCs w:val="24"/>
          <w:u w:val="single"/>
        </w:rPr>
        <w:t>Разваляев Алексей Викторович</w:t>
      </w:r>
      <w:r>
        <w:rPr>
          <w:rStyle w:val="c0"/>
          <w:sz w:val="24"/>
          <w:szCs w:val="24"/>
          <w:u w:val="single"/>
        </w:rPr>
        <w:tab/>
      </w:r>
    </w:p>
    <w:p w14:paraId="04C2CA2E" w14:textId="77777777" w:rsidR="00417716" w:rsidRPr="007471C2" w:rsidRDefault="00417716" w:rsidP="00417716">
      <w:pPr>
        <w:pStyle w:val="ab"/>
        <w:widowControl/>
        <w:numPr>
          <w:ilvl w:val="0"/>
          <w:numId w:val="2"/>
        </w:numPr>
        <w:tabs>
          <w:tab w:val="left" w:pos="9354"/>
        </w:tabs>
        <w:autoSpaceDE/>
        <w:autoSpaceDN/>
        <w:ind w:right="0"/>
        <w:jc w:val="both"/>
        <w:rPr>
          <w:rStyle w:val="c0"/>
          <w:sz w:val="24"/>
          <w:szCs w:val="24"/>
        </w:rPr>
      </w:pPr>
      <w:r w:rsidRPr="007471C2">
        <w:rPr>
          <w:rStyle w:val="c0"/>
          <w:sz w:val="24"/>
          <w:szCs w:val="24"/>
        </w:rPr>
        <w:t xml:space="preserve">Группа: </w:t>
      </w:r>
      <w:r w:rsidRPr="00E30017">
        <w:rPr>
          <w:rStyle w:val="c0"/>
          <w:sz w:val="24"/>
          <w:szCs w:val="24"/>
          <w:u w:val="single"/>
        </w:rPr>
        <w:t>2937</w:t>
      </w:r>
      <w:r>
        <w:rPr>
          <w:rStyle w:val="c0"/>
          <w:sz w:val="24"/>
          <w:szCs w:val="24"/>
          <w:u w:val="single"/>
        </w:rPr>
        <w:t>М</w:t>
      </w:r>
      <w:r>
        <w:rPr>
          <w:rStyle w:val="c0"/>
          <w:sz w:val="24"/>
          <w:szCs w:val="24"/>
          <w:u w:val="single"/>
        </w:rPr>
        <w:tab/>
      </w:r>
    </w:p>
    <w:p w14:paraId="3FD2ED86" w14:textId="77777777" w:rsidR="00417716" w:rsidRPr="007471C2" w:rsidRDefault="00417716" w:rsidP="00417716">
      <w:pPr>
        <w:pStyle w:val="ab"/>
        <w:widowControl/>
        <w:numPr>
          <w:ilvl w:val="0"/>
          <w:numId w:val="2"/>
        </w:numPr>
        <w:autoSpaceDE/>
        <w:autoSpaceDN/>
        <w:spacing w:line="240" w:lineRule="auto"/>
        <w:ind w:right="0"/>
        <w:jc w:val="both"/>
        <w:rPr>
          <w:rStyle w:val="c0"/>
          <w:sz w:val="24"/>
          <w:szCs w:val="24"/>
        </w:rPr>
      </w:pPr>
      <w:r w:rsidRPr="007471C2">
        <w:rPr>
          <w:rStyle w:val="c0"/>
          <w:sz w:val="24"/>
          <w:szCs w:val="24"/>
        </w:rPr>
        <w:t>Тема индивидуального задания:</w:t>
      </w:r>
    </w:p>
    <w:p w14:paraId="19EF0AF8" w14:textId="77777777" w:rsidR="00417716" w:rsidRDefault="00417716" w:rsidP="00417716">
      <w:pPr>
        <w:pStyle w:val="ab"/>
        <w:tabs>
          <w:tab w:val="left" w:pos="9354"/>
        </w:tabs>
        <w:ind w:firstLine="0"/>
        <w:rPr>
          <w:rStyle w:val="c0"/>
          <w:sz w:val="24"/>
          <w:szCs w:val="24"/>
          <w:u w:val="single"/>
        </w:rPr>
      </w:pPr>
      <w:r>
        <w:rPr>
          <w:rStyle w:val="c0"/>
          <w:sz w:val="24"/>
          <w:szCs w:val="24"/>
          <w:u w:val="single"/>
        </w:rPr>
        <w:t xml:space="preserve">Разработка </w:t>
      </w:r>
      <w:r w:rsidRPr="0083687B">
        <w:rPr>
          <w:rStyle w:val="c0"/>
          <w:sz w:val="24"/>
          <w:szCs w:val="24"/>
          <w:u w:val="single"/>
        </w:rPr>
        <w:t>модели микроконтроллера в MATLAB</w:t>
      </w:r>
      <w:r>
        <w:rPr>
          <w:rStyle w:val="c0"/>
          <w:sz w:val="24"/>
          <w:szCs w:val="24"/>
          <w:u w:val="single"/>
        </w:rPr>
        <w:t xml:space="preserve"> </w:t>
      </w:r>
      <w:r w:rsidRPr="0083687B">
        <w:rPr>
          <w:rStyle w:val="c0"/>
          <w:sz w:val="24"/>
          <w:szCs w:val="24"/>
          <w:u w:val="single"/>
        </w:rPr>
        <w:t>для отладки и тестирования</w:t>
      </w:r>
      <w:r>
        <w:rPr>
          <w:rStyle w:val="c0"/>
          <w:sz w:val="24"/>
          <w:szCs w:val="24"/>
          <w:u w:val="single"/>
        </w:rPr>
        <w:tab/>
      </w:r>
    </w:p>
    <w:p w14:paraId="0284850B" w14:textId="77777777" w:rsidR="00417716" w:rsidRDefault="00417716" w:rsidP="00417716">
      <w:pPr>
        <w:pStyle w:val="ab"/>
        <w:tabs>
          <w:tab w:val="left" w:pos="9354"/>
        </w:tabs>
        <w:ind w:firstLine="0"/>
        <w:rPr>
          <w:rStyle w:val="c0"/>
          <w:sz w:val="24"/>
          <w:szCs w:val="24"/>
          <w:u w:val="single"/>
        </w:rPr>
      </w:pPr>
      <w:r w:rsidRPr="0083687B">
        <w:rPr>
          <w:rStyle w:val="c0"/>
          <w:sz w:val="24"/>
          <w:szCs w:val="24"/>
          <w:u w:val="single"/>
        </w:rPr>
        <w:t>управления устройством плавного пуска двигателя</w:t>
      </w:r>
      <w:r>
        <w:rPr>
          <w:rStyle w:val="c0"/>
          <w:sz w:val="24"/>
          <w:szCs w:val="24"/>
          <w:u w:val="single"/>
        </w:rPr>
        <w:tab/>
      </w:r>
    </w:p>
    <w:p w14:paraId="30F0AC45" w14:textId="77777777" w:rsidR="00417716" w:rsidRPr="00972A0B" w:rsidRDefault="00417716" w:rsidP="00417716">
      <w:pPr>
        <w:pStyle w:val="ab"/>
        <w:tabs>
          <w:tab w:val="left" w:pos="9354"/>
        </w:tabs>
        <w:ind w:firstLine="0"/>
        <w:rPr>
          <w:rStyle w:val="c0"/>
          <w:sz w:val="24"/>
          <w:szCs w:val="24"/>
          <w:u w:val="single"/>
        </w:rPr>
      </w:pPr>
      <w:r>
        <w:rPr>
          <w:rStyle w:val="c0"/>
          <w:sz w:val="24"/>
          <w:szCs w:val="24"/>
          <w:u w:val="single"/>
        </w:rPr>
        <w:tab/>
      </w:r>
    </w:p>
    <w:p w14:paraId="1C0DB288" w14:textId="77777777" w:rsidR="00417716" w:rsidRPr="007471C2" w:rsidRDefault="00417716" w:rsidP="00417716">
      <w:pPr>
        <w:pStyle w:val="ab"/>
        <w:widowControl/>
        <w:numPr>
          <w:ilvl w:val="0"/>
          <w:numId w:val="2"/>
        </w:numPr>
        <w:autoSpaceDE/>
        <w:autoSpaceDN/>
        <w:spacing w:line="240" w:lineRule="auto"/>
        <w:ind w:right="0"/>
        <w:jc w:val="both"/>
        <w:rPr>
          <w:rStyle w:val="c0"/>
          <w:sz w:val="24"/>
          <w:szCs w:val="24"/>
        </w:rPr>
      </w:pPr>
      <w:r w:rsidRPr="007471C2">
        <w:rPr>
          <w:rStyle w:val="c0"/>
          <w:sz w:val="24"/>
          <w:szCs w:val="24"/>
        </w:rPr>
        <w:t>Исходные данные:</w:t>
      </w:r>
    </w:p>
    <w:p w14:paraId="5486BF41" w14:textId="77777777" w:rsidR="00417716" w:rsidRDefault="00417716" w:rsidP="00417716">
      <w:pPr>
        <w:pStyle w:val="ab"/>
        <w:tabs>
          <w:tab w:val="left" w:pos="9354"/>
        </w:tabs>
        <w:ind w:firstLine="0"/>
        <w:rPr>
          <w:rStyle w:val="c0"/>
          <w:sz w:val="24"/>
          <w:szCs w:val="24"/>
          <w:u w:val="single"/>
        </w:rPr>
      </w:pPr>
      <w:r w:rsidRPr="0083687B">
        <w:rPr>
          <w:rStyle w:val="c0"/>
          <w:sz w:val="24"/>
          <w:szCs w:val="24"/>
          <w:u w:val="single"/>
        </w:rPr>
        <w:t>Тип двигателя</w:t>
      </w:r>
      <w:r>
        <w:rPr>
          <w:rStyle w:val="c0"/>
          <w:sz w:val="24"/>
          <w:szCs w:val="24"/>
          <w:u w:val="single"/>
        </w:rPr>
        <w:t>: а</w:t>
      </w:r>
      <w:r w:rsidRPr="0083687B">
        <w:rPr>
          <w:rStyle w:val="c0"/>
          <w:sz w:val="24"/>
          <w:szCs w:val="24"/>
          <w:u w:val="single"/>
        </w:rPr>
        <w:t>синхронный с короткозамкнутым ротором, трёхфазный</w:t>
      </w:r>
      <w:r>
        <w:rPr>
          <w:rStyle w:val="c0"/>
          <w:sz w:val="24"/>
          <w:szCs w:val="24"/>
          <w:u w:val="single"/>
        </w:rPr>
        <w:tab/>
      </w:r>
    </w:p>
    <w:p w14:paraId="50641520" w14:textId="77777777" w:rsidR="00417716" w:rsidRDefault="00417716" w:rsidP="00417716">
      <w:pPr>
        <w:pStyle w:val="ab"/>
        <w:tabs>
          <w:tab w:val="left" w:pos="9354"/>
        </w:tabs>
        <w:ind w:firstLine="0"/>
        <w:rPr>
          <w:rStyle w:val="c0"/>
          <w:sz w:val="24"/>
          <w:szCs w:val="24"/>
          <w:u w:val="single"/>
        </w:rPr>
      </w:pPr>
      <w:r>
        <w:rPr>
          <w:rStyle w:val="c0"/>
          <w:sz w:val="24"/>
          <w:szCs w:val="24"/>
          <w:u w:val="single"/>
        </w:rPr>
        <w:t>Метод плавного пуска: у</w:t>
      </w:r>
      <w:r w:rsidRPr="00344C80">
        <w:rPr>
          <w:rStyle w:val="c0"/>
          <w:sz w:val="24"/>
          <w:szCs w:val="24"/>
          <w:u w:val="single"/>
        </w:rPr>
        <w:t>правление тиристорным регулятором по фазовому методу</w:t>
      </w:r>
      <w:r>
        <w:rPr>
          <w:rStyle w:val="c0"/>
          <w:sz w:val="24"/>
          <w:szCs w:val="24"/>
          <w:u w:val="single"/>
        </w:rPr>
        <w:tab/>
      </w:r>
    </w:p>
    <w:p w14:paraId="2A8B57C6" w14:textId="77777777" w:rsidR="00417716" w:rsidRDefault="00417716" w:rsidP="00417716">
      <w:pPr>
        <w:pStyle w:val="ab"/>
        <w:tabs>
          <w:tab w:val="left" w:pos="9354"/>
        </w:tabs>
        <w:ind w:firstLine="0"/>
        <w:rPr>
          <w:rStyle w:val="c0"/>
          <w:sz w:val="24"/>
          <w:szCs w:val="24"/>
          <w:u w:val="single"/>
        </w:rPr>
      </w:pPr>
      <w:r w:rsidRPr="00344C80">
        <w:rPr>
          <w:rStyle w:val="c0"/>
          <w:sz w:val="24"/>
          <w:szCs w:val="24"/>
          <w:u w:val="single"/>
        </w:rPr>
        <w:t>Функциональные требования к симулятору микроконтроллера</w:t>
      </w:r>
      <w:r>
        <w:rPr>
          <w:rStyle w:val="c0"/>
          <w:sz w:val="24"/>
          <w:szCs w:val="24"/>
          <w:u w:val="single"/>
        </w:rPr>
        <w:t>: отладка исходного</w:t>
      </w:r>
      <w:r>
        <w:rPr>
          <w:rStyle w:val="c0"/>
          <w:sz w:val="24"/>
          <w:szCs w:val="24"/>
          <w:u w:val="single"/>
        </w:rPr>
        <w:tab/>
      </w:r>
    </w:p>
    <w:p w14:paraId="3EB31707" w14:textId="77777777" w:rsidR="00417716" w:rsidRPr="00972A0B" w:rsidRDefault="00417716" w:rsidP="00417716">
      <w:pPr>
        <w:pStyle w:val="ab"/>
        <w:tabs>
          <w:tab w:val="left" w:pos="9354"/>
        </w:tabs>
        <w:ind w:firstLine="0"/>
        <w:rPr>
          <w:rStyle w:val="c0"/>
          <w:sz w:val="24"/>
          <w:szCs w:val="24"/>
          <w:u w:val="single"/>
        </w:rPr>
      </w:pPr>
      <w:r>
        <w:rPr>
          <w:rStyle w:val="c0"/>
          <w:sz w:val="24"/>
          <w:szCs w:val="24"/>
          <w:u w:val="single"/>
        </w:rPr>
        <w:t>кода</w:t>
      </w:r>
      <w:r>
        <w:rPr>
          <w:rStyle w:val="c0"/>
          <w:sz w:val="24"/>
          <w:szCs w:val="24"/>
          <w:u w:val="single"/>
        </w:rPr>
        <w:tab/>
      </w:r>
    </w:p>
    <w:p w14:paraId="7787480C" w14:textId="77777777" w:rsidR="00417716" w:rsidRDefault="00417716" w:rsidP="00417716">
      <w:pPr>
        <w:pStyle w:val="ab"/>
        <w:widowControl/>
        <w:numPr>
          <w:ilvl w:val="0"/>
          <w:numId w:val="2"/>
        </w:numPr>
        <w:autoSpaceDE/>
        <w:autoSpaceDN/>
        <w:spacing w:line="240" w:lineRule="auto"/>
        <w:ind w:right="0"/>
        <w:jc w:val="both"/>
        <w:rPr>
          <w:rStyle w:val="c0"/>
          <w:sz w:val="24"/>
          <w:szCs w:val="24"/>
        </w:rPr>
      </w:pPr>
      <w:r w:rsidRPr="007471C2">
        <w:rPr>
          <w:rStyle w:val="c0"/>
          <w:sz w:val="24"/>
          <w:szCs w:val="24"/>
        </w:rPr>
        <w:t>Содержание отчет</w:t>
      </w:r>
      <w:r>
        <w:rPr>
          <w:rStyle w:val="c0"/>
          <w:sz w:val="24"/>
          <w:szCs w:val="24"/>
        </w:rPr>
        <w:t>ной документации</w:t>
      </w:r>
      <w:r w:rsidRPr="007471C2">
        <w:rPr>
          <w:rStyle w:val="c0"/>
          <w:sz w:val="24"/>
          <w:szCs w:val="24"/>
        </w:rPr>
        <w:t>:</w:t>
      </w:r>
    </w:p>
    <w:p w14:paraId="1BE3F2C4" w14:textId="77777777" w:rsidR="00417716" w:rsidRPr="00930D74" w:rsidRDefault="00417716" w:rsidP="00417716">
      <w:pPr>
        <w:pStyle w:val="ab"/>
        <w:widowControl/>
        <w:numPr>
          <w:ilvl w:val="1"/>
          <w:numId w:val="3"/>
        </w:numPr>
        <w:autoSpaceDE/>
        <w:autoSpaceDN/>
        <w:spacing w:line="240" w:lineRule="auto"/>
        <w:ind w:right="0"/>
        <w:jc w:val="both"/>
        <w:rPr>
          <w:rStyle w:val="c0"/>
          <w:sz w:val="24"/>
          <w:szCs w:val="24"/>
        </w:rPr>
      </w:pPr>
      <w:r w:rsidRPr="00930D74">
        <w:rPr>
          <w:rStyle w:val="c0"/>
          <w:sz w:val="24"/>
          <w:szCs w:val="24"/>
        </w:rPr>
        <w:t>индивидуальное задание;</w:t>
      </w:r>
    </w:p>
    <w:p w14:paraId="12E50D2B" w14:textId="77777777" w:rsidR="00417716" w:rsidRPr="00930D74" w:rsidRDefault="00417716" w:rsidP="00417716">
      <w:pPr>
        <w:pStyle w:val="ab"/>
        <w:widowControl/>
        <w:numPr>
          <w:ilvl w:val="1"/>
          <w:numId w:val="3"/>
        </w:numPr>
        <w:autoSpaceDE/>
        <w:autoSpaceDN/>
        <w:spacing w:line="240" w:lineRule="auto"/>
        <w:ind w:right="0"/>
        <w:jc w:val="both"/>
        <w:rPr>
          <w:rStyle w:val="c0"/>
          <w:sz w:val="24"/>
          <w:szCs w:val="24"/>
        </w:rPr>
      </w:pPr>
      <w:r w:rsidRPr="00930D74">
        <w:rPr>
          <w:rStyle w:val="c0"/>
          <w:sz w:val="24"/>
          <w:szCs w:val="24"/>
        </w:rPr>
        <w:t>отчёт, включающий в себя:</w:t>
      </w:r>
    </w:p>
    <w:p w14:paraId="7836D46E" w14:textId="77777777" w:rsidR="00417716" w:rsidRPr="00DC40CF" w:rsidRDefault="00417716" w:rsidP="00417716">
      <w:pPr>
        <w:numPr>
          <w:ilvl w:val="1"/>
          <w:numId w:val="1"/>
        </w:numPr>
        <w:tabs>
          <w:tab w:val="left" w:pos="900"/>
          <w:tab w:val="num" w:pos="1320"/>
          <w:tab w:val="num" w:pos="1979"/>
        </w:tabs>
        <w:spacing w:line="264" w:lineRule="auto"/>
        <w:ind w:left="0" w:firstLine="540"/>
        <w:contextualSpacing w:val="0"/>
        <w:rPr>
          <w:sz w:val="24"/>
          <w:szCs w:val="24"/>
        </w:rPr>
      </w:pPr>
      <w:r w:rsidRPr="00DC40CF">
        <w:rPr>
          <w:sz w:val="24"/>
          <w:szCs w:val="24"/>
        </w:rPr>
        <w:t>титульный лист;</w:t>
      </w:r>
    </w:p>
    <w:p w14:paraId="6A80676F" w14:textId="77777777" w:rsidR="00417716" w:rsidRPr="00CE3BD9" w:rsidRDefault="00417716" w:rsidP="00417716">
      <w:pPr>
        <w:numPr>
          <w:ilvl w:val="1"/>
          <w:numId w:val="1"/>
        </w:numPr>
        <w:tabs>
          <w:tab w:val="left" w:pos="900"/>
          <w:tab w:val="num" w:pos="1320"/>
          <w:tab w:val="num" w:pos="1979"/>
        </w:tabs>
        <w:spacing w:line="264" w:lineRule="auto"/>
        <w:ind w:left="0" w:firstLine="540"/>
        <w:contextualSpacing w:val="0"/>
        <w:rPr>
          <w:sz w:val="24"/>
          <w:szCs w:val="24"/>
        </w:rPr>
      </w:pPr>
      <w:r w:rsidRPr="00CE3BD9">
        <w:rPr>
          <w:sz w:val="24"/>
          <w:szCs w:val="24"/>
        </w:rPr>
        <w:t>материалы о выполнени</w:t>
      </w:r>
      <w:r>
        <w:rPr>
          <w:sz w:val="24"/>
          <w:szCs w:val="24"/>
        </w:rPr>
        <w:t>и</w:t>
      </w:r>
      <w:r w:rsidRPr="00CE3BD9">
        <w:rPr>
          <w:sz w:val="24"/>
          <w:szCs w:val="24"/>
        </w:rPr>
        <w:t xml:space="preserve"> индивидуального задания</w:t>
      </w:r>
      <w:r>
        <w:rPr>
          <w:sz w:val="24"/>
          <w:szCs w:val="24"/>
        </w:rPr>
        <w:t xml:space="preserve"> (содержание определяется кафедрой)</w:t>
      </w:r>
      <w:r w:rsidRPr="00CE3BD9">
        <w:rPr>
          <w:sz w:val="24"/>
          <w:szCs w:val="24"/>
        </w:rPr>
        <w:t>;</w:t>
      </w:r>
    </w:p>
    <w:p w14:paraId="5B0D07AE" w14:textId="77777777" w:rsidR="00417716" w:rsidRPr="00CE3BD9" w:rsidRDefault="00417716" w:rsidP="00417716">
      <w:pPr>
        <w:numPr>
          <w:ilvl w:val="1"/>
          <w:numId w:val="1"/>
        </w:numPr>
        <w:tabs>
          <w:tab w:val="left" w:pos="900"/>
          <w:tab w:val="num" w:pos="1320"/>
          <w:tab w:val="num" w:pos="1979"/>
        </w:tabs>
        <w:spacing w:line="264" w:lineRule="auto"/>
        <w:ind w:left="0" w:firstLine="540"/>
        <w:contextualSpacing w:val="0"/>
        <w:rPr>
          <w:sz w:val="24"/>
          <w:szCs w:val="24"/>
        </w:rPr>
      </w:pPr>
      <w:r w:rsidRPr="00CE3BD9">
        <w:rPr>
          <w:sz w:val="24"/>
          <w:szCs w:val="24"/>
        </w:rPr>
        <w:t>выводы по результатам практики</w:t>
      </w:r>
      <w:r w:rsidRPr="00CE3BD9">
        <w:rPr>
          <w:sz w:val="24"/>
          <w:szCs w:val="24"/>
          <w:lang w:val="en-US"/>
        </w:rPr>
        <w:t>;</w:t>
      </w:r>
    </w:p>
    <w:p w14:paraId="1DEC8FCE" w14:textId="77777777" w:rsidR="00417716" w:rsidRDefault="00417716" w:rsidP="00417716">
      <w:pPr>
        <w:numPr>
          <w:ilvl w:val="1"/>
          <w:numId w:val="1"/>
        </w:numPr>
        <w:tabs>
          <w:tab w:val="left" w:pos="900"/>
          <w:tab w:val="num" w:pos="1320"/>
          <w:tab w:val="num" w:pos="1979"/>
        </w:tabs>
        <w:spacing w:line="264" w:lineRule="auto"/>
        <w:ind w:left="0" w:firstLine="540"/>
        <w:contextualSpacing w:val="0"/>
        <w:rPr>
          <w:sz w:val="24"/>
          <w:szCs w:val="24"/>
        </w:rPr>
      </w:pPr>
      <w:r w:rsidRPr="00CE3BD9">
        <w:rPr>
          <w:sz w:val="24"/>
          <w:szCs w:val="24"/>
        </w:rPr>
        <w:t>список использованных источников.</w:t>
      </w:r>
      <w:r w:rsidRPr="00930D74">
        <w:rPr>
          <w:sz w:val="24"/>
          <w:szCs w:val="24"/>
        </w:rPr>
        <w:t xml:space="preserve"> </w:t>
      </w:r>
    </w:p>
    <w:p w14:paraId="17559367" w14:textId="77777777" w:rsidR="00417716" w:rsidRPr="00930D74" w:rsidRDefault="00417716" w:rsidP="00417716">
      <w:pPr>
        <w:pStyle w:val="ab"/>
        <w:widowControl/>
        <w:numPr>
          <w:ilvl w:val="1"/>
          <w:numId w:val="3"/>
        </w:numPr>
        <w:autoSpaceDE/>
        <w:autoSpaceDN/>
        <w:spacing w:line="240" w:lineRule="auto"/>
        <w:ind w:right="0"/>
        <w:jc w:val="both"/>
        <w:rPr>
          <w:rStyle w:val="c0"/>
          <w:sz w:val="24"/>
          <w:szCs w:val="24"/>
        </w:rPr>
      </w:pPr>
      <w:r w:rsidRPr="00930D74">
        <w:rPr>
          <w:rStyle w:val="c0"/>
          <w:sz w:val="24"/>
          <w:szCs w:val="24"/>
        </w:rPr>
        <w:t>отзыв руководителя от профильной организации (при прохождении практики в профильной организации).</w:t>
      </w:r>
    </w:p>
    <w:p w14:paraId="4904876C" w14:textId="77777777" w:rsidR="00417716" w:rsidRPr="007471C2" w:rsidRDefault="00417716" w:rsidP="00417716">
      <w:pPr>
        <w:pStyle w:val="ab"/>
        <w:spacing w:line="240" w:lineRule="auto"/>
        <w:ind w:left="709" w:firstLine="0"/>
        <w:rPr>
          <w:rStyle w:val="c0"/>
          <w:sz w:val="24"/>
          <w:szCs w:val="24"/>
        </w:rPr>
      </w:pPr>
    </w:p>
    <w:p w14:paraId="4DCC0C21" w14:textId="77777777" w:rsidR="00417716" w:rsidRPr="007471C2" w:rsidRDefault="00417716" w:rsidP="00417716">
      <w:pPr>
        <w:pStyle w:val="ab"/>
        <w:widowControl/>
        <w:numPr>
          <w:ilvl w:val="0"/>
          <w:numId w:val="2"/>
        </w:numPr>
        <w:autoSpaceDE/>
        <w:autoSpaceDN/>
        <w:spacing w:line="240" w:lineRule="auto"/>
        <w:ind w:right="0"/>
        <w:jc w:val="both"/>
        <w:rPr>
          <w:rStyle w:val="c0"/>
          <w:sz w:val="24"/>
          <w:szCs w:val="24"/>
        </w:rPr>
      </w:pPr>
      <w:r w:rsidRPr="007471C2">
        <w:rPr>
          <w:rStyle w:val="c0"/>
          <w:sz w:val="24"/>
          <w:szCs w:val="24"/>
        </w:rPr>
        <w:t>Срок представления отчета на кафедру:</w:t>
      </w:r>
      <w:r>
        <w:rPr>
          <w:rStyle w:val="c0"/>
          <w:sz w:val="24"/>
          <w:szCs w:val="24"/>
        </w:rPr>
        <w:t xml:space="preserve"> </w:t>
      </w:r>
      <w:r w:rsidRPr="007471C2">
        <w:rPr>
          <w:rStyle w:val="c0"/>
          <w:sz w:val="24"/>
          <w:szCs w:val="24"/>
        </w:rPr>
        <w:t>«___»</w:t>
      </w:r>
      <w:r>
        <w:rPr>
          <w:rStyle w:val="c0"/>
          <w:sz w:val="24"/>
          <w:szCs w:val="24"/>
        </w:rPr>
        <w:t xml:space="preserve"> </w:t>
      </w:r>
      <w:r w:rsidRPr="007471C2">
        <w:rPr>
          <w:rStyle w:val="c0"/>
          <w:sz w:val="24"/>
          <w:szCs w:val="24"/>
        </w:rPr>
        <w:t>______________20</w:t>
      </w:r>
      <w:r>
        <w:rPr>
          <w:rStyle w:val="c0"/>
          <w:sz w:val="24"/>
          <w:szCs w:val="24"/>
        </w:rPr>
        <w:t xml:space="preserve">__ </w:t>
      </w:r>
    </w:p>
    <w:p w14:paraId="27FA3C49" w14:textId="77777777" w:rsidR="00417716" w:rsidRDefault="00417716" w:rsidP="00417716">
      <w:pPr>
        <w:pStyle w:val="c8"/>
        <w:shd w:val="clear" w:color="auto" w:fill="FFFFFF"/>
        <w:tabs>
          <w:tab w:val="left" w:pos="6120"/>
        </w:tabs>
        <w:ind w:left="0"/>
        <w:rPr>
          <w:rStyle w:val="c0"/>
          <w:rFonts w:ascii="Times New Roman" w:hAnsi="Times New Roman" w:cs="Times New Roman"/>
          <w:sz w:val="24"/>
          <w:szCs w:val="24"/>
        </w:rPr>
      </w:pPr>
    </w:p>
    <w:p w14:paraId="45E77E62" w14:textId="77777777" w:rsidR="00417716" w:rsidRDefault="00417716" w:rsidP="00417716">
      <w:pPr>
        <w:pStyle w:val="c8"/>
        <w:shd w:val="clear" w:color="auto" w:fill="FFFFFF"/>
        <w:tabs>
          <w:tab w:val="left" w:pos="6120"/>
        </w:tabs>
        <w:ind w:left="0"/>
        <w:rPr>
          <w:rStyle w:val="c0"/>
          <w:rFonts w:ascii="Times New Roman" w:hAnsi="Times New Roman" w:cs="Times New Roman"/>
          <w:sz w:val="24"/>
          <w:szCs w:val="24"/>
        </w:rPr>
      </w:pPr>
      <w:r w:rsidRPr="00DC40CF">
        <w:rPr>
          <w:rStyle w:val="c0"/>
          <w:rFonts w:ascii="Times New Roman" w:hAnsi="Times New Roman" w:cs="Times New Roman"/>
          <w:sz w:val="24"/>
          <w:szCs w:val="24"/>
        </w:rPr>
        <w:t>Руководитель практики</w:t>
      </w:r>
      <w:r>
        <w:rPr>
          <w:rStyle w:val="c0"/>
          <w:rFonts w:ascii="Times New Roman" w:hAnsi="Times New Roman" w:cs="Times New Roman"/>
          <w:sz w:val="24"/>
          <w:szCs w:val="24"/>
        </w:rPr>
        <w:t xml:space="preserve"> </w:t>
      </w:r>
    </w:p>
    <w:p w14:paraId="5CE8427A" w14:textId="77777777" w:rsidR="00417716" w:rsidRDefault="00417716" w:rsidP="00417716">
      <w:pPr>
        <w:tabs>
          <w:tab w:val="left" w:pos="3060"/>
          <w:tab w:val="left" w:pos="3420"/>
          <w:tab w:val="left" w:pos="5400"/>
          <w:tab w:val="left" w:pos="5940"/>
          <w:tab w:val="left" w:pos="8460"/>
        </w:tabs>
        <w:spacing w:line="240" w:lineRule="auto"/>
        <w:ind w:firstLine="540"/>
        <w:rPr>
          <w:sz w:val="24"/>
          <w:szCs w:val="24"/>
          <w:u w:val="single"/>
        </w:rPr>
      </w:pPr>
      <w:r>
        <w:rPr>
          <w:sz w:val="24"/>
          <w:szCs w:val="24"/>
          <w:u w:val="single"/>
        </w:rPr>
        <w:tab/>
      </w:r>
      <w:r>
        <w:rPr>
          <w:sz w:val="24"/>
          <w:szCs w:val="24"/>
        </w:rPr>
        <w:tab/>
      </w:r>
      <w:r>
        <w:rPr>
          <w:sz w:val="24"/>
          <w:szCs w:val="24"/>
          <w:u w:val="single"/>
        </w:rPr>
        <w:tab/>
      </w:r>
      <w:r>
        <w:rPr>
          <w:sz w:val="24"/>
          <w:szCs w:val="24"/>
        </w:rPr>
        <w:tab/>
      </w:r>
      <w:r>
        <w:rPr>
          <w:sz w:val="24"/>
          <w:szCs w:val="24"/>
          <w:u w:val="single"/>
        </w:rPr>
        <w:tab/>
      </w:r>
    </w:p>
    <w:p w14:paraId="554B2A18" w14:textId="77777777" w:rsidR="00417716" w:rsidRPr="00624653" w:rsidRDefault="00417716" w:rsidP="00417716">
      <w:pPr>
        <w:tabs>
          <w:tab w:val="left" w:pos="3780"/>
          <w:tab w:val="left" w:pos="6660"/>
          <w:tab w:val="left" w:pos="8460"/>
        </w:tabs>
        <w:ind w:firstLine="540"/>
        <w:rPr>
          <w:sz w:val="18"/>
          <w:szCs w:val="18"/>
        </w:rPr>
      </w:pPr>
      <w:r>
        <w:rPr>
          <w:sz w:val="18"/>
          <w:szCs w:val="18"/>
        </w:rPr>
        <w:t>должность, уч. степень, звание</w:t>
      </w:r>
      <w:r>
        <w:rPr>
          <w:sz w:val="18"/>
          <w:szCs w:val="18"/>
        </w:rPr>
        <w:tab/>
        <w:t>подпись, дата</w:t>
      </w:r>
      <w:r>
        <w:rPr>
          <w:sz w:val="18"/>
          <w:szCs w:val="18"/>
        </w:rPr>
        <w:tab/>
        <w:t>инициалы, фамилия</w:t>
      </w:r>
    </w:p>
    <w:p w14:paraId="3F9ACA83" w14:textId="77777777" w:rsidR="00417716" w:rsidRPr="000F5F58" w:rsidRDefault="00417716" w:rsidP="00417716">
      <w:pPr>
        <w:pStyle w:val="ab"/>
        <w:spacing w:line="240" w:lineRule="auto"/>
        <w:ind w:firstLine="0"/>
        <w:rPr>
          <w:rStyle w:val="c0"/>
          <w:sz w:val="14"/>
          <w:szCs w:val="24"/>
        </w:rPr>
      </w:pPr>
    </w:p>
    <w:p w14:paraId="3057DDBB" w14:textId="77777777" w:rsidR="00417716" w:rsidRDefault="00417716" w:rsidP="00417716">
      <w:pPr>
        <w:pStyle w:val="ab"/>
        <w:spacing w:line="240" w:lineRule="auto"/>
        <w:ind w:right="601" w:firstLine="0"/>
        <w:rPr>
          <w:rStyle w:val="c0"/>
          <w:sz w:val="24"/>
          <w:szCs w:val="24"/>
        </w:rPr>
      </w:pPr>
      <w:r>
        <w:rPr>
          <w:rStyle w:val="c0"/>
          <w:sz w:val="24"/>
          <w:szCs w:val="24"/>
        </w:rPr>
        <w:t>СОГЛАСОВАНО</w:t>
      </w:r>
    </w:p>
    <w:p w14:paraId="35E2161E" w14:textId="77777777" w:rsidR="00417716" w:rsidRDefault="00417716" w:rsidP="00417716">
      <w:pPr>
        <w:pStyle w:val="ab"/>
        <w:spacing w:line="240" w:lineRule="auto"/>
        <w:ind w:right="601" w:firstLine="0"/>
        <w:rPr>
          <w:rStyle w:val="c0"/>
          <w:sz w:val="24"/>
          <w:szCs w:val="24"/>
        </w:rPr>
      </w:pPr>
      <w:r>
        <w:rPr>
          <w:rStyle w:val="c0"/>
          <w:sz w:val="24"/>
          <w:szCs w:val="24"/>
        </w:rPr>
        <w:t>Руководитель практики от профильной организации</w:t>
      </w:r>
    </w:p>
    <w:p w14:paraId="3D7745CE" w14:textId="77777777" w:rsidR="00417716" w:rsidRDefault="00417716" w:rsidP="00417716">
      <w:pPr>
        <w:tabs>
          <w:tab w:val="left" w:pos="3060"/>
          <w:tab w:val="left" w:pos="3420"/>
          <w:tab w:val="left" w:pos="5400"/>
          <w:tab w:val="left" w:pos="5940"/>
          <w:tab w:val="left" w:pos="8460"/>
        </w:tabs>
        <w:spacing w:line="240" w:lineRule="auto"/>
        <w:ind w:firstLine="540"/>
        <w:rPr>
          <w:sz w:val="24"/>
          <w:szCs w:val="24"/>
          <w:u w:val="single"/>
        </w:rPr>
      </w:pPr>
      <w:r>
        <w:rPr>
          <w:sz w:val="24"/>
          <w:szCs w:val="24"/>
          <w:u w:val="single"/>
        </w:rPr>
        <w:tab/>
      </w:r>
      <w:r>
        <w:rPr>
          <w:sz w:val="24"/>
          <w:szCs w:val="24"/>
        </w:rPr>
        <w:tab/>
      </w:r>
      <w:r>
        <w:rPr>
          <w:sz w:val="24"/>
          <w:szCs w:val="24"/>
          <w:u w:val="single"/>
        </w:rPr>
        <w:tab/>
      </w:r>
      <w:r>
        <w:rPr>
          <w:sz w:val="24"/>
          <w:szCs w:val="24"/>
        </w:rPr>
        <w:tab/>
      </w:r>
      <w:r>
        <w:rPr>
          <w:sz w:val="24"/>
          <w:szCs w:val="24"/>
          <w:u w:val="single"/>
        </w:rPr>
        <w:tab/>
      </w:r>
    </w:p>
    <w:p w14:paraId="23BDBF90" w14:textId="77777777" w:rsidR="00417716" w:rsidRPr="00624653" w:rsidRDefault="00417716" w:rsidP="00417716">
      <w:pPr>
        <w:tabs>
          <w:tab w:val="left" w:pos="3780"/>
          <w:tab w:val="left" w:pos="6660"/>
          <w:tab w:val="left" w:pos="8460"/>
        </w:tabs>
        <w:ind w:firstLine="1260"/>
        <w:rPr>
          <w:sz w:val="18"/>
          <w:szCs w:val="18"/>
        </w:rPr>
      </w:pPr>
      <w:r>
        <w:rPr>
          <w:sz w:val="18"/>
          <w:szCs w:val="18"/>
        </w:rPr>
        <w:t>должность</w:t>
      </w:r>
      <w:r>
        <w:rPr>
          <w:sz w:val="18"/>
          <w:szCs w:val="18"/>
        </w:rPr>
        <w:tab/>
        <w:t>подпись, дата</w:t>
      </w:r>
      <w:r>
        <w:rPr>
          <w:sz w:val="18"/>
          <w:szCs w:val="18"/>
        </w:rPr>
        <w:tab/>
        <w:t>инициалы, фамилия</w:t>
      </w:r>
    </w:p>
    <w:p w14:paraId="416AB4FB" w14:textId="77777777" w:rsidR="00417716" w:rsidRPr="000F5F58" w:rsidRDefault="00417716" w:rsidP="00417716">
      <w:pPr>
        <w:pStyle w:val="ab"/>
        <w:spacing w:line="240" w:lineRule="auto"/>
        <w:ind w:firstLine="0"/>
        <w:rPr>
          <w:rStyle w:val="c0"/>
          <w:sz w:val="14"/>
          <w:szCs w:val="24"/>
        </w:rPr>
      </w:pPr>
    </w:p>
    <w:p w14:paraId="35ADC778" w14:textId="77777777" w:rsidR="00417716" w:rsidRPr="007471C2" w:rsidRDefault="00417716" w:rsidP="00417716">
      <w:pPr>
        <w:pStyle w:val="ab"/>
        <w:spacing w:line="240" w:lineRule="auto"/>
        <w:ind w:firstLine="0"/>
        <w:rPr>
          <w:rStyle w:val="c0"/>
          <w:sz w:val="24"/>
          <w:szCs w:val="24"/>
        </w:rPr>
      </w:pPr>
      <w:r w:rsidRPr="007471C2">
        <w:rPr>
          <w:rStyle w:val="c0"/>
          <w:sz w:val="24"/>
          <w:szCs w:val="24"/>
        </w:rPr>
        <w:t>Задание принял к исполнению</w:t>
      </w:r>
    </w:p>
    <w:p w14:paraId="66CA089B" w14:textId="77777777" w:rsidR="00417716" w:rsidRDefault="00417716" w:rsidP="00417716">
      <w:pPr>
        <w:pStyle w:val="c8"/>
        <w:shd w:val="clear" w:color="auto" w:fill="FFFFFF"/>
        <w:tabs>
          <w:tab w:val="left" w:pos="6120"/>
        </w:tabs>
        <w:ind w:left="0"/>
        <w:rPr>
          <w:rStyle w:val="c0"/>
          <w:rFonts w:ascii="Times New Roman" w:hAnsi="Times New Roman" w:cs="Times New Roman"/>
          <w:sz w:val="24"/>
          <w:szCs w:val="24"/>
        </w:rPr>
      </w:pPr>
      <w:r>
        <w:rPr>
          <w:rStyle w:val="c0"/>
          <w:rFonts w:ascii="Times New Roman" w:hAnsi="Times New Roman" w:cs="Times New Roman"/>
          <w:sz w:val="24"/>
          <w:szCs w:val="24"/>
        </w:rPr>
        <w:t>о</w:t>
      </w:r>
      <w:r w:rsidRPr="00DC40CF">
        <w:rPr>
          <w:rStyle w:val="c0"/>
          <w:rFonts w:ascii="Times New Roman" w:hAnsi="Times New Roman" w:cs="Times New Roman"/>
          <w:sz w:val="24"/>
          <w:szCs w:val="24"/>
        </w:rPr>
        <w:t>бучающийся</w:t>
      </w:r>
      <w:r>
        <w:rPr>
          <w:rStyle w:val="c0"/>
          <w:rFonts w:ascii="Times New Roman" w:hAnsi="Times New Roman" w:cs="Times New Roman"/>
          <w:sz w:val="24"/>
          <w:szCs w:val="24"/>
        </w:rPr>
        <w:t xml:space="preserve"> </w:t>
      </w:r>
    </w:p>
    <w:p w14:paraId="6FB8FD1E" w14:textId="77777777" w:rsidR="00417716" w:rsidRPr="00477E6F" w:rsidRDefault="00417716" w:rsidP="00417716">
      <w:pPr>
        <w:tabs>
          <w:tab w:val="left" w:pos="3060"/>
          <w:tab w:val="left" w:pos="3420"/>
          <w:tab w:val="left" w:pos="5400"/>
          <w:tab w:val="left" w:pos="5940"/>
          <w:tab w:val="left" w:pos="8460"/>
        </w:tabs>
        <w:spacing w:line="240" w:lineRule="auto"/>
        <w:ind w:firstLine="540"/>
        <w:rPr>
          <w:sz w:val="24"/>
          <w:szCs w:val="24"/>
          <w:u w:val="single"/>
        </w:rPr>
      </w:pPr>
      <w:r>
        <w:rPr>
          <w:sz w:val="24"/>
          <w:szCs w:val="24"/>
          <w:u w:val="single"/>
        </w:rPr>
        <w:tab/>
      </w:r>
      <w:r>
        <w:rPr>
          <w:sz w:val="24"/>
          <w:szCs w:val="24"/>
        </w:rPr>
        <w:tab/>
      </w:r>
      <w:r>
        <w:rPr>
          <w:sz w:val="24"/>
          <w:szCs w:val="24"/>
          <w:u w:val="single"/>
        </w:rPr>
        <w:tab/>
      </w:r>
      <w:r>
        <w:rPr>
          <w:sz w:val="24"/>
          <w:szCs w:val="24"/>
        </w:rPr>
        <w:tab/>
      </w:r>
      <w:r w:rsidRPr="00477E6F">
        <w:rPr>
          <w:sz w:val="24"/>
          <w:szCs w:val="24"/>
          <w:u w:val="single"/>
        </w:rPr>
        <w:t xml:space="preserve">        А. В. Разваляев</w:t>
      </w:r>
      <w:r w:rsidRPr="00477E6F">
        <w:rPr>
          <w:sz w:val="24"/>
          <w:szCs w:val="24"/>
          <w:u w:val="single"/>
        </w:rPr>
        <w:tab/>
      </w:r>
    </w:p>
    <w:p w14:paraId="26D36DCC" w14:textId="77777777" w:rsidR="00417716" w:rsidRPr="00624653" w:rsidRDefault="00417716" w:rsidP="00417716">
      <w:pPr>
        <w:tabs>
          <w:tab w:val="left" w:pos="3960"/>
          <w:tab w:val="left" w:pos="6660"/>
          <w:tab w:val="left" w:pos="8460"/>
        </w:tabs>
        <w:ind w:firstLine="1440"/>
        <w:rPr>
          <w:sz w:val="18"/>
          <w:szCs w:val="18"/>
        </w:rPr>
      </w:pPr>
      <w:r>
        <w:rPr>
          <w:sz w:val="18"/>
          <w:szCs w:val="18"/>
        </w:rPr>
        <w:t>дата</w:t>
      </w:r>
      <w:r>
        <w:rPr>
          <w:sz w:val="18"/>
          <w:szCs w:val="18"/>
        </w:rPr>
        <w:tab/>
        <w:t>подпись</w:t>
      </w:r>
      <w:r>
        <w:rPr>
          <w:sz w:val="18"/>
          <w:szCs w:val="18"/>
        </w:rPr>
        <w:tab/>
        <w:t>инициалы, фамилия</w:t>
      </w:r>
    </w:p>
    <w:p w14:paraId="1827F55E" w14:textId="77777777" w:rsidR="00417716" w:rsidRPr="00792029" w:rsidRDefault="00417716" w:rsidP="00417716">
      <w:pPr>
        <w:widowControl w:val="0"/>
        <w:autoSpaceDE w:val="0"/>
        <w:autoSpaceDN w:val="0"/>
        <w:adjustRightInd w:val="0"/>
        <w:spacing w:before="600"/>
        <w:ind w:firstLine="561"/>
        <w:jc w:val="center"/>
        <w:rPr>
          <w:sz w:val="24"/>
          <w:szCs w:val="24"/>
        </w:rPr>
      </w:pPr>
      <w:r w:rsidRPr="00705E7C">
        <w:rPr>
          <w:sz w:val="24"/>
          <w:szCs w:val="24"/>
        </w:rPr>
        <w:t>Санкт–Петербург 20</w:t>
      </w:r>
      <w:r>
        <w:rPr>
          <w:sz w:val="24"/>
          <w:szCs w:val="24"/>
        </w:rPr>
        <w:t>25</w:t>
      </w:r>
    </w:p>
    <w:p w14:paraId="51C9AAB5" w14:textId="77777777" w:rsidR="00A239EB" w:rsidRPr="00A24B8C" w:rsidRDefault="00A239EB" w:rsidP="00A239EB">
      <w:pPr>
        <w:pStyle w:val="ab"/>
        <w:ind w:right="601" w:firstLine="709"/>
        <w:jc w:val="center"/>
        <w:rPr>
          <w:b/>
        </w:rPr>
      </w:pPr>
      <w:r w:rsidRPr="00A24B8C">
        <w:rPr>
          <w:b/>
        </w:rPr>
        <w:lastRenderedPageBreak/>
        <w:t>РЕФЕРАТ</w:t>
      </w:r>
    </w:p>
    <w:p w14:paraId="40A6C915" w14:textId="5568D771" w:rsidR="00A239EB" w:rsidRPr="00A24B8C" w:rsidRDefault="00A239EB" w:rsidP="00A239EB">
      <w:pPr>
        <w:pStyle w:val="ab"/>
        <w:ind w:right="601" w:firstLine="567"/>
        <w:jc w:val="both"/>
        <w:rPr>
          <w:bCs/>
        </w:rPr>
      </w:pPr>
      <w:r w:rsidRPr="00A24B8C">
        <w:rPr>
          <w:bCs/>
        </w:rPr>
        <w:t xml:space="preserve">Отчет </w:t>
      </w:r>
      <w:r w:rsidR="00D01DA3" w:rsidRPr="00D01DA3">
        <w:rPr>
          <w:bCs/>
        </w:rPr>
        <w:t>6</w:t>
      </w:r>
      <w:r w:rsidR="003224FF" w:rsidRPr="003224FF">
        <w:rPr>
          <w:bCs/>
        </w:rPr>
        <w:t>2</w:t>
      </w:r>
      <w:r w:rsidRPr="00A24B8C">
        <w:rPr>
          <w:bCs/>
        </w:rPr>
        <w:t xml:space="preserve"> с., </w:t>
      </w:r>
      <w:r>
        <w:rPr>
          <w:bCs/>
        </w:rPr>
        <w:t>2</w:t>
      </w:r>
      <w:r w:rsidR="003224FF" w:rsidRPr="003224FF">
        <w:rPr>
          <w:bCs/>
        </w:rPr>
        <w:t>4</w:t>
      </w:r>
      <w:r w:rsidRPr="00A24B8C">
        <w:rPr>
          <w:bCs/>
        </w:rPr>
        <w:t xml:space="preserve"> рис., </w:t>
      </w:r>
      <w:r w:rsidR="00D01DA3" w:rsidRPr="00D01DA3">
        <w:rPr>
          <w:bCs/>
        </w:rPr>
        <w:t>1</w:t>
      </w:r>
      <w:r w:rsidRPr="00A24B8C">
        <w:rPr>
          <w:bCs/>
        </w:rPr>
        <w:t xml:space="preserve"> табл., </w:t>
      </w:r>
      <w:r w:rsidR="00D01DA3" w:rsidRPr="00D01DA3">
        <w:rPr>
          <w:bCs/>
        </w:rPr>
        <w:t>7</w:t>
      </w:r>
      <w:r w:rsidRPr="00A24B8C">
        <w:rPr>
          <w:bCs/>
        </w:rPr>
        <w:t xml:space="preserve"> </w:t>
      </w:r>
      <w:proofErr w:type="spellStart"/>
      <w:r w:rsidRPr="00A24B8C">
        <w:rPr>
          <w:bCs/>
        </w:rPr>
        <w:t>источн</w:t>
      </w:r>
      <w:proofErr w:type="spellEnd"/>
      <w:r>
        <w:rPr>
          <w:bCs/>
        </w:rPr>
        <w:t>.</w:t>
      </w:r>
    </w:p>
    <w:p w14:paraId="597CF09C" w14:textId="09EB75D9" w:rsidR="00A239EB" w:rsidRPr="00955B80" w:rsidRDefault="00A239EB" w:rsidP="00A239EB">
      <w:pPr>
        <w:pStyle w:val="ab"/>
        <w:ind w:right="601" w:firstLine="0"/>
        <w:jc w:val="both"/>
        <w:rPr>
          <w:bCs/>
        </w:rPr>
      </w:pPr>
      <w:r>
        <w:rPr>
          <w:bCs/>
        </w:rPr>
        <w:t xml:space="preserve">УПП – УСТРОЙСТВО ПЛАВНОГО ПУСКА, </w:t>
      </w:r>
      <w:r>
        <w:rPr>
          <w:bCs/>
          <w:lang w:val="en-US"/>
        </w:rPr>
        <w:t>MATLAB</w:t>
      </w:r>
      <w:r w:rsidRPr="00A239EB">
        <w:rPr>
          <w:bCs/>
        </w:rPr>
        <w:t xml:space="preserve">, </w:t>
      </w:r>
      <w:r>
        <w:rPr>
          <w:bCs/>
        </w:rPr>
        <w:t>МК – МИКРОКОНТРОЛЛЕРЫ, ОТЛАДКА ИСХОДНОГО КОДА</w:t>
      </w:r>
      <w:r w:rsidRPr="00A239EB">
        <w:rPr>
          <w:bCs/>
        </w:rPr>
        <w:t xml:space="preserve">, </w:t>
      </w:r>
      <w:r>
        <w:rPr>
          <w:bCs/>
          <w:lang w:val="en-US"/>
        </w:rPr>
        <w:t>SIMULINK</w:t>
      </w:r>
    </w:p>
    <w:p w14:paraId="31FE255B" w14:textId="3C6742A6" w:rsidR="00A239EB" w:rsidRPr="00A239EB" w:rsidRDefault="00A239EB" w:rsidP="00A239EB">
      <w:pPr>
        <w:rPr>
          <w:lang w:eastAsia="ru-RU"/>
        </w:rPr>
      </w:pPr>
      <w:r w:rsidRPr="00A239EB">
        <w:rPr>
          <w:lang w:eastAsia="ru-RU"/>
        </w:rPr>
        <w:t xml:space="preserve">Объектом исследования является </w:t>
      </w:r>
      <w:r>
        <w:rPr>
          <w:lang w:eastAsia="ru-RU"/>
        </w:rPr>
        <w:t>микроконтроллерная программа</w:t>
      </w:r>
      <w:r w:rsidRPr="00A239EB">
        <w:rPr>
          <w:lang w:eastAsia="ru-RU"/>
        </w:rPr>
        <w:t xml:space="preserve"> устройствами плавного пуска асинхронных электродвигателей</w:t>
      </w:r>
      <w:r>
        <w:rPr>
          <w:lang w:eastAsia="ru-RU"/>
        </w:rPr>
        <w:t>.</w:t>
      </w:r>
    </w:p>
    <w:p w14:paraId="7DEBF2EA" w14:textId="77777777" w:rsidR="00A239EB" w:rsidRPr="00A239EB" w:rsidRDefault="00A239EB" w:rsidP="00A239EB">
      <w:pPr>
        <w:rPr>
          <w:lang w:eastAsia="ru-RU"/>
        </w:rPr>
      </w:pPr>
      <w:r w:rsidRPr="00A239EB">
        <w:rPr>
          <w:lang w:eastAsia="ru-RU"/>
        </w:rPr>
        <w:t>Цель работы – разработка программной модели микроконтроллера в среде MATLAB для отладки и тестирования алгоритмов управления устройствами плавного пуска без использования физического оборудования.</w:t>
      </w:r>
    </w:p>
    <w:p w14:paraId="5FD2F98F" w14:textId="5C7E66F0" w:rsidR="00A239EB" w:rsidRPr="00A239EB" w:rsidRDefault="00A239EB" w:rsidP="00A239EB">
      <w:pPr>
        <w:rPr>
          <w:lang w:eastAsia="ru-RU"/>
        </w:rPr>
      </w:pPr>
      <w:r w:rsidRPr="00A239EB">
        <w:rPr>
          <w:lang w:eastAsia="ru-RU"/>
        </w:rPr>
        <w:t xml:space="preserve">В ходе работы были проанализированы особенности программной реализации </w:t>
      </w:r>
      <w:r w:rsidR="00DE1C0B">
        <w:rPr>
          <w:lang w:eastAsia="ru-RU"/>
        </w:rPr>
        <w:t>периферии</w:t>
      </w:r>
      <w:r w:rsidRPr="00A239EB">
        <w:rPr>
          <w:lang w:eastAsia="ru-RU"/>
        </w:rPr>
        <w:t xml:space="preserve"> микроконтроллер</w:t>
      </w:r>
      <w:r w:rsidR="00DE1C0B">
        <w:rPr>
          <w:lang w:eastAsia="ru-RU"/>
        </w:rPr>
        <w:t>а</w:t>
      </w:r>
      <w:r w:rsidRPr="00A239EB">
        <w:rPr>
          <w:lang w:eastAsia="ru-RU"/>
        </w:rPr>
        <w:t xml:space="preserve">, разработан симулятор с поддержкой ключевых периферийных устройств и обеспечено взаимодействие с моделью силовой схемы через интерфейсы </w:t>
      </w:r>
      <w:proofErr w:type="spellStart"/>
      <w:r w:rsidRPr="00A239EB">
        <w:rPr>
          <w:lang w:eastAsia="ru-RU"/>
        </w:rPr>
        <w:t>Simscape</w:t>
      </w:r>
      <w:proofErr w:type="spellEnd"/>
      <w:r w:rsidRPr="00A239EB">
        <w:rPr>
          <w:lang w:eastAsia="ru-RU"/>
        </w:rPr>
        <w:t>.</w:t>
      </w:r>
    </w:p>
    <w:p w14:paraId="3BBCDB36" w14:textId="77777777" w:rsidR="00A239EB" w:rsidRPr="00A239EB" w:rsidRDefault="00A239EB" w:rsidP="00A239EB">
      <w:pPr>
        <w:rPr>
          <w:lang w:eastAsia="ru-RU"/>
        </w:rPr>
      </w:pPr>
      <w:r w:rsidRPr="00A239EB">
        <w:rPr>
          <w:lang w:eastAsia="ru-RU"/>
        </w:rPr>
        <w:t>Также на примере алгоритма управления устройством плавного пуска продемонстрирована возможность применения симулятора для отладки и тестирования управляющих программ.</w:t>
      </w:r>
    </w:p>
    <w:p w14:paraId="227A883F" w14:textId="77777777" w:rsidR="00A239EB" w:rsidRDefault="00A239EB" w:rsidP="00115E11">
      <w:pPr>
        <w:spacing w:after="160" w:line="259" w:lineRule="auto"/>
        <w:ind w:firstLine="0"/>
        <w:contextualSpacing w:val="0"/>
        <w:jc w:val="center"/>
      </w:pPr>
    </w:p>
    <w:p w14:paraId="69018C5E" w14:textId="77777777" w:rsidR="00A239EB" w:rsidRDefault="00A239EB">
      <w:pPr>
        <w:spacing w:after="160" w:line="259" w:lineRule="auto"/>
        <w:ind w:firstLine="0"/>
        <w:contextualSpacing w:val="0"/>
        <w:jc w:val="left"/>
      </w:pPr>
      <w:r>
        <w:br w:type="page"/>
      </w:r>
    </w:p>
    <w:sdt>
      <w:sdtPr>
        <w:id w:val="-1011447217"/>
        <w:docPartObj>
          <w:docPartGallery w:val="Table of Contents"/>
          <w:docPartUnique/>
        </w:docPartObj>
      </w:sdtPr>
      <w:sdtEndPr>
        <w:rPr>
          <w:b/>
          <w:bCs/>
        </w:rPr>
      </w:sdtEndPr>
      <w:sdtContent>
        <w:p w14:paraId="701A00CF" w14:textId="79A9251C" w:rsidR="00115E11" w:rsidRPr="00115E11" w:rsidRDefault="00115E11" w:rsidP="00115E11">
          <w:pPr>
            <w:spacing w:after="160" w:line="259" w:lineRule="auto"/>
            <w:ind w:firstLine="0"/>
            <w:contextualSpacing w:val="0"/>
            <w:jc w:val="center"/>
            <w:rPr>
              <w:b/>
              <w:bCs/>
            </w:rPr>
          </w:pPr>
          <w:r w:rsidRPr="0095283D">
            <w:rPr>
              <w:b/>
              <w:bCs/>
            </w:rPr>
            <w:t>СОДЕРЖАНИЕ</w:t>
          </w:r>
        </w:p>
        <w:p w14:paraId="372140B6" w14:textId="3F9DE693" w:rsidR="00FD183D" w:rsidRDefault="00115E11">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r>
            <w:fldChar w:fldCharType="begin"/>
          </w:r>
          <w:r>
            <w:instrText xml:space="preserve"> TOC \o "1-3" \h \z \u </w:instrText>
          </w:r>
          <w:r>
            <w:fldChar w:fldCharType="separate"/>
          </w:r>
          <w:hyperlink w:anchor="_Toc199075350" w:history="1">
            <w:r w:rsidR="00FD183D" w:rsidRPr="00977FBB">
              <w:rPr>
                <w:rStyle w:val="af3"/>
                <w:noProof/>
              </w:rPr>
              <w:t>ВВЕДЕНИЕ</w:t>
            </w:r>
            <w:r w:rsidR="00FD183D">
              <w:rPr>
                <w:noProof/>
                <w:webHidden/>
              </w:rPr>
              <w:tab/>
            </w:r>
            <w:r w:rsidR="00FD183D">
              <w:rPr>
                <w:noProof/>
                <w:webHidden/>
              </w:rPr>
              <w:fldChar w:fldCharType="begin"/>
            </w:r>
            <w:r w:rsidR="00FD183D">
              <w:rPr>
                <w:noProof/>
                <w:webHidden/>
              </w:rPr>
              <w:instrText xml:space="preserve"> PAGEREF _Toc199075350 \h </w:instrText>
            </w:r>
            <w:r w:rsidR="00FD183D">
              <w:rPr>
                <w:noProof/>
                <w:webHidden/>
              </w:rPr>
            </w:r>
            <w:r w:rsidR="00FD183D">
              <w:rPr>
                <w:noProof/>
                <w:webHidden/>
              </w:rPr>
              <w:fldChar w:fldCharType="separate"/>
            </w:r>
            <w:r w:rsidR="009F237A">
              <w:rPr>
                <w:noProof/>
                <w:webHidden/>
              </w:rPr>
              <w:t>4</w:t>
            </w:r>
            <w:r w:rsidR="00FD183D">
              <w:rPr>
                <w:noProof/>
                <w:webHidden/>
              </w:rPr>
              <w:fldChar w:fldCharType="end"/>
            </w:r>
          </w:hyperlink>
        </w:p>
        <w:p w14:paraId="11BC56E5" w14:textId="6BEF7102" w:rsidR="00FD183D" w:rsidRDefault="00FD183D">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75351" w:history="1">
            <w:r w:rsidRPr="00977FBB">
              <w:rPr>
                <w:rStyle w:val="af3"/>
                <w:noProof/>
              </w:rPr>
              <w:t>1 Асинхронные двигатели</w:t>
            </w:r>
            <w:r>
              <w:rPr>
                <w:noProof/>
                <w:webHidden/>
              </w:rPr>
              <w:tab/>
            </w:r>
            <w:r>
              <w:rPr>
                <w:noProof/>
                <w:webHidden/>
              </w:rPr>
              <w:fldChar w:fldCharType="begin"/>
            </w:r>
            <w:r>
              <w:rPr>
                <w:noProof/>
                <w:webHidden/>
              </w:rPr>
              <w:instrText xml:space="preserve"> PAGEREF _Toc199075351 \h </w:instrText>
            </w:r>
            <w:r>
              <w:rPr>
                <w:noProof/>
                <w:webHidden/>
              </w:rPr>
            </w:r>
            <w:r>
              <w:rPr>
                <w:noProof/>
                <w:webHidden/>
              </w:rPr>
              <w:fldChar w:fldCharType="separate"/>
            </w:r>
            <w:r w:rsidR="009F237A">
              <w:rPr>
                <w:noProof/>
                <w:webHidden/>
              </w:rPr>
              <w:t>8</w:t>
            </w:r>
            <w:r>
              <w:rPr>
                <w:noProof/>
                <w:webHidden/>
              </w:rPr>
              <w:fldChar w:fldCharType="end"/>
            </w:r>
          </w:hyperlink>
        </w:p>
        <w:p w14:paraId="015E3B54" w14:textId="37FFA7BB" w:rsidR="00FD183D" w:rsidRDefault="00FD183D" w:rsidP="00FD183D">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75352" w:history="1">
            <w:r w:rsidRPr="00977FBB">
              <w:rPr>
                <w:rStyle w:val="af3"/>
                <w:noProof/>
              </w:rPr>
              <w:t>1.1 Методы пуска асинхронных двигателей</w:t>
            </w:r>
            <w:r>
              <w:rPr>
                <w:noProof/>
                <w:webHidden/>
              </w:rPr>
              <w:tab/>
            </w:r>
            <w:r>
              <w:rPr>
                <w:noProof/>
                <w:webHidden/>
              </w:rPr>
              <w:fldChar w:fldCharType="begin"/>
            </w:r>
            <w:r>
              <w:rPr>
                <w:noProof/>
                <w:webHidden/>
              </w:rPr>
              <w:instrText xml:space="preserve"> PAGEREF _Toc199075352 \h </w:instrText>
            </w:r>
            <w:r>
              <w:rPr>
                <w:noProof/>
                <w:webHidden/>
              </w:rPr>
            </w:r>
            <w:r>
              <w:rPr>
                <w:noProof/>
                <w:webHidden/>
              </w:rPr>
              <w:fldChar w:fldCharType="separate"/>
            </w:r>
            <w:r w:rsidR="009F237A">
              <w:rPr>
                <w:noProof/>
                <w:webHidden/>
              </w:rPr>
              <w:t>11</w:t>
            </w:r>
            <w:r>
              <w:rPr>
                <w:noProof/>
                <w:webHidden/>
              </w:rPr>
              <w:fldChar w:fldCharType="end"/>
            </w:r>
          </w:hyperlink>
        </w:p>
        <w:p w14:paraId="1716B878" w14:textId="56B2DBAA" w:rsidR="00FD183D" w:rsidRDefault="00FD183D" w:rsidP="00FD183D">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75353" w:history="1">
            <w:r w:rsidRPr="00977FBB">
              <w:rPr>
                <w:rStyle w:val="af3"/>
                <w:noProof/>
                <w:lang w:eastAsia="ru-RU"/>
              </w:rPr>
              <w:t>1.2 Принцип работы устройства плавного пуска</w:t>
            </w:r>
            <w:r>
              <w:rPr>
                <w:noProof/>
                <w:webHidden/>
              </w:rPr>
              <w:tab/>
            </w:r>
            <w:r>
              <w:rPr>
                <w:noProof/>
                <w:webHidden/>
              </w:rPr>
              <w:fldChar w:fldCharType="begin"/>
            </w:r>
            <w:r>
              <w:rPr>
                <w:noProof/>
                <w:webHidden/>
              </w:rPr>
              <w:instrText xml:space="preserve"> PAGEREF _Toc199075353 \h </w:instrText>
            </w:r>
            <w:r>
              <w:rPr>
                <w:noProof/>
                <w:webHidden/>
              </w:rPr>
            </w:r>
            <w:r>
              <w:rPr>
                <w:noProof/>
                <w:webHidden/>
              </w:rPr>
              <w:fldChar w:fldCharType="separate"/>
            </w:r>
            <w:r w:rsidR="009F237A">
              <w:rPr>
                <w:noProof/>
                <w:webHidden/>
              </w:rPr>
              <w:t>18</w:t>
            </w:r>
            <w:r>
              <w:rPr>
                <w:noProof/>
                <w:webHidden/>
              </w:rPr>
              <w:fldChar w:fldCharType="end"/>
            </w:r>
          </w:hyperlink>
        </w:p>
        <w:p w14:paraId="5DAF9ADA" w14:textId="2D36A578" w:rsidR="00FD183D" w:rsidRDefault="00FD183D">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75354" w:history="1">
            <w:r w:rsidRPr="00977FBB">
              <w:rPr>
                <w:rStyle w:val="af3"/>
                <w:noProof/>
              </w:rPr>
              <w:t xml:space="preserve">2 Разработка модели микроконтроллера в </w:t>
            </w:r>
            <w:r w:rsidRPr="00977FBB">
              <w:rPr>
                <w:rStyle w:val="af3"/>
                <w:noProof/>
                <w:lang w:val="en-US"/>
              </w:rPr>
              <w:t>MATLAB</w:t>
            </w:r>
            <w:r>
              <w:rPr>
                <w:noProof/>
                <w:webHidden/>
              </w:rPr>
              <w:tab/>
            </w:r>
            <w:r>
              <w:rPr>
                <w:noProof/>
                <w:webHidden/>
              </w:rPr>
              <w:fldChar w:fldCharType="begin"/>
            </w:r>
            <w:r>
              <w:rPr>
                <w:noProof/>
                <w:webHidden/>
              </w:rPr>
              <w:instrText xml:space="preserve"> PAGEREF _Toc199075354 \h </w:instrText>
            </w:r>
            <w:r>
              <w:rPr>
                <w:noProof/>
                <w:webHidden/>
              </w:rPr>
            </w:r>
            <w:r>
              <w:rPr>
                <w:noProof/>
                <w:webHidden/>
              </w:rPr>
              <w:fldChar w:fldCharType="separate"/>
            </w:r>
            <w:r w:rsidR="009F237A">
              <w:rPr>
                <w:noProof/>
                <w:webHidden/>
              </w:rPr>
              <w:t>23</w:t>
            </w:r>
            <w:r>
              <w:rPr>
                <w:noProof/>
                <w:webHidden/>
              </w:rPr>
              <w:fldChar w:fldCharType="end"/>
            </w:r>
          </w:hyperlink>
        </w:p>
        <w:p w14:paraId="34D47892" w14:textId="79151F9C" w:rsidR="00FD183D" w:rsidRDefault="00FD183D" w:rsidP="00FD183D">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75355" w:history="1">
            <w:r w:rsidRPr="00977FBB">
              <w:rPr>
                <w:rStyle w:val="af3"/>
                <w:noProof/>
              </w:rPr>
              <w:t>2.1 Управление выполнением программы микроконтроллера</w:t>
            </w:r>
            <w:r>
              <w:rPr>
                <w:noProof/>
                <w:webHidden/>
              </w:rPr>
              <w:tab/>
            </w:r>
            <w:r>
              <w:rPr>
                <w:noProof/>
                <w:webHidden/>
              </w:rPr>
              <w:fldChar w:fldCharType="begin"/>
            </w:r>
            <w:r>
              <w:rPr>
                <w:noProof/>
                <w:webHidden/>
              </w:rPr>
              <w:instrText xml:space="preserve"> PAGEREF _Toc199075355 \h </w:instrText>
            </w:r>
            <w:r>
              <w:rPr>
                <w:noProof/>
                <w:webHidden/>
              </w:rPr>
            </w:r>
            <w:r>
              <w:rPr>
                <w:noProof/>
                <w:webHidden/>
              </w:rPr>
              <w:fldChar w:fldCharType="separate"/>
            </w:r>
            <w:r w:rsidR="009F237A">
              <w:rPr>
                <w:noProof/>
                <w:webHidden/>
              </w:rPr>
              <w:t>27</w:t>
            </w:r>
            <w:r>
              <w:rPr>
                <w:noProof/>
                <w:webHidden/>
              </w:rPr>
              <w:fldChar w:fldCharType="end"/>
            </w:r>
          </w:hyperlink>
        </w:p>
        <w:p w14:paraId="56225340" w14:textId="25BF1556" w:rsidR="00FD183D" w:rsidRDefault="00FD183D" w:rsidP="00FD183D">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75356" w:history="1">
            <w:r w:rsidRPr="00977FBB">
              <w:rPr>
                <w:rStyle w:val="af3"/>
                <w:noProof/>
              </w:rPr>
              <w:t>2.2 Моделирование периферийных устройств микроконтроллера</w:t>
            </w:r>
            <w:r>
              <w:rPr>
                <w:noProof/>
                <w:webHidden/>
              </w:rPr>
              <w:tab/>
            </w:r>
            <w:r>
              <w:rPr>
                <w:noProof/>
                <w:webHidden/>
              </w:rPr>
              <w:fldChar w:fldCharType="begin"/>
            </w:r>
            <w:r>
              <w:rPr>
                <w:noProof/>
                <w:webHidden/>
              </w:rPr>
              <w:instrText xml:space="preserve"> PAGEREF _Toc199075356 \h </w:instrText>
            </w:r>
            <w:r>
              <w:rPr>
                <w:noProof/>
                <w:webHidden/>
              </w:rPr>
            </w:r>
            <w:r>
              <w:rPr>
                <w:noProof/>
                <w:webHidden/>
              </w:rPr>
              <w:fldChar w:fldCharType="separate"/>
            </w:r>
            <w:r w:rsidR="009F237A">
              <w:rPr>
                <w:noProof/>
                <w:webHidden/>
              </w:rPr>
              <w:t>32</w:t>
            </w:r>
            <w:r>
              <w:rPr>
                <w:noProof/>
                <w:webHidden/>
              </w:rPr>
              <w:fldChar w:fldCharType="end"/>
            </w:r>
          </w:hyperlink>
        </w:p>
        <w:p w14:paraId="7DE0B2C3" w14:textId="24035432" w:rsidR="00FD183D" w:rsidRDefault="00FD183D">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75357" w:history="1">
            <w:r w:rsidRPr="00977FBB">
              <w:rPr>
                <w:rStyle w:val="af3"/>
                <w:noProof/>
              </w:rPr>
              <w:t>3 Разработка микроконтроллерных приложений в MATLAB</w:t>
            </w:r>
            <w:r>
              <w:rPr>
                <w:noProof/>
                <w:webHidden/>
              </w:rPr>
              <w:tab/>
            </w:r>
            <w:r>
              <w:rPr>
                <w:noProof/>
                <w:webHidden/>
              </w:rPr>
              <w:fldChar w:fldCharType="begin"/>
            </w:r>
            <w:r>
              <w:rPr>
                <w:noProof/>
                <w:webHidden/>
              </w:rPr>
              <w:instrText xml:space="preserve"> PAGEREF _Toc199075357 \h </w:instrText>
            </w:r>
            <w:r>
              <w:rPr>
                <w:noProof/>
                <w:webHidden/>
              </w:rPr>
            </w:r>
            <w:r>
              <w:rPr>
                <w:noProof/>
                <w:webHidden/>
              </w:rPr>
              <w:fldChar w:fldCharType="separate"/>
            </w:r>
            <w:r w:rsidR="009F237A">
              <w:rPr>
                <w:noProof/>
                <w:webHidden/>
              </w:rPr>
              <w:t>36</w:t>
            </w:r>
            <w:r>
              <w:rPr>
                <w:noProof/>
                <w:webHidden/>
              </w:rPr>
              <w:fldChar w:fldCharType="end"/>
            </w:r>
          </w:hyperlink>
        </w:p>
        <w:p w14:paraId="3036CDFD" w14:textId="5865061F" w:rsidR="00FD183D" w:rsidRDefault="00FD183D" w:rsidP="00FD183D">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75358" w:history="1">
            <w:r w:rsidRPr="00977FBB">
              <w:rPr>
                <w:rStyle w:val="af3"/>
                <w:noProof/>
              </w:rPr>
              <w:t xml:space="preserve">3.1 Разработка </w:t>
            </w:r>
            <w:r w:rsidRPr="00977FBB">
              <w:rPr>
                <w:rStyle w:val="af3"/>
                <w:noProof/>
                <w:lang w:val="en-US"/>
              </w:rPr>
              <w:t>Simulink</w:t>
            </w:r>
            <w:r w:rsidRPr="00977FBB">
              <w:rPr>
                <w:rStyle w:val="af3"/>
                <w:noProof/>
              </w:rPr>
              <w:t xml:space="preserve"> модели устройства плавного пуска</w:t>
            </w:r>
            <w:r>
              <w:rPr>
                <w:noProof/>
                <w:webHidden/>
              </w:rPr>
              <w:tab/>
            </w:r>
            <w:r>
              <w:rPr>
                <w:noProof/>
                <w:webHidden/>
              </w:rPr>
              <w:fldChar w:fldCharType="begin"/>
            </w:r>
            <w:r>
              <w:rPr>
                <w:noProof/>
                <w:webHidden/>
              </w:rPr>
              <w:instrText xml:space="preserve"> PAGEREF _Toc199075358 \h </w:instrText>
            </w:r>
            <w:r>
              <w:rPr>
                <w:noProof/>
                <w:webHidden/>
              </w:rPr>
            </w:r>
            <w:r>
              <w:rPr>
                <w:noProof/>
                <w:webHidden/>
              </w:rPr>
              <w:fldChar w:fldCharType="separate"/>
            </w:r>
            <w:r w:rsidR="009F237A">
              <w:rPr>
                <w:noProof/>
                <w:webHidden/>
              </w:rPr>
              <w:t>37</w:t>
            </w:r>
            <w:r>
              <w:rPr>
                <w:noProof/>
                <w:webHidden/>
              </w:rPr>
              <w:fldChar w:fldCharType="end"/>
            </w:r>
          </w:hyperlink>
        </w:p>
        <w:p w14:paraId="41893329" w14:textId="7F563801" w:rsidR="00FD183D" w:rsidRDefault="00FD183D" w:rsidP="00FD183D">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75359" w:history="1">
            <w:r w:rsidRPr="00977FBB">
              <w:rPr>
                <w:rStyle w:val="af3"/>
                <w:noProof/>
              </w:rPr>
              <w:t>3.2 Разработка программы устройства плавного пуска</w:t>
            </w:r>
            <w:r>
              <w:rPr>
                <w:noProof/>
                <w:webHidden/>
              </w:rPr>
              <w:tab/>
            </w:r>
            <w:r>
              <w:rPr>
                <w:noProof/>
                <w:webHidden/>
              </w:rPr>
              <w:fldChar w:fldCharType="begin"/>
            </w:r>
            <w:r>
              <w:rPr>
                <w:noProof/>
                <w:webHidden/>
              </w:rPr>
              <w:instrText xml:space="preserve"> PAGEREF _Toc199075359 \h </w:instrText>
            </w:r>
            <w:r>
              <w:rPr>
                <w:noProof/>
                <w:webHidden/>
              </w:rPr>
            </w:r>
            <w:r>
              <w:rPr>
                <w:noProof/>
                <w:webHidden/>
              </w:rPr>
              <w:fldChar w:fldCharType="separate"/>
            </w:r>
            <w:r w:rsidR="009F237A">
              <w:rPr>
                <w:noProof/>
                <w:webHidden/>
              </w:rPr>
              <w:t>39</w:t>
            </w:r>
            <w:r>
              <w:rPr>
                <w:noProof/>
                <w:webHidden/>
              </w:rPr>
              <w:fldChar w:fldCharType="end"/>
            </w:r>
          </w:hyperlink>
        </w:p>
        <w:p w14:paraId="477C73FA" w14:textId="49F3D0BD" w:rsidR="00FD183D" w:rsidRDefault="00FD183D">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75360" w:history="1">
            <w:r w:rsidRPr="00977FBB">
              <w:rPr>
                <w:rStyle w:val="af3"/>
                <w:noProof/>
              </w:rPr>
              <w:t>4 Моделирование устройства плавного пуска</w:t>
            </w:r>
            <w:r>
              <w:rPr>
                <w:noProof/>
                <w:webHidden/>
              </w:rPr>
              <w:tab/>
            </w:r>
            <w:r>
              <w:rPr>
                <w:noProof/>
                <w:webHidden/>
              </w:rPr>
              <w:fldChar w:fldCharType="begin"/>
            </w:r>
            <w:r>
              <w:rPr>
                <w:noProof/>
                <w:webHidden/>
              </w:rPr>
              <w:instrText xml:space="preserve"> PAGEREF _Toc199075360 \h </w:instrText>
            </w:r>
            <w:r>
              <w:rPr>
                <w:noProof/>
                <w:webHidden/>
              </w:rPr>
            </w:r>
            <w:r>
              <w:rPr>
                <w:noProof/>
                <w:webHidden/>
              </w:rPr>
              <w:fldChar w:fldCharType="separate"/>
            </w:r>
            <w:r w:rsidR="009F237A">
              <w:rPr>
                <w:noProof/>
                <w:webHidden/>
              </w:rPr>
              <w:t>54</w:t>
            </w:r>
            <w:r>
              <w:rPr>
                <w:noProof/>
                <w:webHidden/>
              </w:rPr>
              <w:fldChar w:fldCharType="end"/>
            </w:r>
          </w:hyperlink>
        </w:p>
        <w:p w14:paraId="0C7A0D9F" w14:textId="57F15CC8" w:rsidR="00FD183D" w:rsidRDefault="00FD183D">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75361" w:history="1">
            <w:r w:rsidRPr="00977FBB">
              <w:rPr>
                <w:rStyle w:val="af3"/>
                <w:noProof/>
              </w:rPr>
              <w:t>ЗАКЛЮЧЕНИЕ</w:t>
            </w:r>
            <w:r>
              <w:rPr>
                <w:noProof/>
                <w:webHidden/>
              </w:rPr>
              <w:tab/>
            </w:r>
            <w:r>
              <w:rPr>
                <w:noProof/>
                <w:webHidden/>
              </w:rPr>
              <w:fldChar w:fldCharType="begin"/>
            </w:r>
            <w:r>
              <w:rPr>
                <w:noProof/>
                <w:webHidden/>
              </w:rPr>
              <w:instrText xml:space="preserve"> PAGEREF _Toc199075361 \h </w:instrText>
            </w:r>
            <w:r>
              <w:rPr>
                <w:noProof/>
                <w:webHidden/>
              </w:rPr>
            </w:r>
            <w:r>
              <w:rPr>
                <w:noProof/>
                <w:webHidden/>
              </w:rPr>
              <w:fldChar w:fldCharType="separate"/>
            </w:r>
            <w:r w:rsidR="009F237A">
              <w:rPr>
                <w:noProof/>
                <w:webHidden/>
              </w:rPr>
              <w:t>59</w:t>
            </w:r>
            <w:r>
              <w:rPr>
                <w:noProof/>
                <w:webHidden/>
              </w:rPr>
              <w:fldChar w:fldCharType="end"/>
            </w:r>
          </w:hyperlink>
        </w:p>
        <w:p w14:paraId="41695165" w14:textId="3775323B" w:rsidR="00FD183D" w:rsidRDefault="00FD183D">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75362" w:history="1">
            <w:r w:rsidRPr="00977FBB">
              <w:rPr>
                <w:rStyle w:val="af3"/>
                <w:noProof/>
              </w:rPr>
              <w:t>СПИСОК ИСПОЛЬЗОВАННЫХ ИСТОЧНИКОВ</w:t>
            </w:r>
            <w:r>
              <w:rPr>
                <w:noProof/>
                <w:webHidden/>
              </w:rPr>
              <w:tab/>
            </w:r>
            <w:r>
              <w:rPr>
                <w:noProof/>
                <w:webHidden/>
              </w:rPr>
              <w:fldChar w:fldCharType="begin"/>
            </w:r>
            <w:r>
              <w:rPr>
                <w:noProof/>
                <w:webHidden/>
              </w:rPr>
              <w:instrText xml:space="preserve"> PAGEREF _Toc199075362 \h </w:instrText>
            </w:r>
            <w:r>
              <w:rPr>
                <w:noProof/>
                <w:webHidden/>
              </w:rPr>
            </w:r>
            <w:r>
              <w:rPr>
                <w:noProof/>
                <w:webHidden/>
              </w:rPr>
              <w:fldChar w:fldCharType="separate"/>
            </w:r>
            <w:r w:rsidR="009F237A">
              <w:rPr>
                <w:noProof/>
                <w:webHidden/>
              </w:rPr>
              <w:t>60</w:t>
            </w:r>
            <w:r>
              <w:rPr>
                <w:noProof/>
                <w:webHidden/>
              </w:rPr>
              <w:fldChar w:fldCharType="end"/>
            </w:r>
          </w:hyperlink>
        </w:p>
        <w:p w14:paraId="00647838" w14:textId="07809160" w:rsidR="00FD183D" w:rsidRDefault="00FD183D">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75363" w:history="1">
            <w:r w:rsidRPr="00977FBB">
              <w:rPr>
                <w:rStyle w:val="af3"/>
                <w:noProof/>
              </w:rPr>
              <w:t>Приложение А</w:t>
            </w:r>
            <w:r>
              <w:rPr>
                <w:noProof/>
                <w:webHidden/>
              </w:rPr>
              <w:tab/>
            </w:r>
            <w:r>
              <w:rPr>
                <w:noProof/>
                <w:webHidden/>
              </w:rPr>
              <w:fldChar w:fldCharType="begin"/>
            </w:r>
            <w:r>
              <w:rPr>
                <w:noProof/>
                <w:webHidden/>
              </w:rPr>
              <w:instrText xml:space="preserve"> PAGEREF _Toc199075363 \h </w:instrText>
            </w:r>
            <w:r>
              <w:rPr>
                <w:noProof/>
                <w:webHidden/>
              </w:rPr>
            </w:r>
            <w:r>
              <w:rPr>
                <w:noProof/>
                <w:webHidden/>
              </w:rPr>
              <w:fldChar w:fldCharType="separate"/>
            </w:r>
            <w:r w:rsidR="009F237A">
              <w:rPr>
                <w:noProof/>
                <w:webHidden/>
              </w:rPr>
              <w:t>62</w:t>
            </w:r>
            <w:r>
              <w:rPr>
                <w:noProof/>
                <w:webHidden/>
              </w:rPr>
              <w:fldChar w:fldCharType="end"/>
            </w:r>
          </w:hyperlink>
        </w:p>
        <w:p w14:paraId="2964BEBB" w14:textId="772B85C1" w:rsidR="00FD183D" w:rsidRDefault="00FD183D">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75364" w:history="1">
            <w:r w:rsidRPr="00977FBB">
              <w:rPr>
                <w:rStyle w:val="af3"/>
                <w:noProof/>
              </w:rPr>
              <w:t>Приложение Б</w:t>
            </w:r>
            <w:r>
              <w:rPr>
                <w:noProof/>
                <w:webHidden/>
              </w:rPr>
              <w:tab/>
            </w:r>
            <w:r>
              <w:rPr>
                <w:noProof/>
                <w:webHidden/>
              </w:rPr>
              <w:fldChar w:fldCharType="begin"/>
            </w:r>
            <w:r>
              <w:rPr>
                <w:noProof/>
                <w:webHidden/>
              </w:rPr>
              <w:instrText xml:space="preserve"> PAGEREF _Toc199075364 \h </w:instrText>
            </w:r>
            <w:r>
              <w:rPr>
                <w:noProof/>
                <w:webHidden/>
              </w:rPr>
            </w:r>
            <w:r>
              <w:rPr>
                <w:noProof/>
                <w:webHidden/>
              </w:rPr>
              <w:fldChar w:fldCharType="separate"/>
            </w:r>
            <w:r w:rsidR="009F237A">
              <w:rPr>
                <w:noProof/>
                <w:webHidden/>
              </w:rPr>
              <w:t>74</w:t>
            </w:r>
            <w:r>
              <w:rPr>
                <w:noProof/>
                <w:webHidden/>
              </w:rPr>
              <w:fldChar w:fldCharType="end"/>
            </w:r>
          </w:hyperlink>
        </w:p>
        <w:p w14:paraId="18F5E33B" w14:textId="1BC16BE7" w:rsidR="00FD183D" w:rsidRDefault="00FD183D">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75365" w:history="1">
            <w:r w:rsidRPr="00977FBB">
              <w:rPr>
                <w:rStyle w:val="af3"/>
                <w:noProof/>
              </w:rPr>
              <w:t>Приложение В</w:t>
            </w:r>
            <w:r>
              <w:rPr>
                <w:noProof/>
                <w:webHidden/>
              </w:rPr>
              <w:tab/>
            </w:r>
            <w:r>
              <w:rPr>
                <w:noProof/>
                <w:webHidden/>
              </w:rPr>
              <w:fldChar w:fldCharType="begin"/>
            </w:r>
            <w:r>
              <w:rPr>
                <w:noProof/>
                <w:webHidden/>
              </w:rPr>
              <w:instrText xml:space="preserve"> PAGEREF _Toc199075365 \h </w:instrText>
            </w:r>
            <w:r>
              <w:rPr>
                <w:noProof/>
                <w:webHidden/>
              </w:rPr>
            </w:r>
            <w:r>
              <w:rPr>
                <w:noProof/>
                <w:webHidden/>
              </w:rPr>
              <w:fldChar w:fldCharType="separate"/>
            </w:r>
            <w:r w:rsidR="009F237A">
              <w:rPr>
                <w:noProof/>
                <w:webHidden/>
              </w:rPr>
              <w:t>91</w:t>
            </w:r>
            <w:r>
              <w:rPr>
                <w:noProof/>
                <w:webHidden/>
              </w:rPr>
              <w:fldChar w:fldCharType="end"/>
            </w:r>
          </w:hyperlink>
        </w:p>
        <w:p w14:paraId="309E033B" w14:textId="2C1B0163" w:rsidR="00115E11" w:rsidRDefault="00115E11">
          <w:r>
            <w:rPr>
              <w:b/>
              <w:bCs/>
            </w:rPr>
            <w:fldChar w:fldCharType="end"/>
          </w:r>
        </w:p>
      </w:sdtContent>
    </w:sdt>
    <w:p w14:paraId="59C37A42" w14:textId="77777777" w:rsidR="0095283D" w:rsidRPr="0095283D" w:rsidRDefault="0095283D" w:rsidP="0095283D">
      <w:pPr>
        <w:spacing w:after="160" w:line="259" w:lineRule="auto"/>
        <w:ind w:firstLine="0"/>
        <w:contextualSpacing w:val="0"/>
        <w:jc w:val="left"/>
        <w:rPr>
          <w:rFonts w:asciiTheme="minorHAnsi" w:hAnsiTheme="minorHAnsi" w:cstheme="minorBidi"/>
          <w:sz w:val="22"/>
          <w:szCs w:val="22"/>
        </w:rPr>
      </w:pPr>
    </w:p>
    <w:p w14:paraId="0767607E" w14:textId="2DFD8384" w:rsidR="003321BA" w:rsidRDefault="003321BA" w:rsidP="000B1556">
      <w:r>
        <w:br w:type="page"/>
      </w:r>
    </w:p>
    <w:p w14:paraId="738F918C" w14:textId="35BD591E" w:rsidR="001138F3" w:rsidRPr="001967C4" w:rsidRDefault="003321BA" w:rsidP="00417716">
      <w:pPr>
        <w:pStyle w:val="af"/>
        <w:jc w:val="center"/>
      </w:pPr>
      <w:bookmarkStart w:id="0" w:name="_Toc199075350"/>
      <w:r w:rsidRPr="001967C4">
        <w:lastRenderedPageBreak/>
        <w:t>ВВЕДЕНИЕ</w:t>
      </w:r>
      <w:bookmarkEnd w:id="0"/>
    </w:p>
    <w:p w14:paraId="3068457C" w14:textId="77777777" w:rsidR="002511E7" w:rsidRDefault="00276607" w:rsidP="002511E7">
      <w:r>
        <w:t>На сегодняшний день асинхронные электродвигатели являются самыми распространёнными потребителями электроэнергии в мире и используются повсеместно, начиная от бытовых устройств и заканчивая крупными промышленными установками. Широкое применение асинхронных двигателей объясняется их достоинствами по сравнению с другими двигателями: высокая надёжность, простота ремонта, малое количество конструктивных элементов, возможность работы непосредственно от сети переменного тока, простота обслуживания</w:t>
      </w:r>
      <w:r w:rsidR="001967C4" w:rsidRPr="001967C4">
        <w:t xml:space="preserve">. </w:t>
      </w:r>
    </w:p>
    <w:p w14:paraId="6C0EDB12" w14:textId="21E088E4" w:rsidR="00BE2917" w:rsidRDefault="00E11742" w:rsidP="00BE2917">
      <w:r>
        <w:t>Однако их запуск сопровождается кратковременными пиковыми токами, способными вызывать перегрузки в электросети, сокращение срока службы оборудования и снижение общей устойчивости системы электроснабжения. Эти явления непосредственно связаны с переходными процессами, возникающими при включении двигателя.</w:t>
      </w:r>
      <w:r w:rsidR="00957FBB">
        <w:t xml:space="preserve"> </w:t>
      </w:r>
      <w:r w:rsidR="00BE2917">
        <w:t xml:space="preserve">Переходные токи в обмотках статора и ротора изменяются по сложным временным законам, что приводит к колебательному характеру электромагнитного момента. Этот момент может значительно превышать установившиеся значения и даже становиться отрицательным, вызывая торможение. </w:t>
      </w:r>
      <w:r w:rsidR="002504F8" w:rsidRPr="00957FBB">
        <w:t xml:space="preserve">Особенности </w:t>
      </w:r>
      <w:r w:rsidR="00BE2917">
        <w:t>переходного процесса определяется как параметрами электрической схемы двигателя (индуктивностями и сопротивлениями обмоток), так и моментом нагрузки, а также моментом инерции исполнительного механизма.</w:t>
      </w:r>
    </w:p>
    <w:p w14:paraId="4C119F1A" w14:textId="37982BFF" w:rsidR="00816FBA" w:rsidRPr="00816FBA" w:rsidRDefault="00434A7F" w:rsidP="00816FBA">
      <w:r w:rsidRPr="00434A7F">
        <w:t>Для снижения пиковых токов и моментов, возникающих в переходных режимах, применяются различные схемы управления, включая преобразователи частоты и тиристорные регуляторы напряжения. Эти устройства обеспечивают плавное нарастание напряжения и частоты, сглаживая переходные характеристики, что снижает механические и тепловые перегрузки, продлевает срок службы оборудования и повышает надёжность электропривода. Эффективность их работы во многом зависит от правильного выбора алгоритмов и параметров управления, что требует глубокого понимания переходных процессов</w:t>
      </w:r>
      <w:r w:rsidR="00816FBA">
        <w:t>.</w:t>
      </w:r>
    </w:p>
    <w:p w14:paraId="2D5AB7EE" w14:textId="1422928D" w:rsidR="00AD1869" w:rsidRDefault="00816FBA" w:rsidP="00816FBA">
      <w:r w:rsidRPr="00816FBA">
        <w:lastRenderedPageBreak/>
        <w:t>В связи с этим повышение эффективности</w:t>
      </w:r>
      <w:r w:rsidR="00CD6377">
        <w:t xml:space="preserve"> </w:t>
      </w:r>
      <w:r w:rsidR="004411AB" w:rsidRPr="004411AB">
        <w:t>пуска тесно связано с возможностью его предварительного моделирования и отладки управляющих алгоритмов.</w:t>
      </w:r>
    </w:p>
    <w:p w14:paraId="5A2C1A91" w14:textId="2ACF4B55" w:rsidR="00AD1869" w:rsidRPr="00AC06CE" w:rsidRDefault="00AD1869" w:rsidP="007D3B40">
      <w:r w:rsidRPr="00AD1869">
        <w:t>Для построения модели и симуляции системы пуска в данной работе была выбрана среда MATLAB</w:t>
      </w:r>
      <w:r>
        <w:t xml:space="preserve">. </w:t>
      </w:r>
      <w:r w:rsidR="003340FC">
        <w:rPr>
          <w:lang w:val="en-US"/>
        </w:rPr>
        <w:t>MATLAB</w:t>
      </w:r>
      <w:r>
        <w:t xml:space="preserve"> предназначен для аналитического и численного решения различных математических задач, а также для моделирования сложных электротехнических и электромеханических систем.</w:t>
      </w:r>
    </w:p>
    <w:p w14:paraId="7D9A54AE" w14:textId="0C2D3496" w:rsidR="004411AB" w:rsidRPr="004411AB" w:rsidRDefault="00945627" w:rsidP="004411AB">
      <w:r w:rsidRPr="00945627">
        <w:t>Помимо силовой части современные системы плавного пуска всё чаще включают микроконтроллеры и интеллектуальные методы управления, что требует не только моделирования электрических процессов, но и полноценной симуляции программного обеспечения, реализующего управляющие алгоритмы</w:t>
      </w:r>
      <w:r w:rsidR="009172D9">
        <w:t xml:space="preserve">. Однако </w:t>
      </w:r>
      <w:r w:rsidR="004411AB" w:rsidRPr="004411AB">
        <w:t xml:space="preserve">средств, позволяющих интегрировать модель микроконтроллера и управляемый объект в единую среду симуляции, в настоящий момент крайне мало. В связи с этим в рамках данной работы было разработано решение, ориентированное на моделирование программ микроконтроллеров в </w:t>
      </w:r>
      <w:r w:rsidR="00AC06CE">
        <w:t xml:space="preserve">среде </w:t>
      </w:r>
      <w:r w:rsidR="00AC06CE">
        <w:rPr>
          <w:lang w:val="en-US"/>
        </w:rPr>
        <w:t>MATLAB</w:t>
      </w:r>
      <w:r w:rsidR="004411AB" w:rsidRPr="004411AB">
        <w:t>, что позволяет проводить комплексную отладку и исследование поведения системы в условиях, приближенных к реальным</w:t>
      </w:r>
      <w:r w:rsidR="004411AB">
        <w:t>.</w:t>
      </w:r>
    </w:p>
    <w:p w14:paraId="1C9E0FF1" w14:textId="713EF034" w:rsidR="001967C4" w:rsidRDefault="001967C4" w:rsidP="001967C4">
      <w:r w:rsidRPr="001967C4">
        <w:t>Целью настоящей работы является разработка программной модели микроконтроллера STM32 в MATLAB, предназначенной для тестирования и отладки управляющих алгоритм</w:t>
      </w:r>
      <w:r w:rsidR="004411AB">
        <w:t>ов систем пуск</w:t>
      </w:r>
      <w:r w:rsidR="00B41E65">
        <w:t>а</w:t>
      </w:r>
      <w:r w:rsidRPr="001967C4">
        <w:t>.</w:t>
      </w:r>
      <w:r w:rsidR="00653872">
        <w:t xml:space="preserve"> </w:t>
      </w:r>
      <w:r w:rsidR="00A96787" w:rsidRPr="00A96787">
        <w:t>Предлагаемый подход позволяет реализовать и пошагово отлаживать программный код управления непосредственно в среде, моделирующей целевое устройство, что исключает необходимость использования физического оборудования</w:t>
      </w:r>
      <w:r w:rsidRPr="001967C4">
        <w:t xml:space="preserve">. Это обеспечивает предварительную проверку корректности алгоритмов, анализ внутренних состояний программы и оценку характеристик </w:t>
      </w:r>
      <w:r w:rsidR="00856CF7">
        <w:t xml:space="preserve">системы </w:t>
      </w:r>
      <w:r w:rsidRPr="001967C4">
        <w:t>при различных условиях, что существенно сокращает затраты времени и ресурсов на этапе разработки.</w:t>
      </w:r>
    </w:p>
    <w:p w14:paraId="12135F4F" w14:textId="31BCA2E1" w:rsidR="00930B42" w:rsidRPr="00930B42" w:rsidRDefault="00930B42" w:rsidP="00930B42">
      <w:r w:rsidRPr="00930B42">
        <w:t xml:space="preserve">В настоящей работе впервые предложен и реализован </w:t>
      </w:r>
      <w:r w:rsidR="005A4997" w:rsidRPr="005A4997">
        <w:t>интегрированный подход к моделированию</w:t>
      </w:r>
      <w:r w:rsidR="005A4997">
        <w:t xml:space="preserve"> устройств, включающий</w:t>
      </w:r>
      <w:r>
        <w:t xml:space="preserve"> </w:t>
      </w:r>
      <w:r w:rsidR="005A4997" w:rsidRPr="005A4997">
        <w:t xml:space="preserve">совместное представление </w:t>
      </w:r>
      <w:r w:rsidR="005A4997" w:rsidRPr="005A4997">
        <w:lastRenderedPageBreak/>
        <w:t>электрической части и программного обеспечения микроконтроллера в среде MATLAB.</w:t>
      </w:r>
      <w:r w:rsidR="00C722B4">
        <w:t xml:space="preserve"> </w:t>
      </w:r>
      <w:r w:rsidRPr="00930B42">
        <w:t>Разработанная программная модель микроконтроллера обеспечивает возможность детального тестирования и отладки управляющих алгоритмов в условиях, максимально приближенных к реальным, без необходимости использования физического оборудования.</w:t>
      </w:r>
    </w:p>
    <w:p w14:paraId="0C3C14D2" w14:textId="77777777" w:rsidR="00930B42" w:rsidRPr="00930B42" w:rsidRDefault="00930B42" w:rsidP="00930B42">
      <w:r w:rsidRPr="00930B42">
        <w:t>Новизна исследования заключается в создании комплексной симуляционной платформы, которая позволяет объединить физическую модель переходных процессов асинхронного двигателя с моделями управления, реализованными на уровне микроконтроллерного программного кода. Такой подход расширяет возможности анализа систем плавного пуска, позволяя не только исследовать динамику электропривода, но и проводить всестороннюю оценку работы программных алгоритмов управления.</w:t>
      </w:r>
    </w:p>
    <w:p w14:paraId="76D65854" w14:textId="372C21BB" w:rsidR="001967C4" w:rsidRPr="001967C4" w:rsidRDefault="00A60EB0" w:rsidP="001967C4">
      <w:r w:rsidRPr="00A60EB0">
        <w:t xml:space="preserve">В ходе исследования будет </w:t>
      </w:r>
      <w:r w:rsidR="00561E37">
        <w:t>продемонстрирован процесс</w:t>
      </w:r>
      <w:r>
        <w:t xml:space="preserve"> </w:t>
      </w:r>
      <w:r w:rsidR="00445CE1">
        <w:t>разработк</w:t>
      </w:r>
      <w:r w:rsidR="00561E37">
        <w:t>и</w:t>
      </w:r>
      <w:r w:rsidR="00445CE1">
        <w:t xml:space="preserve"> алгоритма</w:t>
      </w:r>
      <w:r w:rsidR="00217295" w:rsidRPr="00217295">
        <w:t xml:space="preserve"> </w:t>
      </w:r>
      <w:r w:rsidR="00217295" w:rsidRPr="001967C4">
        <w:t>в виде программного кода для микроконтроллера</w:t>
      </w:r>
      <w:r w:rsidR="00445CE1">
        <w:t xml:space="preserve"> для устройства плавного пуска (УПП)</w:t>
      </w:r>
      <w:r w:rsidR="00C03734">
        <w:t xml:space="preserve">. Будут рассмотрены </w:t>
      </w:r>
      <w:r w:rsidR="001967C4" w:rsidRPr="001967C4">
        <w:t xml:space="preserve">принципы построения УПП и особенности </w:t>
      </w:r>
      <w:r w:rsidR="009935EA">
        <w:t xml:space="preserve">их </w:t>
      </w:r>
      <w:r w:rsidR="001967C4" w:rsidRPr="001967C4">
        <w:t xml:space="preserve">взаимодействия с асинхронными двигателями, а также </w:t>
      </w:r>
      <w:r w:rsidR="0062346F">
        <w:t>создана</w:t>
      </w:r>
      <w:r w:rsidR="001967C4" w:rsidRPr="001967C4">
        <w:t xml:space="preserve"> функциональная модель</w:t>
      </w:r>
      <w:r w:rsidR="008540FE">
        <w:t xml:space="preserve"> </w:t>
      </w:r>
      <w:r w:rsidR="0037067B">
        <w:t>устройства</w:t>
      </w:r>
      <w:r w:rsidR="001967C4" w:rsidRPr="001967C4">
        <w:t xml:space="preserve"> в MATLAB. Комплексное моделирование как объекта управления, так и управляющей системы обеспечивает всесторонний анализ поведения всей </w:t>
      </w:r>
      <w:r w:rsidR="003C67CF">
        <w:t>системы</w:t>
      </w:r>
      <w:r w:rsidR="001967C4" w:rsidRPr="001967C4">
        <w:t>.</w:t>
      </w:r>
    </w:p>
    <w:p w14:paraId="18078F2C" w14:textId="707C5555" w:rsidR="001967C4" w:rsidRDefault="001967C4" w:rsidP="001967C4">
      <w:r w:rsidRPr="001967C4">
        <w:t xml:space="preserve">Методологическую основу работы составляет применение математического моделирования и средств MATLAB для описания переходных процессов, построения схем управления и оценки эффективности работы УПП. Благодаря встроенным инструментам симуляции и отладки программ, </w:t>
      </w:r>
      <w:r w:rsidR="00C77B91" w:rsidRPr="00C77B91">
        <w:t xml:space="preserve">MATLAB предоставляет удобную возможность пройти весь путь разработки </w:t>
      </w:r>
      <w:r w:rsidR="0020157A">
        <w:t>–</w:t>
      </w:r>
      <w:r w:rsidR="00C77B91" w:rsidRPr="00C77B91">
        <w:t xml:space="preserve"> от создания модели до проверки работы управляющей программы </w:t>
      </w:r>
      <w:r w:rsidR="00C2599C">
        <w:t>–</w:t>
      </w:r>
      <w:r w:rsidR="00C77B91" w:rsidRPr="00C77B91">
        <w:t xml:space="preserve"> в одной среде</w:t>
      </w:r>
      <w:r w:rsidR="00930B42">
        <w:t>.</w:t>
      </w:r>
    </w:p>
    <w:p w14:paraId="34939477" w14:textId="3A538092" w:rsidR="008C28BC" w:rsidRDefault="008C28BC" w:rsidP="009833EB">
      <w:pPr>
        <w:tabs>
          <w:tab w:val="left" w:pos="2070"/>
        </w:tabs>
      </w:pPr>
      <w:r>
        <w:t>В первой главе рассматриваются конструкция и принципы работы асинхронных двигателей, а также особенности протекания переходных процессов в электроприводах.</w:t>
      </w:r>
    </w:p>
    <w:p w14:paraId="15D030C4" w14:textId="65F20DE6" w:rsidR="002746E9" w:rsidRPr="002746E9" w:rsidRDefault="002746E9" w:rsidP="009833EB">
      <w:pPr>
        <w:tabs>
          <w:tab w:val="left" w:pos="2070"/>
        </w:tabs>
      </w:pPr>
      <w:r>
        <w:lastRenderedPageBreak/>
        <w:t>Втор</w:t>
      </w:r>
      <w:r w:rsidR="007C1D9F">
        <w:t>ая</w:t>
      </w:r>
      <w:r w:rsidRPr="002746E9">
        <w:t xml:space="preserve"> глава посвящена анализу методов пуска асинхронных двигателей, включая традиционный прямой пуск, схемы снижения пускового тока. В главе рассматриваются особенности переходных процессов и влияние различных схем на электромеханические характеристики двигателя. Особое внимание уделено принципам работы устройств плавного пуска с микроконтроллерным управлением, что создаёт основу для последующего изучения алгоритмов управления и их моделирования в среде MATLAB.</w:t>
      </w:r>
    </w:p>
    <w:p w14:paraId="3CA69875" w14:textId="6F11F376" w:rsidR="009833EB" w:rsidRPr="009833EB" w:rsidRDefault="008230CA" w:rsidP="009833EB">
      <w:pPr>
        <w:tabs>
          <w:tab w:val="left" w:pos="2070"/>
        </w:tabs>
      </w:pPr>
      <w:r>
        <w:t>Третья</w:t>
      </w:r>
      <w:r w:rsidR="009833EB">
        <w:t xml:space="preserve"> глава </w:t>
      </w:r>
      <w:r w:rsidR="009833EB" w:rsidRPr="009833EB">
        <w:t>посвящена созданию модели микроконтроллера в среде MATLAB, которая служит инструментом для симуляции и отладки встроенных программ</w:t>
      </w:r>
      <w:r w:rsidR="009833EB">
        <w:t xml:space="preserve">. </w:t>
      </w:r>
      <w:r w:rsidR="009833EB" w:rsidRPr="009833EB">
        <w:t xml:space="preserve">В данной главе рассматриваются основные принципы управления выполнением программного кода микроконтроллера в </w:t>
      </w:r>
      <w:proofErr w:type="spellStart"/>
      <w:r w:rsidR="009833EB" w:rsidRPr="009833EB">
        <w:t>Simulink</w:t>
      </w:r>
      <w:proofErr w:type="spellEnd"/>
      <w:r w:rsidR="009833EB" w:rsidRPr="009833EB">
        <w:t>, а также методы моделирования периферийных устройств.</w:t>
      </w:r>
    </w:p>
    <w:p w14:paraId="287F2518" w14:textId="7BF8EB38" w:rsidR="009833EB" w:rsidRPr="009833EB" w:rsidRDefault="009833EB" w:rsidP="009833EB">
      <w:r>
        <w:t xml:space="preserve">В </w:t>
      </w:r>
      <w:r w:rsidR="008230CA">
        <w:t>четвертой</w:t>
      </w:r>
      <w:r>
        <w:t xml:space="preserve"> главе продемонстрирован</w:t>
      </w:r>
      <w:r w:rsidRPr="009833EB">
        <w:t xml:space="preserve"> процесс разработки микроконтроллерных приложений в среде MATLAB с использованием предложенного симулятора. Особое внимание уделяется интеграции программного кода с моделью и этапам отладки с использованием возможностей MATLAB.</w:t>
      </w:r>
    </w:p>
    <w:p w14:paraId="38A115C4" w14:textId="566AA6A0" w:rsidR="002746E9" w:rsidRDefault="00D60912" w:rsidP="002746E9">
      <w:pPr>
        <w:tabs>
          <w:tab w:val="left" w:pos="2070"/>
        </w:tabs>
      </w:pPr>
      <w:r w:rsidRPr="00D60912">
        <w:t xml:space="preserve">В </w:t>
      </w:r>
      <w:r>
        <w:t>пятой</w:t>
      </w:r>
      <w:r w:rsidRPr="00D60912">
        <w:t xml:space="preserve"> главе представлено моделирование процесса пуска асинхронного двигателя с использованием устройства плавного пуска (УПП). Сначала проанализирован режим прямого пуска</w:t>
      </w:r>
      <w:r>
        <w:t>, д</w:t>
      </w:r>
      <w:r w:rsidRPr="00D60912">
        <w:t>алее рассмотрена работа двигателя при пуске через УПП.</w:t>
      </w:r>
    </w:p>
    <w:p w14:paraId="3E28062E" w14:textId="77777777" w:rsidR="00AC06CE" w:rsidRDefault="00AC06CE" w:rsidP="001967C4"/>
    <w:p w14:paraId="316395F4" w14:textId="77777777" w:rsidR="008E0476" w:rsidRDefault="008E0476" w:rsidP="001967C4"/>
    <w:p w14:paraId="45BE24DC" w14:textId="47823233" w:rsidR="008E0476" w:rsidRDefault="008E0476" w:rsidP="001967C4">
      <w:r>
        <w:br w:type="page"/>
      </w:r>
    </w:p>
    <w:p w14:paraId="68CCB21B" w14:textId="55C632AC" w:rsidR="008E0476" w:rsidRDefault="008E0476" w:rsidP="008E0476">
      <w:pPr>
        <w:pStyle w:val="af"/>
      </w:pPr>
      <w:bookmarkStart w:id="1" w:name="_Toc199075351"/>
      <w:r>
        <w:lastRenderedPageBreak/>
        <w:t xml:space="preserve">1 </w:t>
      </w:r>
      <w:r w:rsidR="00C9134B">
        <w:t>Асинхронные двигатели</w:t>
      </w:r>
      <w:bookmarkEnd w:id="1"/>
    </w:p>
    <w:p w14:paraId="225BDAD6" w14:textId="3D4D9D77" w:rsidR="00AB54EB" w:rsidRDefault="00097327" w:rsidP="00AB54EB">
      <w:r>
        <w:t>Асинхронные электродвигатели являются одним из наиболее широко используемых типов электрических машин в промышленности и коммунальном хозяйстве благодаря своей надёжности, простоте конструкции и доступной стоимости. Основными конструктивными элементами асинхронного двигателя являются статор и ротор, каждый из которых играет ключевую роль в процессе преобразования электрической энергии в механическую.</w:t>
      </w:r>
      <w:r w:rsidR="00AB54EB">
        <w:t xml:space="preserve"> Устройство асинхронного двигателя схематично изображено на рисунке 1</w:t>
      </w:r>
      <w:r w:rsidR="00D651EB">
        <w:t xml:space="preserve"> </w:t>
      </w:r>
      <w:r w:rsidR="00D651EB" w:rsidRPr="00D651EB">
        <w:t>[1]</w:t>
      </w:r>
      <w:r w:rsidR="00AB54EB">
        <w:t>.</w:t>
      </w:r>
    </w:p>
    <w:p w14:paraId="27E140F9" w14:textId="07866B46" w:rsidR="00AB54EB" w:rsidRDefault="00AB54EB" w:rsidP="00AB54EB">
      <w:pPr>
        <w:jc w:val="center"/>
        <w:rPr>
          <w:noProof/>
        </w:rPr>
      </w:pPr>
      <w:r w:rsidRPr="00AB54EB">
        <w:rPr>
          <w:noProof/>
        </w:rPr>
        <w:drawing>
          <wp:inline distT="0" distB="0" distL="0" distR="0" wp14:anchorId="67D2C871" wp14:editId="74EB14C2">
            <wp:extent cx="2962275" cy="2768971"/>
            <wp:effectExtent l="0" t="0" r="0" b="0"/>
            <wp:docPr id="210731186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311865" name=""/>
                    <pic:cNvPicPr/>
                  </pic:nvPicPr>
                  <pic:blipFill>
                    <a:blip r:embed="rId8"/>
                    <a:stretch>
                      <a:fillRect/>
                    </a:stretch>
                  </pic:blipFill>
                  <pic:spPr>
                    <a:xfrm>
                      <a:off x="0" y="0"/>
                      <a:ext cx="2976157" cy="2781947"/>
                    </a:xfrm>
                    <a:prstGeom prst="rect">
                      <a:avLst/>
                    </a:prstGeom>
                  </pic:spPr>
                </pic:pic>
              </a:graphicData>
            </a:graphic>
          </wp:inline>
        </w:drawing>
      </w:r>
    </w:p>
    <w:p w14:paraId="5739047B" w14:textId="13546C60" w:rsidR="00AB54EB" w:rsidRDefault="00AB54EB" w:rsidP="00AB54EB">
      <w:pPr>
        <w:jc w:val="center"/>
        <w:rPr>
          <w:lang w:eastAsia="ru-RU"/>
        </w:rPr>
      </w:pPr>
      <w:r>
        <w:t xml:space="preserve">Рисунок </w:t>
      </w:r>
      <w:fldSimple w:instr=" SEQ Рисунок \* ARABIC ">
        <w:r w:rsidR="009F237A">
          <w:rPr>
            <w:noProof/>
          </w:rPr>
          <w:t>1</w:t>
        </w:r>
      </w:fldSimple>
      <w:r>
        <w:t xml:space="preserve"> </w:t>
      </w:r>
      <w:r>
        <w:rPr>
          <w:lang w:eastAsia="ru-RU"/>
        </w:rPr>
        <w:t xml:space="preserve">– </w:t>
      </w:r>
      <w:r w:rsidRPr="00AB54EB">
        <w:rPr>
          <w:lang w:eastAsia="ru-RU"/>
        </w:rPr>
        <w:t>Конструкция асинхронного двигателя</w:t>
      </w:r>
    </w:p>
    <w:p w14:paraId="0C381940" w14:textId="06FA9BD6" w:rsidR="00AB54EB" w:rsidRDefault="00AB54EB" w:rsidP="00AB54EB">
      <w:pPr>
        <w:jc w:val="center"/>
      </w:pPr>
      <w:r>
        <w:t>1-станина; 2-сердечник статора; 3-обмотка статора; 4-клеммная коробка; 5-сердечник ротора; 6-стержни обмотки ротора</w:t>
      </w:r>
    </w:p>
    <w:p w14:paraId="7F7D76DA" w14:textId="77777777" w:rsidR="00AB54EB" w:rsidRDefault="00AB54EB" w:rsidP="00097327"/>
    <w:p w14:paraId="6806D7EF" w14:textId="79885DA5" w:rsidR="00097327" w:rsidRDefault="00097327" w:rsidP="00097327">
      <w:r>
        <w:t>Статор представляет собой неподвижную часть машины и состоит из магнитопровода с размещёнными в нём обмотками. К обмоткам статора подключается трёхфазное переменное напряжение, в результате чего создаётся вращающееся магнитное поле. Это поле индуцирует токи в роторе – вращающейся части двигателя, находящейся внутри статора. Взаимодействие индуцированных токов с магнитным полем приводит к появлению электромагнитного момента, в результате чего ротор начинает вращаться.</w:t>
      </w:r>
    </w:p>
    <w:p w14:paraId="5A322505" w14:textId="6111487F" w:rsidR="00097327" w:rsidRDefault="00097327" w:rsidP="00097327">
      <w:r>
        <w:lastRenderedPageBreak/>
        <w:t xml:space="preserve">Особенностью асинхронного двигателя является то, что скорость вращения ротора всегда немного отстаёт от скорости вращения магнитного поля статора — это явление называется скольжением и объясняет происхождение термина «асинхронный». </w:t>
      </w:r>
      <w:r w:rsidR="00F3189C">
        <w:t>Если ротор вращается с скоростью магнитного поля статора – токи в роторе не индуцируются</w:t>
      </w:r>
      <w:r>
        <w:t>, и, как следствие, двигатель не развива</w:t>
      </w:r>
      <w:r w:rsidR="00F3189C">
        <w:t>ет</w:t>
      </w:r>
      <w:r>
        <w:t xml:space="preserve"> момент</w:t>
      </w:r>
      <w:r w:rsidR="00F3189C">
        <w:t xml:space="preserve"> и замедляется</w:t>
      </w:r>
      <w:r>
        <w:t>.</w:t>
      </w:r>
    </w:p>
    <w:p w14:paraId="0AF31975" w14:textId="6E1DF49D" w:rsidR="00097327" w:rsidRDefault="00097327" w:rsidP="00097327">
      <w:r>
        <w:t>Существуют два основных типа асинхронных двигателей</w:t>
      </w:r>
      <w:r w:rsidR="00D478CA">
        <w:t>. С</w:t>
      </w:r>
      <w:r>
        <w:t xml:space="preserve"> короткозамкнутым ротором, где роторные проводники замкнуты между собой при помощи контактных колец, образуя своего рода «беличье колесо» (наиболее распространённый тип)</w:t>
      </w:r>
      <w:r w:rsidR="00D478CA">
        <w:t>. С</w:t>
      </w:r>
      <w:r>
        <w:t xml:space="preserve"> фазным ротором, в котором роторные обмотки подключены к внешним элементам управления (резисторам или тиристорным модулям), что позволяет регулировать пусковые и динамические характеристики двигателя.</w:t>
      </w:r>
    </w:p>
    <w:p w14:paraId="2B631D6F" w14:textId="49727A08" w:rsidR="00097327" w:rsidRDefault="00097327" w:rsidP="00097327">
      <w:r>
        <w:t xml:space="preserve">Работа асинхронного двигателя сопровождается динамическими процессами, особенно </w:t>
      </w:r>
      <w:r w:rsidR="00F235C7" w:rsidRPr="00F235C7">
        <w:t>наиболее выраженными</w:t>
      </w:r>
      <w:r w:rsidR="00F235C7">
        <w:t xml:space="preserve"> </w:t>
      </w:r>
      <w:r>
        <w:t>при изменении режимов работы. Такие процессы называют переходными — они представляют собой процессы, происходящие во времени при переходе системы из одного установившегося состояния в другое, например, при пуске, остановке или резком изменении нагрузки. В этот момент в системе наблюдаются резкие изменения тока, напряжения, скорости вращения и электромагнитного момента.</w:t>
      </w:r>
    </w:p>
    <w:p w14:paraId="640D80A0" w14:textId="77777777" w:rsidR="00097327" w:rsidRDefault="00097327" w:rsidP="00097327">
      <w:r>
        <w:t>Причины возникновения переходных процессов могут быть различными:</w:t>
      </w:r>
    </w:p>
    <w:p w14:paraId="344F5ABC" w14:textId="674F30BC" w:rsidR="00097327" w:rsidRDefault="00097327" w:rsidP="00097327">
      <w:pPr>
        <w:pStyle w:val="ad"/>
        <w:numPr>
          <w:ilvl w:val="0"/>
          <w:numId w:val="33"/>
        </w:numPr>
      </w:pPr>
      <w:r>
        <w:t>управляющие воздействия, такие как включение или отключение двигателя, а также изменение заданной скорости вращения;</w:t>
      </w:r>
    </w:p>
    <w:p w14:paraId="5B722158" w14:textId="27416F28" w:rsidR="00097327" w:rsidRDefault="00097327" w:rsidP="00B040DC">
      <w:pPr>
        <w:pStyle w:val="ad"/>
        <w:numPr>
          <w:ilvl w:val="0"/>
          <w:numId w:val="33"/>
        </w:numPr>
      </w:pPr>
      <w:r>
        <w:t>возмущающие воздействия, например, внезапное изменение нагрузки на валу, что вызывает нарушение установившегося режима.</w:t>
      </w:r>
    </w:p>
    <w:p w14:paraId="0314B527" w14:textId="14521844" w:rsidR="00097327" w:rsidRDefault="00097327" w:rsidP="00097327">
      <w:r>
        <w:t xml:space="preserve">Переходные процессы обусловлены как электромагнитной инерционностью (в первую очередь — наличием индуктивностей обмоток, ограничивающих скорость изменения токов), так и механической инерцией </w:t>
      </w:r>
      <w:r>
        <w:lastRenderedPageBreak/>
        <w:t>подвижных масс, соединённых с валом двигателя. При запуске двигателя происходит переход от состояния покоя к вращению, в результате чего токи и электромагнитные моменты могут кратковременно значительно превышать свои номинальные значения.</w:t>
      </w:r>
    </w:p>
    <w:p w14:paraId="7369B077" w14:textId="2C79AE2A" w:rsidR="00097327" w:rsidRDefault="00097327" w:rsidP="00097327">
      <w:r>
        <w:t>В частности, пусковой ток в обмотках статора может превышать номинальный в 5–7 раз, а электромагнитный момент — быть в 2–3 раза выше установившегося. При реверсировании двигателя (изменении направления вращения) эти величины могут возрастать ещё сильнее — вплоть до 12–18 раз. Более того, переходные моменты могут принимать отрицательные значения, вызывая торможение ротора и создавая значительные динамические нагрузки на механическую часть привода.</w:t>
      </w:r>
    </w:p>
    <w:p w14:paraId="7A2B2F7D" w14:textId="531B4358" w:rsidR="00097327" w:rsidRDefault="00097327" w:rsidP="00097327">
      <w:r>
        <w:t>Дополнительным фактором, усиливающим переходные процессы, является остаточное магнитное поле, сохраняющееся в магнитопроводе двигателя после его отключения. Это остаточное намагничивание может привести к усилению индукции токов в момент следующего включения, увеличивая пиковые значения тока и момента, что критично при частых циклах пуска и останова.</w:t>
      </w:r>
    </w:p>
    <w:p w14:paraId="65C9B7C2" w14:textId="77777777" w:rsidR="00097327" w:rsidRDefault="00097327" w:rsidP="00097327">
      <w:r>
        <w:t>Таким образом, для эффективной и безопасной работы асинхронных электродвигателей, особенно в условиях переменных нагрузок, необходим тщательный анализ переходных процессов. Это требует применения различных методов управления пуском и торможением, в том числе тех, которые основаны на алгоритмически сложных схемах регулирования и позволяют смягчать динамические проявления переходных состояний.</w:t>
      </w:r>
    </w:p>
    <w:p w14:paraId="042C3075" w14:textId="77777777" w:rsidR="008E0476" w:rsidRDefault="008E0476" w:rsidP="001967C4"/>
    <w:p w14:paraId="272E7813" w14:textId="77777777" w:rsidR="008E0476" w:rsidRPr="001967C4" w:rsidRDefault="008E0476" w:rsidP="001967C4"/>
    <w:p w14:paraId="22ECA407" w14:textId="77777777" w:rsidR="000C3B87" w:rsidRDefault="000C3B87" w:rsidP="000C3B87"/>
    <w:p w14:paraId="779263FC" w14:textId="77777777" w:rsidR="000C3B87" w:rsidRDefault="000C3B87" w:rsidP="000C3B87">
      <w:r>
        <w:br w:type="page"/>
      </w:r>
    </w:p>
    <w:p w14:paraId="52B95AED" w14:textId="143396F6" w:rsidR="001D4EB1" w:rsidRDefault="002511E7" w:rsidP="001D4EB1">
      <w:pPr>
        <w:pStyle w:val="af"/>
      </w:pPr>
      <w:bookmarkStart w:id="2" w:name="_Toc199075352"/>
      <w:r>
        <w:lastRenderedPageBreak/>
        <w:t>1</w:t>
      </w:r>
      <w:r w:rsidR="00037C40">
        <w:t>.1</w:t>
      </w:r>
      <w:r w:rsidR="00F279E7" w:rsidRPr="00840D14">
        <w:t xml:space="preserve"> </w:t>
      </w:r>
      <w:r w:rsidR="001D5AAD" w:rsidRPr="001D5AAD">
        <w:t>Методы пуска асинхронных двигателей</w:t>
      </w:r>
      <w:bookmarkEnd w:id="2"/>
    </w:p>
    <w:p w14:paraId="2BE20AC5" w14:textId="1B908C15" w:rsidR="001D4EB1" w:rsidRPr="002D3404" w:rsidRDefault="00AD33F9" w:rsidP="00AD33F9">
      <w:pPr>
        <w:rPr>
          <w:b/>
          <w:bCs/>
        </w:rPr>
      </w:pPr>
      <w:r w:rsidRPr="002A7B7E">
        <w:rPr>
          <w:lang w:eastAsia="ru-RU"/>
        </w:rPr>
        <w:t>Прямой пуск (или пуск с полным напряжением) представляет собой наиболее простой и широко распространённый способ запуска асинхронного двигателя. При таком подходе на статор двигателя сразу подаётся полное напряжение сети, что приводит к резкому возрастанию тока до величин, в 5–8 раз превышающих номинальные значения. Электромагнитный момент при этом также достигает максимума, но из-за высокой инерции механической части он не успевает обеспечить быструю раскрутку ротора, что удлиняет время пуска и увеличивает тепловую нагрузку на обмотки.</w:t>
      </w:r>
    </w:p>
    <w:p w14:paraId="469F0A87" w14:textId="215EB2CE" w:rsidR="002A7B7E" w:rsidRDefault="002A7B7E" w:rsidP="007E1942">
      <w:r w:rsidRPr="002A7B7E">
        <w:rPr>
          <w:lang w:eastAsia="ru-RU"/>
        </w:rPr>
        <w:t>Основной проблемой традиционного прямого включения двигателя в сеть является высокий пусковой ток, который может в несколько раз превышать номинальный. Это приводит к перегрузкам питающей сети, износу коммутационной аппаратуры и сокращению срока службы двигателя. Для снижения негативных эффектов разработано множество методов пуска, каждый из которых по-своему влияет на характер переходных процессов. Их правильный выбор позволяет адаптировать электропривод под конкретные условия эксплуатации и требования к надёжности и энергоэффективности.</w:t>
      </w:r>
      <w:r>
        <w:rPr>
          <w:b/>
          <w:bCs/>
        </w:rPr>
        <w:t xml:space="preserve"> </w:t>
      </w:r>
    </w:p>
    <w:p w14:paraId="62FF5FF8" w14:textId="77777777" w:rsidR="007E1942" w:rsidRDefault="002A7B7E" w:rsidP="007E1942">
      <w:pPr>
        <w:rPr>
          <w:lang w:eastAsia="ru-RU"/>
        </w:rPr>
      </w:pPr>
      <w:r w:rsidRPr="002A7B7E">
        <w:rPr>
          <w:lang w:eastAsia="ru-RU"/>
        </w:rPr>
        <w:t>Характерной чертой прямого пуска является его высокая эффективность в плане быстрого выхода двигателя на рабочий режим, однако он приемлем лишь в условиях, когда сеть обладает высокой мощностью, а двигатель не испытывает больших механических нагрузок в момент запуска. В противном случае возникают кратковременные падения напряжения и возможны срывы пуска. Также из-за резкого нарастания тока возникает сильное электромагнитное взаимодействие между проводниками, способное повредить элементы распределительной системы.</w:t>
      </w:r>
    </w:p>
    <w:p w14:paraId="0CE39F98" w14:textId="14607735" w:rsidR="00546E75" w:rsidRPr="00546E75" w:rsidRDefault="00546E75" w:rsidP="002A7B7E">
      <w:pPr>
        <w:rPr>
          <w:lang w:eastAsia="ru-RU"/>
        </w:rPr>
      </w:pPr>
      <w:r w:rsidRPr="00546E75">
        <w:rPr>
          <w:lang w:eastAsia="ru-RU"/>
        </w:rPr>
        <w:t xml:space="preserve">Для смягчения переходных процессов, возникающих при запуске, применяются различные схемы пуска, позволяющие ограничить пусковой ток, уменьшить механические удары и продлить срок службы оборудования. Эти методы отличаются как по технической реализации, так и по степени влияния на характеристики двигателя в </w:t>
      </w:r>
      <w:bookmarkStart w:id="3" w:name="_Hlk199057818"/>
      <w:r w:rsidRPr="00546E75">
        <w:rPr>
          <w:lang w:eastAsia="ru-RU"/>
        </w:rPr>
        <w:t>переходном режиме</w:t>
      </w:r>
      <w:r w:rsidR="00852770" w:rsidRPr="00852770">
        <w:rPr>
          <w:lang w:eastAsia="ru-RU"/>
        </w:rPr>
        <w:t xml:space="preserve"> </w:t>
      </w:r>
      <w:bookmarkEnd w:id="3"/>
      <w:r w:rsidR="00852770" w:rsidRPr="00DE73DA">
        <w:rPr>
          <w:lang w:eastAsia="ru-RU"/>
        </w:rPr>
        <w:t>[</w:t>
      </w:r>
      <w:r w:rsidR="00852770" w:rsidRPr="00852770">
        <w:rPr>
          <w:lang w:eastAsia="ru-RU"/>
        </w:rPr>
        <w:t>2</w:t>
      </w:r>
      <w:r w:rsidR="00852770" w:rsidRPr="00DE73DA">
        <w:rPr>
          <w:lang w:eastAsia="ru-RU"/>
        </w:rPr>
        <w:t>]</w:t>
      </w:r>
      <w:r w:rsidRPr="00546E75">
        <w:rPr>
          <w:lang w:eastAsia="ru-RU"/>
        </w:rPr>
        <w:t>.</w:t>
      </w:r>
    </w:p>
    <w:p w14:paraId="146BF679" w14:textId="31D825D1" w:rsidR="002A7B7E" w:rsidRPr="002A7B7E" w:rsidRDefault="002A7B7E" w:rsidP="007C3E32">
      <w:pPr>
        <w:rPr>
          <w:lang w:eastAsia="ru-RU"/>
        </w:rPr>
      </w:pPr>
      <w:r w:rsidRPr="002A7B7E">
        <w:rPr>
          <w:i/>
          <w:iCs/>
          <w:lang w:eastAsia="ru-RU"/>
        </w:rPr>
        <w:lastRenderedPageBreak/>
        <w:t>Пуск с пониженным напряжением</w:t>
      </w:r>
      <w:r w:rsidRPr="002A7B7E">
        <w:rPr>
          <w:lang w:eastAsia="ru-RU"/>
        </w:rPr>
        <w:t xml:space="preserve"> (через автотрансформатор или реостат)</w:t>
      </w:r>
      <w:r w:rsidR="007E1942">
        <w:rPr>
          <w:lang w:eastAsia="ru-RU"/>
        </w:rPr>
        <w:t xml:space="preserve">. </w:t>
      </w:r>
      <w:r w:rsidR="007C3E32" w:rsidRPr="002A7B7E">
        <w:rPr>
          <w:lang w:eastAsia="ru-RU"/>
        </w:rPr>
        <w:t xml:space="preserve">Снижение напряжения, подаваемого на статор двигателя на этапе пуска, позволяет существенно ограничить пусковой ток. Один из способов реализации </w:t>
      </w:r>
      <w:r w:rsidR="007C3E32">
        <w:rPr>
          <w:lang w:eastAsia="ru-RU"/>
        </w:rPr>
        <w:t>–</w:t>
      </w:r>
      <w:r w:rsidR="007C3E32" w:rsidRPr="002A7B7E">
        <w:rPr>
          <w:lang w:eastAsia="ru-RU"/>
        </w:rPr>
        <w:t xml:space="preserve"> использование автотрансформатора. При этом на двигатель подаётся часть фазного напряжения (обычно 50–80 %), что позволяет уменьшить пусковой ток пропорционально квадрату поданного напряжения. Однако одновременно с током снижается и электромагнитный момент, что может привести к неустойчивому пуску, особенно при наличии нагрузки на валу.</w:t>
      </w:r>
      <w:r w:rsidR="00A6292B">
        <w:rPr>
          <w:lang w:eastAsia="ru-RU"/>
        </w:rPr>
        <w:t xml:space="preserve"> </w:t>
      </w:r>
    </w:p>
    <w:p w14:paraId="5556AE26" w14:textId="028D0E2E" w:rsidR="007C3E32" w:rsidRPr="007C3E32" w:rsidRDefault="002A7B7E" w:rsidP="007C3E32">
      <w:pPr>
        <w:rPr>
          <w:lang w:eastAsia="ru-RU"/>
        </w:rPr>
      </w:pPr>
      <w:r w:rsidRPr="002A7B7E">
        <w:rPr>
          <w:lang w:eastAsia="ru-RU"/>
        </w:rPr>
        <w:t>Альтернативным методом является включение сопротивления в цепь статора или ротора. В случае фазного ротора это осуществляется довольно просто: через контактные кольца включаются дополнительные резисторы, которые постепенно шунтируются по мере разгона двигателя. Это позволяет обеспечить плавное нарастание тока и момента, улучшив стабильность пуска.</w:t>
      </w:r>
    </w:p>
    <w:p w14:paraId="61A5D23A" w14:textId="77777777" w:rsidR="007C3E32" w:rsidRDefault="007C3E32" w:rsidP="002A7B7E">
      <w:pPr>
        <w:rPr>
          <w:lang w:eastAsia="ru-RU"/>
        </w:rPr>
      </w:pPr>
      <w:r>
        <w:rPr>
          <w:lang w:eastAsia="ru-RU"/>
        </w:rPr>
        <w:t>Подобный способ плавного пуска имеет очевидные недостатки</w:t>
      </w:r>
      <w:r w:rsidRPr="00A6292B">
        <w:rPr>
          <w:lang w:eastAsia="ru-RU"/>
        </w:rPr>
        <w:t xml:space="preserve"> </w:t>
      </w:r>
      <w:r>
        <w:rPr>
          <w:lang w:eastAsia="ru-RU"/>
        </w:rPr>
        <w:t>проблематичность автоматизации, работа контакторов не привязывается к реальному</w:t>
      </w:r>
      <w:r w:rsidRPr="00A6292B">
        <w:rPr>
          <w:lang w:eastAsia="ru-RU"/>
        </w:rPr>
        <w:t xml:space="preserve"> </w:t>
      </w:r>
      <w:r>
        <w:rPr>
          <w:lang w:eastAsia="ru-RU"/>
        </w:rPr>
        <w:t>значению тока, они либо переключаются вручную, либо перебираются с помощью реле</w:t>
      </w:r>
      <w:r w:rsidRPr="00A6292B">
        <w:rPr>
          <w:lang w:eastAsia="ru-RU"/>
        </w:rPr>
        <w:t xml:space="preserve"> </w:t>
      </w:r>
      <w:r>
        <w:rPr>
          <w:lang w:eastAsia="ru-RU"/>
        </w:rPr>
        <w:t>времени автоматически.</w:t>
      </w:r>
      <w:r w:rsidRPr="00A6292B">
        <w:rPr>
          <w:lang w:eastAsia="ru-RU"/>
        </w:rPr>
        <w:t xml:space="preserve"> </w:t>
      </w:r>
      <w:r>
        <w:rPr>
          <w:lang w:eastAsia="ru-RU"/>
        </w:rPr>
        <w:t>Также усложнен пуск под нагрузкой, так как крутящий момент асинхронного двигателя</w:t>
      </w:r>
      <w:r w:rsidRPr="00A6292B">
        <w:rPr>
          <w:lang w:eastAsia="ru-RU"/>
        </w:rPr>
        <w:t xml:space="preserve"> </w:t>
      </w:r>
      <w:r>
        <w:rPr>
          <w:lang w:eastAsia="ru-RU"/>
        </w:rPr>
        <w:t>пропорционален квадрату напряжения питания, снижение напряжения в момент пуска в два</w:t>
      </w:r>
      <w:r w:rsidRPr="00A6292B">
        <w:rPr>
          <w:lang w:eastAsia="ru-RU"/>
        </w:rPr>
        <w:t xml:space="preserve"> </w:t>
      </w:r>
      <w:r>
        <w:rPr>
          <w:lang w:eastAsia="ru-RU"/>
        </w:rPr>
        <w:t xml:space="preserve">раза приведет к снижению крутящего момента в четыре раза. </w:t>
      </w:r>
    </w:p>
    <w:p w14:paraId="710AA71F" w14:textId="0950B504" w:rsidR="00905628" w:rsidRDefault="007E1942" w:rsidP="00905628">
      <w:pPr>
        <w:rPr>
          <w:lang w:eastAsia="ru-RU"/>
        </w:rPr>
      </w:pPr>
      <w:r w:rsidRPr="007E1942">
        <w:rPr>
          <w:i/>
          <w:iCs/>
          <w:lang w:eastAsia="ru-RU"/>
        </w:rPr>
        <w:t xml:space="preserve">Пуск по схеме </w:t>
      </w:r>
      <w:r w:rsidR="00DD4D0A" w:rsidRPr="00DD4D0A">
        <w:rPr>
          <w:i/>
          <w:iCs/>
          <w:lang w:eastAsia="ru-RU"/>
        </w:rPr>
        <w:t>“</w:t>
      </w:r>
      <w:r w:rsidRPr="007E1942">
        <w:rPr>
          <w:i/>
          <w:iCs/>
          <w:lang w:eastAsia="ru-RU"/>
        </w:rPr>
        <w:t>з</w:t>
      </w:r>
      <w:r w:rsidR="002A7B7E" w:rsidRPr="002A7B7E">
        <w:rPr>
          <w:i/>
          <w:iCs/>
          <w:lang w:eastAsia="ru-RU"/>
        </w:rPr>
        <w:t>везд</w:t>
      </w:r>
      <w:r w:rsidR="00DD4D0A" w:rsidRPr="00DD4D0A">
        <w:rPr>
          <w:i/>
          <w:iCs/>
          <w:lang w:eastAsia="ru-RU"/>
        </w:rPr>
        <w:t>-</w:t>
      </w:r>
      <w:r w:rsidR="002A7B7E" w:rsidRPr="002A7B7E">
        <w:rPr>
          <w:i/>
          <w:iCs/>
          <w:lang w:eastAsia="ru-RU"/>
        </w:rPr>
        <w:t>треугольник</w:t>
      </w:r>
      <w:r w:rsidR="00DD4D0A" w:rsidRPr="00DD4D0A">
        <w:rPr>
          <w:i/>
          <w:iCs/>
          <w:lang w:eastAsia="ru-RU"/>
        </w:rPr>
        <w:t>”</w:t>
      </w:r>
      <w:r w:rsidRPr="007E1942">
        <w:rPr>
          <w:i/>
          <w:iCs/>
          <w:lang w:eastAsia="ru-RU"/>
        </w:rPr>
        <w:t>.</w:t>
      </w:r>
      <w:r w:rsidRPr="00901D16">
        <w:rPr>
          <w:lang w:eastAsia="ru-RU"/>
        </w:rPr>
        <w:t xml:space="preserve"> </w:t>
      </w:r>
      <w:r w:rsidR="002A7B7E" w:rsidRPr="002A7B7E">
        <w:rPr>
          <w:lang w:eastAsia="ru-RU"/>
        </w:rPr>
        <w:t xml:space="preserve">Схема </w:t>
      </w:r>
      <w:r w:rsidR="00DD4D0A" w:rsidRPr="00DD4D0A">
        <w:rPr>
          <w:lang w:eastAsia="ru-RU"/>
        </w:rPr>
        <w:t>“</w:t>
      </w:r>
      <w:r w:rsidR="002A7B7E" w:rsidRPr="002A7B7E">
        <w:rPr>
          <w:lang w:eastAsia="ru-RU"/>
        </w:rPr>
        <w:t>звезда–треугольник</w:t>
      </w:r>
      <w:r w:rsidR="00DD4D0A" w:rsidRPr="00DD4D0A">
        <w:rPr>
          <w:lang w:eastAsia="ru-RU"/>
        </w:rPr>
        <w:t>”</w:t>
      </w:r>
      <w:r w:rsidR="002A7B7E" w:rsidRPr="002A7B7E">
        <w:rPr>
          <w:lang w:eastAsia="ru-RU"/>
        </w:rPr>
        <w:t xml:space="preserve"> основана на изменении способа соединения обмоток статора в процессе пуска. </w:t>
      </w:r>
      <w:r w:rsidR="00905628">
        <w:rPr>
          <w:lang w:eastAsia="ru-RU"/>
        </w:rPr>
        <w:t xml:space="preserve"> Основная идея использования такого способа пуска состоит в том, что в начальный момент разгона двигателя, его обмотки соединены </w:t>
      </w:r>
      <w:r w:rsidR="00DD4D0A" w:rsidRPr="00DD4D0A">
        <w:rPr>
          <w:lang w:eastAsia="ru-RU"/>
        </w:rPr>
        <w:t>“</w:t>
      </w:r>
      <w:r w:rsidR="00905628">
        <w:rPr>
          <w:lang w:eastAsia="ru-RU"/>
        </w:rPr>
        <w:t>звездой</w:t>
      </w:r>
      <w:r w:rsidR="00DD4D0A" w:rsidRPr="00DD4D0A">
        <w:rPr>
          <w:lang w:eastAsia="ru-RU"/>
        </w:rPr>
        <w:t>”</w:t>
      </w:r>
      <w:r w:rsidR="00905628">
        <w:rPr>
          <w:lang w:eastAsia="ru-RU"/>
        </w:rPr>
        <w:t>, что обеспечивает пониженный ток. По истечении определенного времени</w:t>
      </w:r>
      <w:r w:rsidR="00DD4D0A">
        <w:rPr>
          <w:lang w:eastAsia="ru-RU"/>
        </w:rPr>
        <w:t xml:space="preserve"> </w:t>
      </w:r>
      <w:r w:rsidR="00905628">
        <w:rPr>
          <w:lang w:eastAsia="ru-RU"/>
        </w:rPr>
        <w:t xml:space="preserve">подключение меняется на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что обеспечит полный ток и крутящий момент. При подключении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напряжение на каждой обмотке двигателя соответствует напряжению в сети.</w:t>
      </w:r>
    </w:p>
    <w:p w14:paraId="57AEEB43" w14:textId="4C738E04" w:rsidR="00905628" w:rsidRDefault="00A53CB1" w:rsidP="00DE73DA">
      <w:pPr>
        <w:rPr>
          <w:lang w:eastAsia="ru-RU"/>
        </w:rPr>
      </w:pPr>
      <w:r w:rsidRPr="002A7B7E">
        <w:rPr>
          <w:lang w:eastAsia="ru-RU"/>
        </w:rPr>
        <w:lastRenderedPageBreak/>
        <w:t>Этот способ особенно популярен благодаря своей простоте и эффективности. Он не требует дорогостоящих компонентов и обеспечивает приемлемый баланс между токовыми и моментными характеристиками</w:t>
      </w:r>
      <w:r w:rsidRPr="00A53CB1">
        <w:rPr>
          <w:lang w:eastAsia="ru-RU"/>
        </w:rPr>
        <w:t>.</w:t>
      </w:r>
      <w:r>
        <w:rPr>
          <w:lang w:eastAsia="ru-RU"/>
        </w:rPr>
        <w:t xml:space="preserve"> </w:t>
      </w:r>
      <w:r w:rsidR="00905628">
        <w:rPr>
          <w:lang w:eastAsia="ru-RU"/>
        </w:rPr>
        <w:t>Преимуществом пуска</w:t>
      </w:r>
      <w:r>
        <w:rPr>
          <w:lang w:eastAsia="ru-RU"/>
        </w:rPr>
        <w:t xml:space="preserve"> также</w:t>
      </w:r>
      <w:r w:rsidR="00905628">
        <w:rPr>
          <w:lang w:eastAsia="ru-RU"/>
        </w:rPr>
        <w:t xml:space="preserve"> является, </w:t>
      </w:r>
      <w:r w:rsidR="00DD4D0A">
        <w:rPr>
          <w:lang w:eastAsia="ru-RU"/>
        </w:rPr>
        <w:t>то,</w:t>
      </w:r>
      <w:r w:rsidR="00905628">
        <w:rPr>
          <w:lang w:eastAsia="ru-RU"/>
        </w:rPr>
        <w:t xml:space="preserve"> что некоторые трехфазные двигатели на низкое напряжение с мощностью выше 5 кВт рассчитывают на напряжение 400 В при включении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(Δ) или на 690 В при включении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 xml:space="preserve"> (Y). Такая схема включения дает возможность производить пуск двигателя при меньшем напряжении. При пуске двигателя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удается уменьшить пусковой ток, до 1/3 от тока прямого пуска от сети. Пуск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особенно подходит для механизмов с большими маховыми массами, когда нагрузка набрасывается уже после разгона двигателя до номинальной скорости.</w:t>
      </w:r>
    </w:p>
    <w:p w14:paraId="3D80E9AC" w14:textId="77777777" w:rsidR="00A53CB1" w:rsidRPr="007B448F" w:rsidRDefault="00905628" w:rsidP="002A7B7E">
      <w:pPr>
        <w:rPr>
          <w:lang w:eastAsia="ru-RU"/>
        </w:rPr>
      </w:pPr>
      <w:r>
        <w:rPr>
          <w:lang w:eastAsia="ru-RU"/>
        </w:rPr>
        <w:t xml:space="preserve">Недостатком пуска асинхронного двигателя переключением </w:t>
      </w:r>
      <w:r w:rsidR="00DD4D0A" w:rsidRPr="00DD4D0A">
        <w:rPr>
          <w:lang w:eastAsia="ru-RU"/>
        </w:rPr>
        <w:t xml:space="preserve">“звезда-треугольник” </w:t>
      </w:r>
      <w:r>
        <w:rPr>
          <w:lang w:eastAsia="ru-RU"/>
        </w:rPr>
        <w:t xml:space="preserve">является то, что при пуске двигателя переключением </w:t>
      </w:r>
      <w:r w:rsidR="00DD4D0A" w:rsidRPr="00DD4D0A">
        <w:rPr>
          <w:lang w:eastAsia="ru-RU"/>
        </w:rPr>
        <w:t>“звезда-треугольник”</w:t>
      </w:r>
      <w:r>
        <w:rPr>
          <w:lang w:eastAsia="ru-RU"/>
        </w:rPr>
        <w:t xml:space="preserve"> происходит также снижение пускового момента, приблизительно на 33%. Данный метод можно использовать только для трехфазных асинхронных двигателей, которые имеют возможность подключения по схеме </w:t>
      </w:r>
      <w:r w:rsidR="00DD4D0A" w:rsidRPr="00DD4D0A">
        <w:rPr>
          <w:lang w:eastAsia="ru-RU"/>
        </w:rPr>
        <w:t>“</w:t>
      </w:r>
      <w:r>
        <w:rPr>
          <w:lang w:eastAsia="ru-RU"/>
        </w:rPr>
        <w:t>треугольник</w:t>
      </w:r>
      <w:r w:rsidR="00DD4D0A" w:rsidRPr="00DD4D0A">
        <w:rPr>
          <w:lang w:eastAsia="ru-RU"/>
        </w:rPr>
        <w:t>”</w:t>
      </w:r>
      <w:r>
        <w:rPr>
          <w:lang w:eastAsia="ru-RU"/>
        </w:rPr>
        <w:t xml:space="preserve">. В таком варианте существует опасность переключения на </w:t>
      </w:r>
      <w:r w:rsidR="00A53CB1" w:rsidRPr="00A53CB1">
        <w:rPr>
          <w:lang w:eastAsia="ru-RU"/>
        </w:rPr>
        <w:t>“</w:t>
      </w:r>
      <w:r>
        <w:rPr>
          <w:lang w:eastAsia="ru-RU"/>
        </w:rPr>
        <w:t>треугольник</w:t>
      </w:r>
      <w:r w:rsidR="00A53CB1" w:rsidRPr="00A53CB1">
        <w:rPr>
          <w:lang w:eastAsia="ru-RU"/>
        </w:rPr>
        <w:t>”</w:t>
      </w:r>
      <w:r>
        <w:rPr>
          <w:lang w:eastAsia="ru-RU"/>
        </w:rPr>
        <w:t xml:space="preserve"> при слишком низкой частоте вращения, что вызовет рост тока до такого же уровня, что и ток при прямом пуске. Во время переключения со звезды на треугольник асинхронный электродвигатель может быстро снизить скорость вращения, для увеличения которой также потребуется резкое увеличение тока. </w:t>
      </w:r>
    </w:p>
    <w:p w14:paraId="092C9A9B" w14:textId="0ED8A36D" w:rsidR="00643B55" w:rsidRDefault="002A7B7E" w:rsidP="00643B55">
      <w:pPr>
        <w:rPr>
          <w:lang w:eastAsia="ru-RU"/>
        </w:rPr>
      </w:pPr>
      <w:r w:rsidRPr="002A7B7E">
        <w:rPr>
          <w:i/>
          <w:iCs/>
          <w:lang w:eastAsia="ru-RU"/>
        </w:rPr>
        <w:t>Частотный пуск</w:t>
      </w:r>
      <w:r w:rsidR="00901D16" w:rsidRPr="00901D16">
        <w:rPr>
          <w:i/>
          <w:iCs/>
          <w:lang w:eastAsia="ru-RU"/>
        </w:rPr>
        <w:t xml:space="preserve">. </w:t>
      </w:r>
      <w:r w:rsidRPr="002A7B7E">
        <w:rPr>
          <w:lang w:eastAsia="ru-RU"/>
        </w:rPr>
        <w:t>Наиболее современным и гибким способом пуска является использование преобразователей частоты</w:t>
      </w:r>
      <w:r w:rsidR="00643B55">
        <w:rPr>
          <w:lang w:eastAsia="ru-RU"/>
        </w:rPr>
        <w:t xml:space="preserve"> (ПЧ)</w:t>
      </w:r>
      <w:r w:rsidRPr="002A7B7E">
        <w:rPr>
          <w:lang w:eastAsia="ru-RU"/>
        </w:rPr>
        <w:t xml:space="preserve">. </w:t>
      </w:r>
      <w:r w:rsidR="00643B55">
        <w:rPr>
          <w:lang w:eastAsia="ru-RU"/>
        </w:rPr>
        <w:t xml:space="preserve">ПЧ – техническое устройство, предназначенное для преобразования сетевых параметров на входе в выходные другой частоты. Производители предлагают устройства широкого частотного диапазона. Преобразователи частоты применяются при управлении асинхронными электродвигателями, регулируя скорость </w:t>
      </w:r>
      <w:r w:rsidR="00643B55">
        <w:rPr>
          <w:lang w:eastAsia="ru-RU"/>
        </w:rPr>
        <w:lastRenderedPageBreak/>
        <w:t>вращения ротора. Преобразователь активно используются в системах плавного пуска и управления асинхронных электродвигателей</w:t>
      </w:r>
    </w:p>
    <w:p w14:paraId="56281295" w14:textId="2A48F9E3" w:rsidR="008C6645" w:rsidRPr="007B448F" w:rsidRDefault="008C6645" w:rsidP="008C6645">
      <w:pPr>
        <w:rPr>
          <w:lang w:eastAsia="ru-RU"/>
        </w:rPr>
      </w:pPr>
      <w:r>
        <w:rPr>
          <w:lang w:eastAsia="ru-RU"/>
        </w:rPr>
        <w:t>Принцип действия частотного преобразователя основан на предварительном выпрямлении входного переменного напряжения с последующей его фильтрацией и преобразованием в постоянное. Затем это напряжение с помощью инвертора и широтно-импульсной модуляции вновь преобразуется в переменное, но уже с заданными частотой и амплитудой. На этапе пуска преобразователь задаёт низкое напряжение с пониженной частотой, что позволяет плавно разогнать двигатель от нуля до требуемой скорости, не вызывая скачков тока и механических перегрузок. Такой подход существенно снижает износ оборудования и увеличивает срок его службы.</w:t>
      </w:r>
    </w:p>
    <w:p w14:paraId="5ADFDA50" w14:textId="2308025E" w:rsidR="008C6645" w:rsidRDefault="008C6645" w:rsidP="008C6645">
      <w:pPr>
        <w:rPr>
          <w:lang w:eastAsia="ru-RU"/>
        </w:rPr>
      </w:pPr>
      <w:r>
        <w:rPr>
          <w:lang w:eastAsia="ru-RU"/>
        </w:rPr>
        <w:t>Основным преимуществом частотного пуска является высокая степень управляемости. Пользователь может задать профиль разгона и торможения в соответствии с характеристиками конкретного механизма, вплоть до нелинейных зависимостей, например экспоненциального нарастания скорости. Это особенно важно при пуске под нагрузкой, когда требуется контролируемое нарастание крутящего момента. При этом пусковой ток может быть ограничен на уровне, близком к номинальному значению двигателя, что минимизирует влияние пуска на электросеть и исключает необходимость в дополнительных устройствах защиты.</w:t>
      </w:r>
    </w:p>
    <w:p w14:paraId="68B8800D" w14:textId="4C1C013A" w:rsidR="008C6645" w:rsidRDefault="008C6645" w:rsidP="008C6645">
      <w:pPr>
        <w:rPr>
          <w:lang w:eastAsia="ru-RU"/>
        </w:rPr>
      </w:pPr>
      <w:r>
        <w:rPr>
          <w:lang w:eastAsia="ru-RU"/>
        </w:rPr>
        <w:t>Кроме того, применение частотных преобразователей открывает возможность для более широкого управления рабочим процессом электропривода: изменения направления вращения, удержания скорости при колебаниях нагрузки, реализации торможения с рекуперацией энергии и т. д</w:t>
      </w:r>
      <w:r w:rsidRPr="008C6645">
        <w:rPr>
          <w:lang w:eastAsia="ru-RU"/>
        </w:rPr>
        <w:t xml:space="preserve"> [</w:t>
      </w:r>
      <w:r w:rsidR="00852770" w:rsidRPr="00852770">
        <w:rPr>
          <w:lang w:eastAsia="ru-RU"/>
        </w:rPr>
        <w:t>3</w:t>
      </w:r>
      <w:r w:rsidRPr="00954B5E">
        <w:rPr>
          <w:lang w:eastAsia="ru-RU"/>
        </w:rPr>
        <w:t>]</w:t>
      </w:r>
      <w:r>
        <w:rPr>
          <w:lang w:eastAsia="ru-RU"/>
        </w:rPr>
        <w:t>. Таким образом, частотный пуск выходит за рамки просто способа запуска двигателя и становится частью интеллектуальной системы управления.</w:t>
      </w:r>
    </w:p>
    <w:p w14:paraId="09155D59" w14:textId="77777777" w:rsidR="008C6645" w:rsidRDefault="008C6645" w:rsidP="008C6645">
      <w:pPr>
        <w:rPr>
          <w:lang w:eastAsia="ru-RU"/>
        </w:rPr>
      </w:pPr>
      <w:r>
        <w:rPr>
          <w:lang w:eastAsia="ru-RU"/>
        </w:rPr>
        <w:t xml:space="preserve">Тем не менее, данный способ пуска не лишён недостатков. Главным ограничением является высокая стоимость ПЧ по сравнению с более простыми средствами управления, такими как схемы «звезда–треугольник» или автотрансформаторные пускатели. Кроме того, инверторная природа </w:t>
      </w:r>
      <w:r>
        <w:rPr>
          <w:lang w:eastAsia="ru-RU"/>
        </w:rPr>
        <w:lastRenderedPageBreak/>
        <w:t>преобразователя вносит в токовые сигналы высшие гармоники, которые могут вызывать дополнительный нагрев обмоток двигателя, акустический шум, повышенные потери и электромагнитные помехи. Эти проблемы частично решаются установкой фильтров и использованием двигателей с улучшенной изоляцией, но это повышает общую стоимость системы.</w:t>
      </w:r>
    </w:p>
    <w:p w14:paraId="390AC834" w14:textId="301CA1A9" w:rsidR="000C3B87" w:rsidRDefault="002A7B7E" w:rsidP="002A7B7E">
      <w:pPr>
        <w:rPr>
          <w:lang w:eastAsia="ru-RU"/>
        </w:rPr>
      </w:pPr>
      <w:r w:rsidRPr="002A7B7E">
        <w:rPr>
          <w:i/>
          <w:iCs/>
          <w:lang w:eastAsia="ru-RU"/>
        </w:rPr>
        <w:t>Устройства плавного пуска</w:t>
      </w:r>
      <w:r w:rsidR="00201C86" w:rsidRPr="00201C86">
        <w:rPr>
          <w:b/>
          <w:bCs/>
          <w:lang w:eastAsia="ru-RU"/>
        </w:rPr>
        <w:t xml:space="preserve">. </w:t>
      </w:r>
      <w:r w:rsidRPr="002A7B7E">
        <w:rPr>
          <w:lang w:eastAsia="ru-RU"/>
        </w:rPr>
        <w:t>Устройства плавного пуска представляют собой электронные системы на базе тиристоров, включаемых в цепь питания двигателя. Они обеспечивают постепенное нарастание напряжения на статоре за счёт фазового управления подачей тока. Такой способ позволяет точно контролировать начальный момент и ограничивать пусковой ток до заданного уровня.</w:t>
      </w:r>
    </w:p>
    <w:p w14:paraId="4400ECB0" w14:textId="26E46173" w:rsidR="00954B5E" w:rsidRDefault="00954B5E" w:rsidP="002A7B7E">
      <w:pPr>
        <w:rPr>
          <w:lang w:eastAsia="ru-RU"/>
        </w:rPr>
      </w:pPr>
      <w:r w:rsidRPr="00954B5E">
        <w:rPr>
          <w:lang w:eastAsia="ru-RU"/>
        </w:rPr>
        <w:t>В большинстве случаев УПП реализуются на базе симметричных тиристорных ключей, включённых последовательно в каждую фазу питания двигателя. Управление этими ключами осуществляется методом фазоимпульсной модуляции: в процессе пуска угол открывания тиристоров последовательно увеличивается, обеспечивая тем самым постепенное нарастание действующего значения напряжения на обмотках двигателя.</w:t>
      </w:r>
    </w:p>
    <w:p w14:paraId="5CE7A86F" w14:textId="7DE74071" w:rsidR="00954B5E" w:rsidRPr="002A7B7E" w:rsidRDefault="00954B5E" w:rsidP="002A7B7E">
      <w:pPr>
        <w:rPr>
          <w:lang w:eastAsia="ru-RU"/>
        </w:rPr>
      </w:pPr>
      <w:r w:rsidRPr="00954B5E">
        <w:rPr>
          <w:lang w:eastAsia="ru-RU"/>
        </w:rPr>
        <w:t>Такая реализация позволяет существенно снизить пусковой ток, уменьшить динамические нагрузки на приводной механизм и избежать механических ударов при старте. Благодаря этому устройства плавного пуска находят широкое применение в промышленности, особенно в ответственных и инерционных установках, где требуется защита оборудования от перегрузок и продление его ресурса</w:t>
      </w:r>
      <w:r>
        <w:rPr>
          <w:lang w:eastAsia="ru-RU"/>
        </w:rPr>
        <w:t>.</w:t>
      </w:r>
    </w:p>
    <w:p w14:paraId="0E488681" w14:textId="77777777" w:rsidR="00B31439" w:rsidRPr="00B31439" w:rsidRDefault="00B31439" w:rsidP="00B31439">
      <w:pPr>
        <w:rPr>
          <w:lang w:eastAsia="ru-RU"/>
        </w:rPr>
      </w:pPr>
      <w:r w:rsidRPr="00B31439">
        <w:rPr>
          <w:lang w:eastAsia="ru-RU"/>
        </w:rPr>
        <w:t>Основное преимущество УПП заключается в простоте конструкции и сравнительно низкой стоимости по сравнению с преобразователями частоты. Они не требуют сложного программирования или настройки параметров частотно-регулируемого профиля, что делает их удобными в эксплуатации и обслуживании. Кроме того, такие устройства легко интегрируются в существующие системы электроснабжения и могут применяться для модернизации старых установок без необходимости замены двигателя.</w:t>
      </w:r>
    </w:p>
    <w:p w14:paraId="5C1E7494" w14:textId="2606FF7F" w:rsidR="002A7B7E" w:rsidRDefault="00B31439" w:rsidP="005434A7">
      <w:pPr>
        <w:rPr>
          <w:lang w:eastAsia="ru-RU"/>
        </w:rPr>
      </w:pPr>
      <w:r w:rsidRPr="00B31439">
        <w:rPr>
          <w:lang w:eastAsia="ru-RU"/>
        </w:rPr>
        <w:lastRenderedPageBreak/>
        <w:t>Однако УПП обладают и рядом ограничений. После завершения процесса пуска устройство, как правило, полностью шунтируется, и двигатель продолжает работать от полной синусоидальной сетевой частоты (обычно 50 Гц), что исключает возможность регулирования скорости во время нормальной работы. Таким образом, устройства плавного пуска предназначены исключительно для запуска двигателя, а не для управления его рабочим режимом.</w:t>
      </w:r>
    </w:p>
    <w:p w14:paraId="5C73CEB0" w14:textId="34E78CE1" w:rsidR="003B169B" w:rsidRDefault="003B169B" w:rsidP="005434A7">
      <w:pPr>
        <w:rPr>
          <w:lang w:eastAsia="ru-RU"/>
        </w:rPr>
      </w:pPr>
      <w:r>
        <w:rPr>
          <w:lang w:eastAsia="ru-RU"/>
        </w:rPr>
        <w:t>При корректной настройке УПП обеспечивают стабильный и надёжный пуск, но в случае несоответствия параметров нагрузки и характеристик пускового профиля могут возникать резонансные колебания, чрезмерное проскальзывание и недостаточный крутящий момент. Особенно это критично для механизмов с высоким моментом сопротивления на валу. В подобных ситуациях пуск может оказаться неустойчивым или вовсе невозможным.</w:t>
      </w:r>
    </w:p>
    <w:p w14:paraId="2624A38B" w14:textId="661D8421" w:rsidR="008118D7" w:rsidRPr="00417716" w:rsidRDefault="00CA6C2D" w:rsidP="008118D7">
      <w:pPr>
        <w:rPr>
          <w:lang w:eastAsia="ru-RU"/>
        </w:rPr>
      </w:pPr>
      <w:r>
        <w:rPr>
          <w:lang w:eastAsia="ru-RU"/>
        </w:rPr>
        <w:t>В таблице 1 в краткой форме представлены сравнительные характеристики наиболее распространённых способов пуска.</w:t>
      </w:r>
    </w:p>
    <w:p w14:paraId="7BB10110" w14:textId="77777777" w:rsidR="007F1512" w:rsidRDefault="007F1512" w:rsidP="007F1512">
      <w:pPr>
        <w:rPr>
          <w:lang w:eastAsia="ru-RU"/>
        </w:rPr>
      </w:pPr>
      <w:r w:rsidRPr="005223BF">
        <w:rPr>
          <w:lang w:eastAsia="ru-RU"/>
        </w:rPr>
        <w:t>В настоящей работе основное внимание уделено устройствам плавного пуска, поскольку данный способ пуска требует реализации алгоритмически сложного управления и, основан на применении микроконтроллеров</w:t>
      </w:r>
      <w:r w:rsidRPr="00205D76">
        <w:rPr>
          <w:lang w:eastAsia="ru-RU"/>
        </w:rPr>
        <w:t xml:space="preserve">. Такие методы требуют точной настройки и отладки управляющих алгоритмов, что делает актуальным применение разработанной в работе модели контроллера. </w:t>
      </w:r>
    </w:p>
    <w:p w14:paraId="5082B05B" w14:textId="67FE5FFB" w:rsidR="007F1512" w:rsidRDefault="007F1512" w:rsidP="007F1512">
      <w:pPr>
        <w:rPr>
          <w:lang w:eastAsia="ru-RU"/>
        </w:rPr>
      </w:pPr>
      <w:r w:rsidRPr="00205D76">
        <w:rPr>
          <w:lang w:eastAsia="ru-RU"/>
        </w:rPr>
        <w:t xml:space="preserve">Другие методы пуска асинхронных двигателей в данном исследовании не рассматриваются, поскольку они </w:t>
      </w:r>
      <w:r w:rsidRPr="005223BF">
        <w:rPr>
          <w:lang w:eastAsia="ru-RU"/>
        </w:rPr>
        <w:t>либо не требуют управляющей логики вовсе, либо предполагают использование слишком специализированных и громоздких алгоритмов, реализация и отладка которых в рамках данной работы нецелесообразна</w:t>
      </w:r>
      <w:r>
        <w:rPr>
          <w:lang w:eastAsia="ru-RU"/>
        </w:rPr>
        <w:t>.</w:t>
      </w:r>
    </w:p>
    <w:p w14:paraId="045198E2" w14:textId="77777777" w:rsidR="007F1512" w:rsidRPr="00417716" w:rsidRDefault="007F1512" w:rsidP="008118D7"/>
    <w:p w14:paraId="1567E2BD" w14:textId="77777777" w:rsidR="007F1512" w:rsidRDefault="007F1512" w:rsidP="008118D7"/>
    <w:p w14:paraId="31B748D0" w14:textId="77777777" w:rsidR="007F1512" w:rsidRDefault="007F1512" w:rsidP="008118D7"/>
    <w:p w14:paraId="14941255" w14:textId="77777777" w:rsidR="007F1512" w:rsidRDefault="007F1512" w:rsidP="008118D7"/>
    <w:p w14:paraId="3AC9D8E2" w14:textId="77777777" w:rsidR="007F1512" w:rsidRPr="007F1512" w:rsidRDefault="007F1512" w:rsidP="007F1512">
      <w:pPr>
        <w:ind w:firstLine="0"/>
      </w:pPr>
    </w:p>
    <w:p w14:paraId="122BDDFA" w14:textId="1F7E2A9B" w:rsidR="00BA163D" w:rsidRDefault="00BA163D" w:rsidP="00BA163D">
      <w:pPr>
        <w:pStyle w:val="af4"/>
        <w:keepNext/>
      </w:pPr>
      <w:r>
        <w:lastRenderedPageBreak/>
        <w:t xml:space="preserve">Таблица </w:t>
      </w:r>
      <w:fldSimple w:instr=" SEQ Таблица \* ARABIC ">
        <w:r w:rsidR="009F237A">
          <w:rPr>
            <w:noProof/>
          </w:rPr>
          <w:t>1</w:t>
        </w:r>
      </w:fldSimple>
      <w:r>
        <w:t xml:space="preserve"> – </w:t>
      </w:r>
      <w:r w:rsidRPr="00BA163D">
        <w:t>Сравнительная характеристика пусков</w:t>
      </w:r>
    </w:p>
    <w:tbl>
      <w:tblPr>
        <w:tblStyle w:val="a4"/>
        <w:tblW w:w="0" w:type="auto"/>
        <w:tblLook w:val="04A0" w:firstRow="1" w:lastRow="0" w:firstColumn="1" w:lastColumn="0" w:noHBand="0" w:noVBand="1"/>
      </w:tblPr>
      <w:tblGrid>
        <w:gridCol w:w="2405"/>
        <w:gridCol w:w="3402"/>
        <w:gridCol w:w="3538"/>
      </w:tblGrid>
      <w:tr w:rsidR="00CA6C2D" w14:paraId="55540DC3" w14:textId="77777777" w:rsidTr="00BA163D">
        <w:tc>
          <w:tcPr>
            <w:tcW w:w="2405" w:type="dxa"/>
          </w:tcPr>
          <w:p w14:paraId="44F251F4" w14:textId="666304CF" w:rsidR="00CA6C2D" w:rsidRPr="00CA6C2D" w:rsidRDefault="00CA6C2D" w:rsidP="00CA6C2D">
            <w:pPr>
              <w:ind w:firstLine="0"/>
              <w:jc w:val="center"/>
              <w:rPr>
                <w:sz w:val="24"/>
                <w:szCs w:val="24"/>
                <w:lang w:eastAsia="ru-RU"/>
              </w:rPr>
            </w:pPr>
            <w:r w:rsidRPr="00CA6C2D">
              <w:rPr>
                <w:sz w:val="24"/>
                <w:szCs w:val="24"/>
                <w:lang w:eastAsia="ru-RU"/>
              </w:rPr>
              <w:t>Способ пуска</w:t>
            </w:r>
          </w:p>
        </w:tc>
        <w:tc>
          <w:tcPr>
            <w:tcW w:w="3402" w:type="dxa"/>
          </w:tcPr>
          <w:p w14:paraId="1F3EDB61" w14:textId="05FB488C" w:rsidR="00CA6C2D" w:rsidRPr="00CA6C2D" w:rsidRDefault="00CA6C2D" w:rsidP="00CA6C2D">
            <w:pPr>
              <w:ind w:firstLine="0"/>
              <w:jc w:val="center"/>
              <w:rPr>
                <w:sz w:val="24"/>
                <w:szCs w:val="24"/>
                <w:lang w:eastAsia="ru-RU"/>
              </w:rPr>
            </w:pPr>
            <w:r w:rsidRPr="00CA6C2D">
              <w:rPr>
                <w:sz w:val="24"/>
                <w:szCs w:val="24"/>
                <w:lang w:eastAsia="ru-RU"/>
              </w:rPr>
              <w:t>Преимущества</w:t>
            </w:r>
          </w:p>
        </w:tc>
        <w:tc>
          <w:tcPr>
            <w:tcW w:w="3538" w:type="dxa"/>
          </w:tcPr>
          <w:p w14:paraId="4972D4A1" w14:textId="0968633B" w:rsidR="00CA6C2D" w:rsidRPr="00CA6C2D" w:rsidRDefault="00CA6C2D" w:rsidP="00CA6C2D">
            <w:pPr>
              <w:ind w:firstLine="0"/>
              <w:jc w:val="center"/>
              <w:rPr>
                <w:sz w:val="24"/>
                <w:szCs w:val="24"/>
                <w:lang w:eastAsia="ru-RU"/>
              </w:rPr>
            </w:pPr>
            <w:r w:rsidRPr="00CA6C2D">
              <w:rPr>
                <w:sz w:val="24"/>
                <w:szCs w:val="24"/>
                <w:lang w:eastAsia="ru-RU"/>
              </w:rPr>
              <w:t>Недостатки</w:t>
            </w:r>
          </w:p>
        </w:tc>
      </w:tr>
      <w:tr w:rsidR="00CA6C2D" w14:paraId="3F280B70" w14:textId="77777777" w:rsidTr="00BA163D">
        <w:tc>
          <w:tcPr>
            <w:tcW w:w="2405" w:type="dxa"/>
          </w:tcPr>
          <w:p w14:paraId="14A0D38D" w14:textId="5FB0BA12" w:rsidR="00CA6C2D" w:rsidRPr="00CA6C2D" w:rsidRDefault="00CA6C2D" w:rsidP="00BA163D">
            <w:pPr>
              <w:ind w:firstLine="0"/>
              <w:jc w:val="left"/>
              <w:rPr>
                <w:sz w:val="24"/>
                <w:szCs w:val="24"/>
                <w:lang w:eastAsia="ru-RU"/>
              </w:rPr>
            </w:pPr>
            <w:r w:rsidRPr="00CA6C2D">
              <w:rPr>
                <w:sz w:val="24"/>
                <w:szCs w:val="24"/>
                <w:lang w:eastAsia="ru-RU"/>
              </w:rPr>
              <w:t>Прямой пуск</w:t>
            </w:r>
          </w:p>
        </w:tc>
        <w:tc>
          <w:tcPr>
            <w:tcW w:w="3402" w:type="dxa"/>
          </w:tcPr>
          <w:p w14:paraId="78E0764D" w14:textId="28AE2C5E" w:rsidR="00CA6C2D" w:rsidRPr="00CA6C2D" w:rsidRDefault="00BA50C7" w:rsidP="00BA163D">
            <w:pPr>
              <w:ind w:firstLine="0"/>
              <w:jc w:val="left"/>
              <w:rPr>
                <w:sz w:val="24"/>
                <w:szCs w:val="24"/>
                <w:lang w:eastAsia="ru-RU"/>
              </w:rPr>
            </w:pPr>
            <w:r w:rsidRPr="00BA50C7">
              <w:rPr>
                <w:sz w:val="24"/>
                <w:szCs w:val="24"/>
                <w:lang w:eastAsia="ru-RU"/>
              </w:rPr>
              <w:t>Простота реализации. Низкая стоимость. Максимальный пусковой момент.</w:t>
            </w:r>
          </w:p>
        </w:tc>
        <w:tc>
          <w:tcPr>
            <w:tcW w:w="3538" w:type="dxa"/>
          </w:tcPr>
          <w:p w14:paraId="56275D02" w14:textId="684A5124" w:rsidR="00CA6C2D" w:rsidRPr="00CA6C2D" w:rsidRDefault="00BA50C7" w:rsidP="00BA163D">
            <w:pPr>
              <w:ind w:firstLine="0"/>
              <w:jc w:val="left"/>
              <w:rPr>
                <w:sz w:val="24"/>
                <w:szCs w:val="24"/>
                <w:lang w:eastAsia="ru-RU"/>
              </w:rPr>
            </w:pPr>
            <w:r w:rsidRPr="00BA50C7">
              <w:rPr>
                <w:sz w:val="24"/>
                <w:szCs w:val="24"/>
                <w:lang w:eastAsia="ru-RU"/>
              </w:rPr>
              <w:t>Очень высокий пусковой ток (5–8 номинальных). Механические удары.</w:t>
            </w:r>
          </w:p>
        </w:tc>
      </w:tr>
      <w:tr w:rsidR="00CA6C2D" w14:paraId="3944D518" w14:textId="77777777" w:rsidTr="00BA163D">
        <w:tc>
          <w:tcPr>
            <w:tcW w:w="2405" w:type="dxa"/>
          </w:tcPr>
          <w:p w14:paraId="4592E074" w14:textId="4F173424" w:rsidR="00CA6C2D" w:rsidRPr="00CA6C2D" w:rsidRDefault="00CA6C2D" w:rsidP="00BA163D">
            <w:pPr>
              <w:ind w:firstLine="0"/>
              <w:jc w:val="left"/>
              <w:rPr>
                <w:sz w:val="24"/>
                <w:szCs w:val="24"/>
                <w:lang w:eastAsia="ru-RU"/>
              </w:rPr>
            </w:pPr>
            <w:r w:rsidRPr="00CA6C2D">
              <w:rPr>
                <w:sz w:val="24"/>
                <w:szCs w:val="24"/>
                <w:lang w:eastAsia="ru-RU"/>
              </w:rPr>
              <w:t>Пуск с пониженным напряжением</w:t>
            </w:r>
          </w:p>
        </w:tc>
        <w:tc>
          <w:tcPr>
            <w:tcW w:w="3402" w:type="dxa"/>
          </w:tcPr>
          <w:p w14:paraId="2EB9A20D" w14:textId="67014EA5"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пропорционально квадрату поданного напряжения.</w:t>
            </w:r>
          </w:p>
        </w:tc>
        <w:tc>
          <w:tcPr>
            <w:tcW w:w="3538" w:type="dxa"/>
          </w:tcPr>
          <w:p w14:paraId="228A9362" w14:textId="5A38DAAA" w:rsidR="00CA6C2D" w:rsidRPr="00CA6C2D" w:rsidRDefault="00BA50C7" w:rsidP="00BA163D">
            <w:pPr>
              <w:ind w:firstLine="0"/>
              <w:jc w:val="left"/>
              <w:rPr>
                <w:sz w:val="24"/>
                <w:szCs w:val="24"/>
                <w:lang w:eastAsia="ru-RU"/>
              </w:rPr>
            </w:pPr>
            <w:r w:rsidRPr="00BA50C7">
              <w:rPr>
                <w:sz w:val="24"/>
                <w:szCs w:val="24"/>
                <w:lang w:eastAsia="ru-RU"/>
              </w:rPr>
              <w:t>Существенное снижение пускового момента. Токовые скачки при переходе на номинал.</w:t>
            </w:r>
          </w:p>
        </w:tc>
      </w:tr>
      <w:tr w:rsidR="00CA6C2D" w14:paraId="234B755A" w14:textId="77777777" w:rsidTr="00BA163D">
        <w:tc>
          <w:tcPr>
            <w:tcW w:w="2405" w:type="dxa"/>
          </w:tcPr>
          <w:p w14:paraId="4AC3D3D4" w14:textId="20E1B020" w:rsidR="00CA6C2D" w:rsidRPr="00CA6C2D" w:rsidRDefault="00CA6C2D" w:rsidP="00BA163D">
            <w:pPr>
              <w:ind w:firstLine="0"/>
              <w:jc w:val="left"/>
              <w:rPr>
                <w:sz w:val="24"/>
                <w:szCs w:val="24"/>
                <w:lang w:eastAsia="ru-RU"/>
              </w:rPr>
            </w:pPr>
            <w:r w:rsidRPr="00CA6C2D">
              <w:rPr>
                <w:sz w:val="24"/>
                <w:szCs w:val="24"/>
                <w:lang w:eastAsia="ru-RU"/>
              </w:rPr>
              <w:t>Пуск звезда-треугольник</w:t>
            </w:r>
          </w:p>
        </w:tc>
        <w:tc>
          <w:tcPr>
            <w:tcW w:w="3402" w:type="dxa"/>
          </w:tcPr>
          <w:p w14:paraId="55A25750" w14:textId="28E42DA6"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до 1/3 от прямого. Простота реализации</w:t>
            </w:r>
          </w:p>
        </w:tc>
        <w:tc>
          <w:tcPr>
            <w:tcW w:w="3538" w:type="dxa"/>
          </w:tcPr>
          <w:p w14:paraId="4FFC7619" w14:textId="1B393C6E" w:rsidR="008E40EF" w:rsidRPr="00CA6C2D" w:rsidRDefault="00BA50C7" w:rsidP="00BA163D">
            <w:pPr>
              <w:ind w:firstLine="0"/>
              <w:jc w:val="left"/>
              <w:rPr>
                <w:sz w:val="24"/>
                <w:szCs w:val="24"/>
                <w:lang w:eastAsia="ru-RU"/>
              </w:rPr>
            </w:pPr>
            <w:r w:rsidRPr="00BA50C7">
              <w:rPr>
                <w:sz w:val="24"/>
                <w:szCs w:val="24"/>
                <w:lang w:eastAsia="ru-RU"/>
              </w:rPr>
              <w:t>Пониженный пусковой момент. Резкий токовый скачок при переключении. Не подходит при нагрузке на валу</w:t>
            </w:r>
          </w:p>
        </w:tc>
      </w:tr>
      <w:tr w:rsidR="00CA6C2D" w14:paraId="35AE1037" w14:textId="77777777" w:rsidTr="00BA163D">
        <w:tc>
          <w:tcPr>
            <w:tcW w:w="2405" w:type="dxa"/>
          </w:tcPr>
          <w:p w14:paraId="7E4BAF3C" w14:textId="4A577993" w:rsidR="00CA6C2D" w:rsidRPr="00CA6C2D" w:rsidRDefault="00CA6C2D" w:rsidP="00BA163D">
            <w:pPr>
              <w:ind w:firstLine="0"/>
              <w:jc w:val="left"/>
              <w:rPr>
                <w:sz w:val="24"/>
                <w:szCs w:val="24"/>
                <w:lang w:eastAsia="ru-RU"/>
              </w:rPr>
            </w:pPr>
            <w:r w:rsidRPr="00CA6C2D">
              <w:rPr>
                <w:sz w:val="24"/>
                <w:szCs w:val="24"/>
                <w:lang w:eastAsia="ru-RU"/>
              </w:rPr>
              <w:t>Преобразователь частоты</w:t>
            </w:r>
          </w:p>
        </w:tc>
        <w:tc>
          <w:tcPr>
            <w:tcW w:w="3402" w:type="dxa"/>
          </w:tcPr>
          <w:p w14:paraId="388E920D" w14:textId="4FAB8257" w:rsidR="00BA163D" w:rsidRPr="00CA6C2D" w:rsidRDefault="00ED51E9" w:rsidP="00BA163D">
            <w:pPr>
              <w:ind w:firstLine="0"/>
              <w:jc w:val="left"/>
              <w:rPr>
                <w:sz w:val="24"/>
                <w:szCs w:val="24"/>
                <w:lang w:eastAsia="ru-RU"/>
              </w:rPr>
            </w:pPr>
            <w:r w:rsidRPr="00ED51E9">
              <w:rPr>
                <w:sz w:val="24"/>
                <w:szCs w:val="24"/>
                <w:lang w:eastAsia="ru-RU"/>
              </w:rPr>
              <w:t>Плавный разгон. Регулирование скорости. Пусковой ток близок к номинальному.</w:t>
            </w:r>
          </w:p>
        </w:tc>
        <w:tc>
          <w:tcPr>
            <w:tcW w:w="3538" w:type="dxa"/>
          </w:tcPr>
          <w:p w14:paraId="5085BCEF" w14:textId="74FFDEDD" w:rsidR="00CA6C2D" w:rsidRPr="00CA6C2D" w:rsidRDefault="00ED51E9" w:rsidP="00BA163D">
            <w:pPr>
              <w:ind w:firstLine="0"/>
              <w:jc w:val="left"/>
              <w:rPr>
                <w:sz w:val="24"/>
                <w:szCs w:val="24"/>
                <w:lang w:eastAsia="ru-RU"/>
              </w:rPr>
            </w:pPr>
            <w:r w:rsidRPr="00ED51E9">
              <w:rPr>
                <w:sz w:val="24"/>
                <w:szCs w:val="24"/>
                <w:lang w:eastAsia="ru-RU"/>
              </w:rPr>
              <w:t>Высокая стоимость. Сложность настройки. Возможные гармоники в сети</w:t>
            </w:r>
          </w:p>
        </w:tc>
      </w:tr>
      <w:tr w:rsidR="00CA6C2D" w14:paraId="07312CCA" w14:textId="77777777" w:rsidTr="00BA163D">
        <w:tc>
          <w:tcPr>
            <w:tcW w:w="2405" w:type="dxa"/>
          </w:tcPr>
          <w:p w14:paraId="31EA0917" w14:textId="465E1D99" w:rsidR="00CA6C2D" w:rsidRPr="00CA6C2D" w:rsidRDefault="00CA6C2D" w:rsidP="00BA163D">
            <w:pPr>
              <w:ind w:firstLine="0"/>
              <w:jc w:val="left"/>
              <w:rPr>
                <w:sz w:val="24"/>
                <w:szCs w:val="24"/>
                <w:lang w:eastAsia="ru-RU"/>
              </w:rPr>
            </w:pPr>
            <w:r w:rsidRPr="00CA6C2D">
              <w:rPr>
                <w:sz w:val="24"/>
                <w:szCs w:val="24"/>
                <w:lang w:eastAsia="ru-RU"/>
              </w:rPr>
              <w:t>Устройство плавного пуска</w:t>
            </w:r>
          </w:p>
        </w:tc>
        <w:tc>
          <w:tcPr>
            <w:tcW w:w="3402" w:type="dxa"/>
          </w:tcPr>
          <w:p w14:paraId="7A6B9862" w14:textId="6D667A52" w:rsidR="00CA6C2D" w:rsidRPr="00CA6C2D" w:rsidRDefault="00C361EB" w:rsidP="00BA163D">
            <w:pPr>
              <w:ind w:firstLine="0"/>
              <w:jc w:val="left"/>
              <w:rPr>
                <w:sz w:val="24"/>
                <w:szCs w:val="24"/>
                <w:lang w:eastAsia="ru-RU"/>
              </w:rPr>
            </w:pPr>
            <w:r w:rsidRPr="00C361EB">
              <w:rPr>
                <w:sz w:val="24"/>
                <w:szCs w:val="24"/>
                <w:lang w:eastAsia="ru-RU"/>
              </w:rPr>
              <w:t xml:space="preserve">Плавное нарастание напряжения. Уменьшение пускового тока в 2–3 раза. </w:t>
            </w:r>
          </w:p>
        </w:tc>
        <w:tc>
          <w:tcPr>
            <w:tcW w:w="3538" w:type="dxa"/>
          </w:tcPr>
          <w:p w14:paraId="0CC1F06D" w14:textId="70B66452" w:rsidR="008E40EF" w:rsidRPr="00CA6C2D" w:rsidRDefault="00C361EB" w:rsidP="00BA163D">
            <w:pPr>
              <w:ind w:firstLine="0"/>
              <w:jc w:val="left"/>
              <w:rPr>
                <w:sz w:val="24"/>
                <w:szCs w:val="24"/>
                <w:lang w:eastAsia="ru-RU"/>
              </w:rPr>
            </w:pPr>
            <w:r w:rsidRPr="00C361EB">
              <w:rPr>
                <w:sz w:val="24"/>
                <w:szCs w:val="24"/>
                <w:lang w:eastAsia="ru-RU"/>
              </w:rPr>
              <w:t>Пониженный момент при пуске. Отсутствие регулирования скорости.</w:t>
            </w:r>
          </w:p>
        </w:tc>
      </w:tr>
    </w:tbl>
    <w:p w14:paraId="5B2C9813" w14:textId="77777777" w:rsidR="00CA6C2D" w:rsidRDefault="00CA6C2D" w:rsidP="002A7B7E">
      <w:pPr>
        <w:rPr>
          <w:lang w:eastAsia="ru-RU"/>
        </w:rPr>
      </w:pPr>
    </w:p>
    <w:p w14:paraId="1C6D3392" w14:textId="77777777" w:rsidR="00546E75" w:rsidRDefault="00546E75" w:rsidP="00AD1869">
      <w:pPr>
        <w:rPr>
          <w:lang w:eastAsia="ru-RU"/>
        </w:rPr>
      </w:pPr>
      <w:r>
        <w:rPr>
          <w:lang w:eastAsia="ru-RU"/>
        </w:rPr>
        <w:br w:type="page"/>
      </w:r>
    </w:p>
    <w:p w14:paraId="34372A54" w14:textId="2AF0E503" w:rsidR="002A7B7E" w:rsidRDefault="002511E7" w:rsidP="00205D76">
      <w:pPr>
        <w:pStyle w:val="af"/>
        <w:rPr>
          <w:lang w:eastAsia="ru-RU"/>
        </w:rPr>
      </w:pPr>
      <w:bookmarkStart w:id="4" w:name="_Toc199075353"/>
      <w:r>
        <w:rPr>
          <w:lang w:eastAsia="ru-RU"/>
        </w:rPr>
        <w:lastRenderedPageBreak/>
        <w:t>1</w:t>
      </w:r>
      <w:r w:rsidR="00C522F8">
        <w:rPr>
          <w:lang w:eastAsia="ru-RU"/>
        </w:rPr>
        <w:t>.</w:t>
      </w:r>
      <w:r w:rsidR="00E00798" w:rsidRPr="00E00798">
        <w:rPr>
          <w:lang w:eastAsia="ru-RU"/>
        </w:rPr>
        <w:t>2</w:t>
      </w:r>
      <w:r w:rsidR="00C522F8">
        <w:rPr>
          <w:lang w:eastAsia="ru-RU"/>
        </w:rPr>
        <w:t xml:space="preserve"> </w:t>
      </w:r>
      <w:r w:rsidR="000C5647">
        <w:rPr>
          <w:lang w:eastAsia="ru-RU"/>
        </w:rPr>
        <w:t>П</w:t>
      </w:r>
      <w:r w:rsidR="00D34DAB">
        <w:rPr>
          <w:lang w:eastAsia="ru-RU"/>
        </w:rPr>
        <w:t>ринцип работы устройства плавного пуска</w:t>
      </w:r>
      <w:bookmarkEnd w:id="4"/>
    </w:p>
    <w:p w14:paraId="6F85A519" w14:textId="0BA6E074" w:rsidR="00980081" w:rsidRDefault="00C522F8" w:rsidP="00D02DF5">
      <w:pPr>
        <w:rPr>
          <w:lang w:eastAsia="ru-RU"/>
        </w:rPr>
      </w:pPr>
      <w:r w:rsidRPr="00C522F8">
        <w:rPr>
          <w:lang w:eastAsia="ru-RU"/>
        </w:rPr>
        <w:t xml:space="preserve">Принцип действия устройства плавного пуска (УПП) асинхронного двигателя основан на управлении напряжением питания в процессе запуска. Типичная схема такой системы представляет собой тиристорный регулятор напряжения, включённый между источником питания и асинхронным двигателем. Структура подобной системы представлена на рисунке </w:t>
      </w:r>
      <w:r w:rsidR="00442B0C">
        <w:rPr>
          <w:lang w:val="en-US" w:eastAsia="ru-RU"/>
        </w:rPr>
        <w:t>2</w:t>
      </w:r>
      <w:r w:rsidR="00D02DF5">
        <w:rPr>
          <w:lang w:eastAsia="ru-RU"/>
        </w:rPr>
        <w:t>.</w:t>
      </w:r>
    </w:p>
    <w:p w14:paraId="4C475D63" w14:textId="6CD2B022" w:rsidR="00D34DAB" w:rsidRDefault="00B310F5" w:rsidP="00D34DAB">
      <w:pPr>
        <w:keepNext/>
        <w:jc w:val="center"/>
      </w:pPr>
      <w:r w:rsidRPr="00B310F5">
        <w:rPr>
          <w:noProof/>
        </w:rPr>
        <w:drawing>
          <wp:inline distT="0" distB="0" distL="0" distR="0" wp14:anchorId="69BBE8DB" wp14:editId="6BEC4BA1">
            <wp:extent cx="3381847" cy="5334744"/>
            <wp:effectExtent l="0" t="0" r="9525" b="0"/>
            <wp:docPr id="182517503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175037" name=""/>
                    <pic:cNvPicPr/>
                  </pic:nvPicPr>
                  <pic:blipFill>
                    <a:blip r:embed="rId9">
                      <a:biLevel thresh="75000"/>
                    </a:blip>
                    <a:stretch>
                      <a:fillRect/>
                    </a:stretch>
                  </pic:blipFill>
                  <pic:spPr>
                    <a:xfrm>
                      <a:off x="0" y="0"/>
                      <a:ext cx="3381847" cy="5334744"/>
                    </a:xfrm>
                    <a:prstGeom prst="rect">
                      <a:avLst/>
                    </a:prstGeom>
                  </pic:spPr>
                </pic:pic>
              </a:graphicData>
            </a:graphic>
          </wp:inline>
        </w:drawing>
      </w:r>
    </w:p>
    <w:p w14:paraId="324A7FF6" w14:textId="26418390" w:rsidR="00665F94" w:rsidRPr="009126D3" w:rsidRDefault="00D34DAB" w:rsidP="00B310F5">
      <w:pPr>
        <w:pStyle w:val="af4"/>
        <w:rPr>
          <w:lang w:eastAsia="ru-RU"/>
        </w:rPr>
      </w:pPr>
      <w:bookmarkStart w:id="5" w:name="_Ref198153558"/>
      <w:bookmarkStart w:id="6" w:name="_Ref198153562"/>
      <w:r>
        <w:t xml:space="preserve">Рисунок </w:t>
      </w:r>
      <w:fldSimple w:instr=" SEQ Рисунок \* ARABIC ">
        <w:r w:rsidR="009F237A">
          <w:rPr>
            <w:noProof/>
          </w:rPr>
          <w:t>2</w:t>
        </w:r>
      </w:fldSimple>
      <w:bookmarkEnd w:id="5"/>
      <w:r>
        <w:t xml:space="preserve"> </w:t>
      </w:r>
      <w:r>
        <w:rPr>
          <w:lang w:eastAsia="ru-RU"/>
        </w:rPr>
        <w:t>– Тиристорный регулятор напряжения</w:t>
      </w:r>
      <w:bookmarkEnd w:id="6"/>
    </w:p>
    <w:p w14:paraId="1C07A22F" w14:textId="6DEFFAE8" w:rsidR="00665F94" w:rsidRPr="009126D3" w:rsidRDefault="00665F94" w:rsidP="00665F94">
      <w:pPr>
        <w:rPr>
          <w:lang w:eastAsia="ru-RU"/>
        </w:rPr>
      </w:pPr>
    </w:p>
    <w:p w14:paraId="75EA0946" w14:textId="0B8837C9" w:rsidR="0023048B" w:rsidRPr="0023048B" w:rsidRDefault="0023048B" w:rsidP="0023048B">
      <w:pPr>
        <w:rPr>
          <w:lang w:eastAsia="ru-RU"/>
        </w:rPr>
      </w:pPr>
      <w:r w:rsidRPr="0023048B">
        <w:rPr>
          <w:lang w:eastAsia="ru-RU"/>
        </w:rPr>
        <w:t xml:space="preserve">На вход регулятора подаётся трёхфазное переменное напряжение, которое затем поступает на силовые тиристоры (VS1–VS6), включённые в каждую фазу питающей линии. Управление этими тиристорами </w:t>
      </w:r>
      <w:r w:rsidRPr="0023048B">
        <w:rPr>
          <w:lang w:eastAsia="ru-RU"/>
        </w:rPr>
        <w:lastRenderedPageBreak/>
        <w:t>осуществляется посредством управляющих импульсов, формируемых системой управления, как правило, реализованной на базе микроконтроллера. Основной задачей системы управления является генерация управляющих сигналов с определённой задержкой относительно момента перехода сетевого напряжения через ноль. Эта задержка характеризуется углом управления α, изменение которого позволяет регулировать среднее значение напряжения, подаваемого на статор двигателя</w:t>
      </w:r>
      <w:r w:rsidR="003D69A0">
        <w:rPr>
          <w:lang w:eastAsia="ru-RU"/>
        </w:rPr>
        <w:t xml:space="preserve"> </w:t>
      </w:r>
      <w:r w:rsidR="003D69A0" w:rsidRPr="003D69A0">
        <w:rPr>
          <w:lang w:eastAsia="ru-RU"/>
        </w:rPr>
        <w:t>[</w:t>
      </w:r>
      <w:r w:rsidR="00995CD9">
        <w:rPr>
          <w:lang w:eastAsia="ru-RU"/>
        </w:rPr>
        <w:t>4</w:t>
      </w:r>
      <w:r w:rsidR="003D69A0" w:rsidRPr="003D69A0">
        <w:rPr>
          <w:lang w:eastAsia="ru-RU"/>
        </w:rPr>
        <w:t>]</w:t>
      </w:r>
      <w:r w:rsidRPr="0023048B">
        <w:rPr>
          <w:lang w:eastAsia="ru-RU"/>
        </w:rPr>
        <w:t>.</w:t>
      </w:r>
    </w:p>
    <w:p w14:paraId="7252774A" w14:textId="2996EACE" w:rsidR="00D34DAB" w:rsidRPr="008E5405" w:rsidRDefault="0023048B" w:rsidP="00D34DAB">
      <w:pPr>
        <w:rPr>
          <w:lang w:eastAsia="ru-RU"/>
        </w:rPr>
      </w:pPr>
      <w:r w:rsidRPr="0023048B">
        <w:rPr>
          <w:lang w:eastAsia="ru-RU"/>
        </w:rPr>
        <w:t xml:space="preserve">На рисунке </w:t>
      </w:r>
      <w:r w:rsidR="00390E85" w:rsidRPr="00995CD9">
        <w:rPr>
          <w:lang w:eastAsia="ru-RU"/>
        </w:rPr>
        <w:t>3</w:t>
      </w:r>
      <w:r w:rsidRPr="0023048B">
        <w:rPr>
          <w:lang w:eastAsia="ru-RU"/>
        </w:rPr>
        <w:t xml:space="preserve"> представлен график напряжений для одной из фаз, поясняющий работу тиристорного регулятора. </w:t>
      </w:r>
    </w:p>
    <w:p w14:paraId="60B73589" w14:textId="77777777" w:rsidR="00D34DAB" w:rsidRDefault="00D34DAB" w:rsidP="00D34DAB">
      <w:pPr>
        <w:keepNext/>
        <w:jc w:val="center"/>
      </w:pPr>
      <w:r w:rsidRPr="009126D3">
        <w:rPr>
          <w:noProof/>
          <w:lang w:val="en-US" w:eastAsia="ru-RU"/>
        </w:rPr>
        <w:drawing>
          <wp:inline distT="0" distB="0" distL="0" distR="0" wp14:anchorId="15FE7CB6" wp14:editId="50DE1A92">
            <wp:extent cx="2441051" cy="2404435"/>
            <wp:effectExtent l="0" t="0" r="0" b="0"/>
            <wp:docPr id="155592103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790570" name=""/>
                    <pic:cNvPicPr/>
                  </pic:nvPicPr>
                  <pic:blipFill>
                    <a:blip r:embed="rId10"/>
                    <a:stretch>
                      <a:fillRect/>
                    </a:stretch>
                  </pic:blipFill>
                  <pic:spPr>
                    <a:xfrm>
                      <a:off x="0" y="0"/>
                      <a:ext cx="2450233" cy="2413479"/>
                    </a:xfrm>
                    <a:prstGeom prst="rect">
                      <a:avLst/>
                    </a:prstGeom>
                  </pic:spPr>
                </pic:pic>
              </a:graphicData>
            </a:graphic>
          </wp:inline>
        </w:drawing>
      </w:r>
    </w:p>
    <w:p w14:paraId="47BD7356" w14:textId="61FB1CB8" w:rsidR="009126D3" w:rsidRDefault="00D34DAB" w:rsidP="002B19E5">
      <w:pPr>
        <w:pStyle w:val="af4"/>
        <w:rPr>
          <w:lang w:eastAsia="ru-RU"/>
        </w:rPr>
      </w:pPr>
      <w:bookmarkStart w:id="7" w:name="_Ref198153578"/>
      <w:r>
        <w:t xml:space="preserve">Рисунок </w:t>
      </w:r>
      <w:fldSimple w:instr=" SEQ Рисунок \* ARABIC ">
        <w:r w:rsidR="009F237A">
          <w:rPr>
            <w:noProof/>
          </w:rPr>
          <w:t>3</w:t>
        </w:r>
      </w:fldSimple>
      <w:bookmarkEnd w:id="7"/>
      <w:r>
        <w:t xml:space="preserve"> </w:t>
      </w:r>
      <w:r>
        <w:rPr>
          <w:lang w:eastAsia="ru-RU"/>
        </w:rPr>
        <w:t xml:space="preserve">– Принцип работы </w:t>
      </w:r>
      <w:r w:rsidR="002B19E5" w:rsidRPr="0023048B">
        <w:rPr>
          <w:lang w:eastAsia="ru-RU"/>
        </w:rPr>
        <w:t>тиристорного регулятора</w:t>
      </w:r>
    </w:p>
    <w:p w14:paraId="5F9C2B4F" w14:textId="77777777" w:rsidR="007A762D" w:rsidRDefault="007A762D" w:rsidP="0023048B">
      <w:pPr>
        <w:rPr>
          <w:lang w:eastAsia="ru-RU"/>
        </w:rPr>
      </w:pPr>
    </w:p>
    <w:p w14:paraId="2823E014" w14:textId="6DEE0755" w:rsidR="0023048B" w:rsidRDefault="00D07203" w:rsidP="0023048B">
      <w:pPr>
        <w:rPr>
          <w:lang w:eastAsia="ru-RU"/>
        </w:rPr>
      </w:pPr>
      <w:r w:rsidRPr="0023048B">
        <w:rPr>
          <w:lang w:eastAsia="ru-RU"/>
        </w:rPr>
        <w:t>Линия U</w:t>
      </w:r>
      <w:r w:rsidRPr="0023048B">
        <w:rPr>
          <w:vertAlign w:val="subscript"/>
          <w:lang w:eastAsia="ru-RU"/>
        </w:rPr>
        <w:t>R</w:t>
      </w:r>
      <w:r w:rsidRPr="0023048B">
        <w:rPr>
          <w:lang w:eastAsia="ru-RU"/>
        </w:rPr>
        <w:t xml:space="preserve"> отображает мгновенное значение напряжения фазы R. В моменты времени, определяемые сигналами U</w:t>
      </w:r>
      <w:r w:rsidRPr="0023048B">
        <w:rPr>
          <w:vertAlign w:val="subscript"/>
          <w:lang w:eastAsia="ru-RU"/>
        </w:rPr>
        <w:t>VS1</w:t>
      </w:r>
      <w:r w:rsidRPr="0023048B">
        <w:rPr>
          <w:lang w:eastAsia="ru-RU"/>
        </w:rPr>
        <w:t xml:space="preserve"> и U</w:t>
      </w:r>
      <w:r w:rsidRPr="0023048B">
        <w:rPr>
          <w:vertAlign w:val="subscript"/>
          <w:lang w:eastAsia="ru-RU"/>
        </w:rPr>
        <w:t>VS2</w:t>
      </w:r>
      <w:r w:rsidRPr="0023048B">
        <w:rPr>
          <w:lang w:eastAsia="ru-RU"/>
        </w:rPr>
        <w:t>, происходят открытия тиристоров, что соответствует началу подачи напряжения на двигатель. Закрытие тиристора происходит в момент изменения полярности напряжения на его аноде и катоде, то есть при переходе напряжения U</w:t>
      </w:r>
      <w:r w:rsidRPr="0023048B">
        <w:rPr>
          <w:vertAlign w:val="subscript"/>
          <w:lang w:eastAsia="ru-RU"/>
        </w:rPr>
        <w:t>R</w:t>
      </w:r>
      <w:r w:rsidRPr="0023048B">
        <w:rPr>
          <w:lang w:eastAsia="ru-RU"/>
        </w:rPr>
        <w:t xml:space="preserve"> через ноль, при условии, что нагрузка не обладает значительной индуктивностью. Результирующее напряжение, приложенное к двигателю, определяется длительностью интервала, в течение которого тиристор остаётся открытым, и отображается на графике в виде заштрихованной области. Таким образом, величина результирующего напряжения зависит от значения угла управления </w:t>
      </w:r>
      <w:r w:rsidRPr="0023048B">
        <w:rPr>
          <w:lang w:eastAsia="ru-RU"/>
        </w:rPr>
        <w:lastRenderedPageBreak/>
        <w:t>α: чем меньше угол, тем большую часть полуволны пропускает тиристор, и тем выше среднее значение напряжения на выходе преобразователя.</w:t>
      </w:r>
    </w:p>
    <w:p w14:paraId="23379763" w14:textId="745C3DC5" w:rsidR="0023048B" w:rsidRDefault="0023048B" w:rsidP="0023048B">
      <w:pPr>
        <w:rPr>
          <w:lang w:eastAsia="ru-RU"/>
        </w:rPr>
      </w:pPr>
      <w:r w:rsidRPr="0023048B">
        <w:t xml:space="preserve">Процесс пуска асинхронного двигателя при использовании тиристорного регулятора реализуется посредством постепенного изменения угла управления α. На начальном этапе пуска значение α устанавливается близким к π, что соответствует минимальному напряжению на двигателе и, следовательно, сниженным пусковым токам и крутящему моменту. По мере разгона ротора угол α постепенно уменьшается, обеспечивая увеличение напряжения и, соответственно, электромагнитного момента. Когда угол достигает нуля, тиристоры открываются практически в начале каждого полупериода, и двигатель переходит в режим номинального питания. </w:t>
      </w:r>
      <w:r w:rsidR="00663AF3">
        <w:rPr>
          <w:lang w:eastAsia="ru-RU"/>
        </w:rPr>
        <w:t>После завершения пуска тиристоры шунтируются байпасом</w:t>
      </w:r>
      <w:r w:rsidR="00663AF3" w:rsidRPr="007A762D">
        <w:t xml:space="preserve"> </w:t>
      </w:r>
      <w:r w:rsidR="00663AF3">
        <w:rPr>
          <w:lang w:eastAsia="ru-RU"/>
        </w:rPr>
        <w:t>(обходным контактором) К, благодаря чему в течение времени на тиристорах не рассеивается мощность, а значит, экономится электроэнергия.</w:t>
      </w:r>
    </w:p>
    <w:p w14:paraId="01BE2B3B" w14:textId="313D36E4" w:rsidR="008D7A43" w:rsidRDefault="008D7A43" w:rsidP="008D7A43">
      <w:r>
        <w:t xml:space="preserve">При торможении двигателя процессы происходят в обратном порядке: после отключения контактора К угол </w:t>
      </w:r>
      <w:r w:rsidR="006606FD">
        <w:t>управления</w:t>
      </w:r>
      <w:r>
        <w:t xml:space="preserve"> </w:t>
      </w:r>
      <w:r w:rsidRPr="0023048B">
        <w:t>α</w:t>
      </w:r>
      <w:r>
        <w:t xml:space="preserve"> тиристор</w:t>
      </w:r>
      <w:r w:rsidR="008D069F">
        <w:t>ами</w:t>
      </w:r>
      <w:r>
        <w:t xml:space="preserve"> максимален, напряжение на обмотках электродвигателя равно сетевому за вычетом падения напряжения на тиристорах. Затем </w:t>
      </w:r>
      <w:r w:rsidR="008D069F">
        <w:t xml:space="preserve">угол управления </w:t>
      </w:r>
      <w:r w:rsidR="008D069F" w:rsidRPr="0023048B">
        <w:t>α</w:t>
      </w:r>
      <w:r w:rsidR="008D069F">
        <w:t xml:space="preserve"> </w:t>
      </w:r>
      <w:r>
        <w:t xml:space="preserve">в течение времени уменьшается до минимального значения, которому соответствует напряжение отсечки, после чего угол проводимости тиристоров становится равным нулю и напряжение на обмотки не подаётся. На рисунке </w:t>
      </w:r>
      <w:r w:rsidR="008F6662">
        <w:t>4</w:t>
      </w:r>
      <w:r>
        <w:t xml:space="preserve"> приведены диаграммы тока одной из фаз двигателя при постепенном увеличении угла проводимости тиристоров.</w:t>
      </w:r>
    </w:p>
    <w:p w14:paraId="360306BA" w14:textId="77777777" w:rsidR="00F866DD" w:rsidRDefault="00F866DD" w:rsidP="00F866DD">
      <w:pPr>
        <w:keepNext/>
        <w:ind w:firstLine="0"/>
      </w:pPr>
      <w:r w:rsidRPr="00F866DD">
        <w:rPr>
          <w:noProof/>
        </w:rPr>
        <w:lastRenderedPageBreak/>
        <w:drawing>
          <wp:inline distT="0" distB="0" distL="0" distR="0" wp14:anchorId="0EEB028A" wp14:editId="3AED2B44">
            <wp:extent cx="5940425" cy="4725035"/>
            <wp:effectExtent l="0" t="0" r="3175" b="0"/>
            <wp:docPr id="30898595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985957" name=""/>
                    <pic:cNvPicPr/>
                  </pic:nvPicPr>
                  <pic:blipFill>
                    <a:blip r:embed="rId11">
                      <a:biLevel thresh="75000"/>
                    </a:blip>
                    <a:stretch>
                      <a:fillRect/>
                    </a:stretch>
                  </pic:blipFill>
                  <pic:spPr>
                    <a:xfrm>
                      <a:off x="0" y="0"/>
                      <a:ext cx="5940425" cy="4725035"/>
                    </a:xfrm>
                    <a:prstGeom prst="rect">
                      <a:avLst/>
                    </a:prstGeom>
                  </pic:spPr>
                </pic:pic>
              </a:graphicData>
            </a:graphic>
          </wp:inline>
        </w:drawing>
      </w:r>
    </w:p>
    <w:p w14:paraId="2D25DC2C" w14:textId="4E12EF61" w:rsidR="00F866DD" w:rsidRDefault="00F866DD" w:rsidP="00F866DD">
      <w:pPr>
        <w:pStyle w:val="af4"/>
        <w:rPr>
          <w:lang w:eastAsia="ru-RU"/>
        </w:rPr>
      </w:pPr>
      <w:r>
        <w:t xml:space="preserve">Рисунок </w:t>
      </w:r>
      <w:fldSimple w:instr=" SEQ Рисунок \* ARABIC ">
        <w:r w:rsidR="009F237A">
          <w:rPr>
            <w:noProof/>
          </w:rPr>
          <w:t>4</w:t>
        </w:r>
      </w:fldSimple>
      <w:r>
        <w:t xml:space="preserve"> </w:t>
      </w:r>
      <w:r>
        <w:rPr>
          <w:lang w:eastAsia="ru-RU"/>
        </w:rPr>
        <w:t xml:space="preserve">– </w:t>
      </w:r>
      <w:r w:rsidRPr="00F866DD">
        <w:rPr>
          <w:lang w:eastAsia="ru-RU"/>
        </w:rPr>
        <w:t>Диаграмма тока в одной фазе двигателя при пуске</w:t>
      </w:r>
    </w:p>
    <w:p w14:paraId="43124657" w14:textId="207C4C38" w:rsidR="00F866DD" w:rsidRPr="0023048B" w:rsidRDefault="00F866DD" w:rsidP="008D7A43"/>
    <w:p w14:paraId="6041B1E9" w14:textId="77777777" w:rsidR="0023048B" w:rsidRDefault="0023048B" w:rsidP="0023048B">
      <w:r w:rsidRPr="0023048B">
        <w:t xml:space="preserve">Управление тиристорами требует формирования точных временных импульсов, синхронизированных с фазами питающего напряжения, что предъявляет определённые требования к системе управления. Применение микроконтроллеров позволяет реализовать гибкие алгоритмы регулирования, адаптированные к различным условиям пуска. В таких алгоритмах может использоваться обратная связь по току, напряжению или скорости, а также различные схемы изменения α (линейные, ступенчатые, по заданной функции). Отладка этих алгоритмов требует высокой точности и воспроизводимости, что затруднительно при работе исключительно с физическим оборудованием. </w:t>
      </w:r>
    </w:p>
    <w:p w14:paraId="227FB63C" w14:textId="2A177073" w:rsidR="0023048B" w:rsidRPr="0023048B" w:rsidRDefault="0023048B" w:rsidP="0023048B">
      <w:r w:rsidRPr="0023048B">
        <w:lastRenderedPageBreak/>
        <w:t>С этой точки зрения применение программного моделирования, в частности моделирования микроконтроллера, управляющего УПП, предоставляет важное преимущество. Такая модель позволяет точно воспроизвести временные характеристики формирования управляющих сигналов, учесть особенности сетевого напряжения и параметров двигателя, а также исследовать реакцию системы на изменение алгоритма регулирования. Это особенно актуально в случае использования сложных или адаптивных алгоритмов управления, где ошибки в синхронизации или расчетах могут привести к значительным отклонениям в работе системы.</w:t>
      </w:r>
    </w:p>
    <w:p w14:paraId="47CB073F" w14:textId="77777777" w:rsidR="00DB6597" w:rsidRDefault="0023048B" w:rsidP="00DB6597">
      <w:r w:rsidRPr="0023048B">
        <w:t>Таким образом, принцип работы УПП на базе тиристорного регулятора напряжения тесно связан не только с электротехническими особенностями преобразования энергии, но и с точной реализацией управляющих алгоритмов. Моделирование микроконтроллерной части управления в программной среде MATLAB позволяет выполнить предварительную отладку всех логических и временных зависимостей, что существенно повышает надёжность и сокращает сроки разработки готового устройства.</w:t>
      </w:r>
      <w:r w:rsidR="00DB6597">
        <w:br w:type="page"/>
      </w:r>
    </w:p>
    <w:p w14:paraId="6AEFA17D" w14:textId="51E117E2" w:rsidR="009A6DC0" w:rsidRPr="002773EF" w:rsidRDefault="002511E7" w:rsidP="009A6DC0">
      <w:pPr>
        <w:pStyle w:val="af"/>
      </w:pPr>
      <w:bookmarkStart w:id="8" w:name="_Toc199075354"/>
      <w:r>
        <w:lastRenderedPageBreak/>
        <w:t>2</w:t>
      </w:r>
      <w:r w:rsidR="009A6DC0">
        <w:t xml:space="preserve"> </w:t>
      </w:r>
      <w:r w:rsidR="002773EF">
        <w:t>Разработка</w:t>
      </w:r>
      <w:r w:rsidR="00221E86">
        <w:t xml:space="preserve"> модели</w:t>
      </w:r>
      <w:r w:rsidR="00E041B6">
        <w:t xml:space="preserve"> </w:t>
      </w:r>
      <w:r w:rsidR="007916A0">
        <w:t>микроконтроллера</w:t>
      </w:r>
      <w:r w:rsidR="00612DB3">
        <w:t xml:space="preserve"> в </w:t>
      </w:r>
      <w:r w:rsidR="00612DB3">
        <w:rPr>
          <w:lang w:val="en-US"/>
        </w:rPr>
        <w:t>MATLAB</w:t>
      </w:r>
      <w:bookmarkEnd w:id="8"/>
    </w:p>
    <w:p w14:paraId="09DC4010" w14:textId="493D3D19" w:rsidR="009A6DC0" w:rsidRPr="00761482" w:rsidRDefault="009A6DC0" w:rsidP="00E00798">
      <w:r w:rsidRPr="00761482">
        <w:t xml:space="preserve">Современные микроконтроллеры (МК) широко используются в различных областях, от автоматизации процессов до встраиваемых систем. Однако, тестирование и отладка программного обеспечения для МК требуют наличия физического оборудования, что может быть дорогостоящим и неудобным. </w:t>
      </w:r>
      <w:r w:rsidR="008D05C4" w:rsidRPr="008D05C4">
        <w:t>Одним из способов решения этой проблемы является использование программных симуляторов микроконтроллеров, позволяющих запускать и отлаживать код без необходимости в физическом устройстве. Рассмотрим некоторые из существующих решений</w:t>
      </w:r>
      <w:r w:rsidR="00E00798">
        <w:t>.</w:t>
      </w:r>
    </w:p>
    <w:p w14:paraId="5EAC589E" w14:textId="01E4CD08" w:rsidR="00550F92" w:rsidRPr="00417716" w:rsidRDefault="009A6DC0" w:rsidP="009A6DC0">
      <w:r w:rsidRPr="00B93343">
        <w:t>QEMU</w:t>
      </w:r>
      <w:r>
        <w:t> (</w:t>
      </w:r>
      <w:r w:rsidRPr="005D0228">
        <w:t xml:space="preserve">Quick </w:t>
      </w:r>
      <w:proofErr w:type="spellStart"/>
      <w:r w:rsidRPr="005D0228">
        <w:t>Emulator</w:t>
      </w:r>
      <w:proofErr w:type="spellEnd"/>
      <w:r>
        <w:t>) – </w:t>
      </w:r>
      <w:r w:rsidRPr="00B93343">
        <w:t xml:space="preserve">это универсальный </w:t>
      </w:r>
      <w:r>
        <w:t>симул</w:t>
      </w:r>
      <w:r w:rsidRPr="00B93343">
        <w:t xml:space="preserve">ятор, который поддерживает множество архитектур, включая ARM, на которой основаны микроконтроллеры STM32. Он используется для </w:t>
      </w:r>
      <w:r>
        <w:t>симул</w:t>
      </w:r>
      <w:r w:rsidRPr="00B93343">
        <w:t>яции не только микроконтроллеров, но и целых компьютерных систем, что делает его очень гибким инструментом</w:t>
      </w:r>
      <w:r>
        <w:t>.</w:t>
      </w:r>
      <w:r w:rsidR="00315EAD">
        <w:t xml:space="preserve"> </w:t>
      </w:r>
      <w:r w:rsidR="007B70E0">
        <w:t>Возможна и</w:t>
      </w:r>
      <w:r w:rsidR="00550F92" w:rsidRPr="00550F92">
        <w:t xml:space="preserve">нтеграция QEMU с MATLAB через дополнительный пакет </w:t>
      </w:r>
      <w:proofErr w:type="spellStart"/>
      <w:r w:rsidR="00550F92" w:rsidRPr="00550F92">
        <w:t>Embedded</w:t>
      </w:r>
      <w:proofErr w:type="spellEnd"/>
      <w:r w:rsidR="00550F92" w:rsidRPr="00550F92">
        <w:t xml:space="preserve"> </w:t>
      </w:r>
      <w:proofErr w:type="spellStart"/>
      <w:r w:rsidR="00550F92" w:rsidRPr="00550F92">
        <w:t>Coder</w:t>
      </w:r>
      <w:proofErr w:type="spellEnd"/>
      <w:r w:rsidR="00550F92" w:rsidRPr="00550F92">
        <w:t xml:space="preserve"> Interface </w:t>
      </w:r>
      <w:proofErr w:type="spellStart"/>
      <w:r w:rsidR="00550F92" w:rsidRPr="00550F92">
        <w:t>to</w:t>
      </w:r>
      <w:proofErr w:type="spellEnd"/>
      <w:r w:rsidR="00550F92" w:rsidRPr="00550F92">
        <w:t xml:space="preserve"> QEMU </w:t>
      </w:r>
      <w:proofErr w:type="spellStart"/>
      <w:r w:rsidR="00550F92" w:rsidRPr="00550F92">
        <w:t>Emulator</w:t>
      </w:r>
      <w:proofErr w:type="spellEnd"/>
      <w:r w:rsidR="00550F92" w:rsidRPr="00550F92">
        <w:t>. Этот пакет позволяет развертывать скомпилированные приложения на эмуляторе QEMU, однако он не поддерживает симуляцию всей периферии микроконтроллера и требует настройки внешнего режима (</w:t>
      </w:r>
      <w:proofErr w:type="spellStart"/>
      <w:r w:rsidR="00550F92" w:rsidRPr="00550F92">
        <w:t>External</w:t>
      </w:r>
      <w:proofErr w:type="spellEnd"/>
      <w:r w:rsidR="00550F92" w:rsidRPr="00550F92">
        <w:t xml:space="preserve"> Mode) для взаимодействия с </w:t>
      </w:r>
      <w:proofErr w:type="spellStart"/>
      <w:r w:rsidR="00550F92" w:rsidRPr="00550F92">
        <w:t>Simulink</w:t>
      </w:r>
      <w:proofErr w:type="spellEnd"/>
      <w:r w:rsidR="00550F92" w:rsidRPr="00550F92">
        <w:t xml:space="preserve">. </w:t>
      </w:r>
      <w:r w:rsidR="001118F4">
        <w:t xml:space="preserve">Также он не поддерживает отладку исходного кода, написанного на языке </w:t>
      </w:r>
      <w:r w:rsidR="001118F4">
        <w:rPr>
          <w:lang w:val="en-US"/>
        </w:rPr>
        <w:t>C</w:t>
      </w:r>
      <w:r w:rsidR="001118F4" w:rsidRPr="001118F4">
        <w:t xml:space="preserve">. </w:t>
      </w:r>
      <w:r w:rsidR="00550F92" w:rsidRPr="00550F92">
        <w:t>Это добавляет сложности в процессе моделирования и отладки</w:t>
      </w:r>
      <w:r w:rsidR="00AD6F83" w:rsidRPr="001118F4">
        <w:t xml:space="preserve"> [5]</w:t>
      </w:r>
      <w:r w:rsidR="00315EAD">
        <w:t>.</w:t>
      </w:r>
    </w:p>
    <w:p w14:paraId="10B972BB" w14:textId="2E408766" w:rsidR="00900816" w:rsidRPr="00B57316" w:rsidRDefault="00900816" w:rsidP="00900816">
      <w:r w:rsidRPr="00900816">
        <w:t xml:space="preserve">Другим инструментом является </w:t>
      </w:r>
      <w:proofErr w:type="spellStart"/>
      <w:r w:rsidRPr="00900816">
        <w:t>Proteus</w:t>
      </w:r>
      <w:proofErr w:type="spellEnd"/>
      <w:r w:rsidRPr="00900816">
        <w:t xml:space="preserve">, система автоматизированного проектирования, которая позволяет моделировать не только микроконтроллеры, но и электронные схемы, в которые они встроены. </w:t>
      </w:r>
      <w:proofErr w:type="spellStart"/>
      <w:r w:rsidRPr="00900816">
        <w:t>Proteus</w:t>
      </w:r>
      <w:proofErr w:type="spellEnd"/>
      <w:r w:rsidRPr="00900816">
        <w:t xml:space="preserve"> поддерживает визуализацию работы схем и моделирование различных сценариев работы устройства, что позволяет проводить более точные симуляции. Однако, как и QEMU, </w:t>
      </w:r>
      <w:proofErr w:type="spellStart"/>
      <w:r w:rsidRPr="00900816">
        <w:t>Proteus</w:t>
      </w:r>
      <w:proofErr w:type="spellEnd"/>
      <w:r w:rsidRPr="00900816">
        <w:t xml:space="preserve"> не предоставляет полной симуляции всех периферийных устройств</w:t>
      </w:r>
      <w:r w:rsidR="00EB5AA1">
        <w:t xml:space="preserve">. </w:t>
      </w:r>
      <w:proofErr w:type="spellStart"/>
      <w:r w:rsidRPr="00900816">
        <w:t>Proteus</w:t>
      </w:r>
      <w:proofErr w:type="spellEnd"/>
      <w:r w:rsidRPr="00900816">
        <w:t xml:space="preserve"> также требуется уже скомпилированный файл прошивки для микроконтроллера, что ограничивает гибкость в процессе отладки</w:t>
      </w:r>
      <w:r w:rsidR="00EB5AA1" w:rsidRPr="00EB5AA1">
        <w:t xml:space="preserve"> [6]</w:t>
      </w:r>
      <w:r w:rsidRPr="00900816">
        <w:t>.</w:t>
      </w:r>
    </w:p>
    <w:p w14:paraId="2007CFCF" w14:textId="77777777" w:rsidR="008D05C4" w:rsidRPr="008D05C4" w:rsidRDefault="008D05C4" w:rsidP="008D05C4">
      <w:r w:rsidRPr="008D05C4">
        <w:lastRenderedPageBreak/>
        <w:t>Таким образом, несмотря на наличие различных средств симуляции микроконтроллеров, многие из них обладают рядом ограничений, которые усложняют процесс тестирования и отладки. Наиболее существенные проблемы связаны с ограниченной поддержкой периферийных устройств, отсутствием интеграции с современными средствами моделирования и невозможностью прямой отладки исходного кода микроконтроллера в привычной среде. Это создает значительные трудности для разработчиков, особенно при работе с комплексными системами, где взаимодействие с периферией играет ключевую роль.</w:t>
      </w:r>
    </w:p>
    <w:p w14:paraId="66BBF244" w14:textId="7F5188A4" w:rsidR="008D05C4" w:rsidRPr="008D05C4" w:rsidRDefault="00C61EAB" w:rsidP="001079AB">
      <w:r w:rsidRPr="00C61EAB">
        <w:t xml:space="preserve">В этих условиях возникает потребность в более гибком и интегрированном решении, которое позволяло бы не только запускать и проверять код микроконтроллера, но и моделировать поведение периферийных устройств в едином программном окружении. Особенно перспективным в этом контексте выглядит использование среды MATLAB </w:t>
      </w:r>
      <w:r w:rsidR="001079AB" w:rsidRPr="001079AB">
        <w:t>–</w:t>
      </w:r>
      <w:r w:rsidRPr="00C61EAB">
        <w:t xml:space="preserve"> мощного инструмента для математического моделирования и анализа, широко применяемого в задачах управления и моделирования электротехнических систем</w:t>
      </w:r>
      <w:r w:rsidR="008D05C4" w:rsidRPr="008D05C4">
        <w:t>.</w:t>
      </w:r>
    </w:p>
    <w:p w14:paraId="475495D8" w14:textId="496FA4AC" w:rsidR="005F2637" w:rsidRPr="005F2637" w:rsidRDefault="008D05C4" w:rsidP="008D05C4">
      <w:r w:rsidRPr="008D05C4">
        <w:t>С учётом вышеуказанных ограничений было принято решение о разработке собственного симулятора микроконтроллера, ориентированного на выполнение управляющих программ непосредственно в MATLAB. Предложенное в данной работе решение позволяет моделировать как выполнение кода МК, так и работу основных периферийных устройств, что существенно упрощает процесс отладки и ускоряет цикл разработки</w:t>
      </w:r>
      <w:r w:rsidR="00155B68">
        <w:t xml:space="preserve"> </w:t>
      </w:r>
      <w:r w:rsidR="00155B68" w:rsidRPr="00155B68">
        <w:t>[</w:t>
      </w:r>
      <w:r w:rsidR="00155B68" w:rsidRPr="008F6662">
        <w:t>7</w:t>
      </w:r>
      <w:r w:rsidR="00155B68" w:rsidRPr="00155B68">
        <w:t>]</w:t>
      </w:r>
      <w:r w:rsidR="005F2637" w:rsidRPr="005F2637">
        <w:t>.</w:t>
      </w:r>
    </w:p>
    <w:p w14:paraId="5D66605A" w14:textId="0FF7DACC" w:rsidR="003A3EDF" w:rsidRDefault="003A3EDF" w:rsidP="001F3717">
      <w:r w:rsidRPr="003A3EDF">
        <w:t>Основным преимуществом разработанного симулятора является его способность интегрировать программ</w:t>
      </w:r>
      <w:r>
        <w:t>у</w:t>
      </w:r>
      <w:r w:rsidRPr="003A3EDF">
        <w:t xml:space="preserve"> на языке C с моделированием периферийных устройств. В отличие от существующих решений, таких как QEMU или </w:t>
      </w:r>
      <w:proofErr w:type="spellStart"/>
      <w:r w:rsidRPr="003A3EDF">
        <w:t>Proteus</w:t>
      </w:r>
      <w:proofErr w:type="spellEnd"/>
      <w:r w:rsidRPr="003A3EDF">
        <w:t xml:space="preserve">, данное решение позволяет осуществлять отладку </w:t>
      </w:r>
      <w:r w:rsidR="00E47233">
        <w:t xml:space="preserve">исходного </w:t>
      </w:r>
      <w:r w:rsidRPr="003A3EDF">
        <w:t xml:space="preserve">кода, написанного на языке C, непосредственно в MATLAB, а также использовать пользовательскую реализацию периферии. Это открывает возможности для упрощенной симуляции периферийных устройств, которые </w:t>
      </w:r>
      <w:r w:rsidRPr="003A3EDF">
        <w:lastRenderedPageBreak/>
        <w:t>не оказывают критического влияния на функционирование программного обеспечения микроконтроллера.</w:t>
      </w:r>
    </w:p>
    <w:p w14:paraId="3115E5A9" w14:textId="4959AABC" w:rsidR="00FB4462" w:rsidRPr="006D6C61" w:rsidRDefault="001F3717" w:rsidP="00FB4462">
      <w:r w:rsidRPr="001F3717">
        <w:t>Для реализации симулятора в ходе исследования были использованы следующие методы и инструменты</w:t>
      </w:r>
      <w:r w:rsidR="00FB4462" w:rsidRPr="00761482">
        <w:t>:</w:t>
      </w:r>
    </w:p>
    <w:p w14:paraId="3018498E" w14:textId="2260567D" w:rsidR="00FB4462" w:rsidRPr="006D6C61" w:rsidRDefault="00FB4462" w:rsidP="00097327">
      <w:pPr>
        <w:pStyle w:val="ad"/>
        <w:numPr>
          <w:ilvl w:val="0"/>
          <w:numId w:val="31"/>
        </w:numPr>
      </w:pPr>
      <w:r w:rsidRPr="006D6C61">
        <w:t>MATLAB/</w:t>
      </w:r>
      <w:proofErr w:type="spellStart"/>
      <w:r w:rsidRPr="006D6C61">
        <w:t>Simulink</w:t>
      </w:r>
      <w:proofErr w:type="spellEnd"/>
      <w:r w:rsidRPr="006D6C61">
        <w:t xml:space="preserve"> для создания и интеграции </w:t>
      </w:r>
      <w:r>
        <w:t>симул</w:t>
      </w:r>
      <w:r w:rsidRPr="006D6C61">
        <w:t>ятора.</w:t>
      </w:r>
    </w:p>
    <w:p w14:paraId="2ECA992A" w14:textId="684E63C8" w:rsidR="00FB4462" w:rsidRPr="006D6C61" w:rsidRDefault="00FB4462" w:rsidP="00097327">
      <w:pPr>
        <w:pStyle w:val="ad"/>
        <w:numPr>
          <w:ilvl w:val="0"/>
          <w:numId w:val="31"/>
        </w:numPr>
      </w:pPr>
      <w:r w:rsidRPr="006D6C61">
        <w:t xml:space="preserve">для отладки </w:t>
      </w:r>
      <w:r>
        <w:t>программы</w:t>
      </w:r>
      <w:r w:rsidRPr="006D6C61">
        <w:t xml:space="preserve"> </w:t>
      </w:r>
      <w:r>
        <w:t>МК</w:t>
      </w:r>
      <w:r w:rsidRPr="00FE433D">
        <w:t xml:space="preserve"> </w:t>
      </w:r>
      <w:r w:rsidRPr="006D6C61">
        <w:t xml:space="preserve">в </w:t>
      </w:r>
      <w:r w:rsidRPr="00097327">
        <w:rPr>
          <w:lang w:val="en-US"/>
        </w:rPr>
        <w:t>Simulink</w:t>
      </w:r>
      <w:r w:rsidRPr="006D6C61">
        <w:t xml:space="preserve"> и</w:t>
      </w:r>
      <w:r>
        <w:t xml:space="preserve"> </w:t>
      </w:r>
      <w:r w:rsidRPr="006D6C61">
        <w:t xml:space="preserve">компилятор </w:t>
      </w:r>
      <w:r w:rsidRPr="00FE433D">
        <w:t>Microsoft Visual</w:t>
      </w:r>
      <w:r>
        <w:t xml:space="preserve"> </w:t>
      </w:r>
      <w:r w:rsidRPr="00FE433D">
        <w:t xml:space="preserve">C++ </w:t>
      </w:r>
      <w:r>
        <w:t>(</w:t>
      </w:r>
      <w:r w:rsidRPr="00097327">
        <w:rPr>
          <w:lang w:val="en-US"/>
        </w:rPr>
        <w:t>MSVC</w:t>
      </w:r>
      <w:r>
        <w:t>)</w:t>
      </w:r>
      <w:r w:rsidRPr="00FE433D">
        <w:t xml:space="preserve"> </w:t>
      </w:r>
      <w:r w:rsidRPr="006D6C61">
        <w:t xml:space="preserve">для компиляции </w:t>
      </w:r>
      <w:r>
        <w:t>программы</w:t>
      </w:r>
      <w:r w:rsidRPr="006D6C61">
        <w:t xml:space="preserve"> </w:t>
      </w:r>
      <w:r>
        <w:t xml:space="preserve">МК для </w:t>
      </w:r>
      <w:r w:rsidRPr="00097327">
        <w:rPr>
          <w:lang w:val="en-US"/>
        </w:rPr>
        <w:t>MATLAB</w:t>
      </w:r>
      <w:r w:rsidRPr="006D6C61">
        <w:t>.</w:t>
      </w:r>
    </w:p>
    <w:p w14:paraId="2D62AC29" w14:textId="76DBBA8A" w:rsidR="00FB4462" w:rsidRPr="006D6C61" w:rsidRDefault="00FB4462" w:rsidP="00097327">
      <w:pPr>
        <w:pStyle w:val="ad"/>
        <w:numPr>
          <w:ilvl w:val="0"/>
          <w:numId w:val="31"/>
        </w:numPr>
      </w:pPr>
      <w:r w:rsidRPr="006D6C61">
        <w:t>стандартные библиотеки и драйверы для STM32, адаптированные для MATLAB.</w:t>
      </w:r>
    </w:p>
    <w:p w14:paraId="3D737ACF" w14:textId="5DA72973" w:rsidR="00FB4462" w:rsidRDefault="006E2EFC" w:rsidP="00FB4462">
      <w:r w:rsidRPr="006E2EFC">
        <w:t>Программы для большинства микроконтроллеров разрабатываются на языке C. В MATLAB имеется блок S-</w:t>
      </w:r>
      <w:proofErr w:type="spellStart"/>
      <w:r w:rsidRPr="006E2EFC">
        <w:t>Function</w:t>
      </w:r>
      <w:proofErr w:type="spellEnd"/>
      <w:r w:rsidRPr="006E2EFC">
        <w:t>, который позволяет интегрировать функции, написанные как на языке C/C++, так и на MATLAB. Это решение было выбрано для портирования программы микроконтроллера в среду MATLAB, поскольку блок S-</w:t>
      </w:r>
      <w:proofErr w:type="spellStart"/>
      <w:r w:rsidRPr="006E2EFC">
        <w:t>Function</w:t>
      </w:r>
      <w:proofErr w:type="spellEnd"/>
      <w:r w:rsidRPr="006E2EFC">
        <w:t xml:space="preserve"> обеспечивает необходимую гибкость и взаимодействие с компилятором MSVC. Важно отметить, что MSVC является сторонним компилятором, однако его интеграция с MATLAB позволяет использовать все возможности среды для разработки и отладки программного обеспечения микроконтроллеров</w:t>
      </w:r>
      <w:r w:rsidR="00FB4462">
        <w:t>.</w:t>
      </w:r>
    </w:p>
    <w:p w14:paraId="4D629488" w14:textId="50A8AA7B" w:rsidR="00860231" w:rsidRDefault="007C39F6" w:rsidP="00CC5BFE">
      <w:r w:rsidRPr="007C39F6">
        <w:t>Таким образом, предложенный симулятор обеспечивает интегрированную среду для моделирования работы микроконтроллеров с возможностью отладки на уровне исходного кода и симуляции периферийных устройств, что делает процесс разработки более эффективным и удобным для инженеров и разработчиков</w:t>
      </w:r>
      <w:r w:rsidR="00FA79A7">
        <w:t>.</w:t>
      </w:r>
    </w:p>
    <w:p w14:paraId="5AE9A5A9" w14:textId="337DE73D" w:rsidR="00860231" w:rsidRPr="00860231" w:rsidRDefault="00860231" w:rsidP="00860231">
      <w:r w:rsidRPr="00860231">
        <w:t>Основная сложность моделирования программ МК в MATLAB заключается в различиях в принципах работы программ на микроконтроллере и в среде симуляции MATLAB. Программы, выполняющиеся на микроконтроллерах, обычно представляют собой бесконечный цикл. В каждой итерации этого цикла программа МК считывает данные с портов ввода-вывода, обрабатывает их и формирует выходные сигналы на тех же портах. В отличие от этого, S-</w:t>
      </w:r>
      <w:proofErr w:type="spellStart"/>
      <w:r w:rsidRPr="00860231">
        <w:t>Function</w:t>
      </w:r>
      <w:proofErr w:type="spellEnd"/>
      <w:r w:rsidRPr="00860231">
        <w:t xml:space="preserve"> в MATLAB представляет собой </w:t>
      </w:r>
      <w:r w:rsidRPr="00860231">
        <w:lastRenderedPageBreak/>
        <w:t>функцию, которая вызывается на каждом шаге симуляции. Эта функция принимает входные данные и выполняет необходимые расчеты. В процессе выполнения MATLAB ожидает завершения функции, и только после этого формируются выходные данные и происходит переход к следующему шагу симуляции. Таким образом, если S-</w:t>
      </w:r>
      <w:proofErr w:type="spellStart"/>
      <w:r w:rsidRPr="00860231">
        <w:t>Function</w:t>
      </w:r>
      <w:proofErr w:type="spellEnd"/>
      <w:r w:rsidRPr="00860231">
        <w:t xml:space="preserve"> включает бесконечный цикл, то симуляция просто зависнет, поскольку MATLAB будет ожидать завершения выполнения, которое никогда не наступит.</w:t>
      </w:r>
    </w:p>
    <w:p w14:paraId="74F897BB" w14:textId="20F6D47D" w:rsidR="00860231" w:rsidRPr="00860231" w:rsidRDefault="00860231" w:rsidP="00860231">
      <w:r w:rsidRPr="00860231">
        <w:t>Кроме того, микроконтроллеры имеют доступ к периферийным устройствам, которые реализованы на аппаратном уровне. Программы на МК могут взаимодействовать с такими устройствами, как таймеры, АЦП, UART и другие, через их регистры и прерывания. В MATLAB же отсутствуют аппаратные устройства и регистры, что приводит к возникновению проблем при моделировании. Например, если программа МК в MATLAB ожидает выставления флага переполнения у таймера</w:t>
      </w:r>
      <w:r w:rsidR="008B099F" w:rsidRPr="008B099F">
        <w:t xml:space="preserve"> </w:t>
      </w:r>
      <w:r w:rsidR="008B099F">
        <w:t xml:space="preserve">или флага приема байта по </w:t>
      </w:r>
      <w:r w:rsidR="008B099F">
        <w:rPr>
          <w:lang w:val="en-US"/>
        </w:rPr>
        <w:t>UART</w:t>
      </w:r>
      <w:r w:rsidR="000F119F">
        <w:t>,</w:t>
      </w:r>
      <w:r w:rsidR="00BB2460">
        <w:t xml:space="preserve"> то</w:t>
      </w:r>
      <w:r w:rsidRPr="00860231">
        <w:t xml:space="preserve"> симуляция зависнет, так как этот флаг аппаратно не выставится.</w:t>
      </w:r>
    </w:p>
    <w:p w14:paraId="1E1DFD8E" w14:textId="3FD8AE49" w:rsidR="00FB4462" w:rsidRPr="00B6765F" w:rsidRDefault="00C7454F" w:rsidP="00C7454F">
      <w:r w:rsidRPr="00C7454F">
        <w:t>Для того чтобы симулировать работу МК в MATLAB, необходимо решить несколько задач:</w:t>
      </w:r>
    </w:p>
    <w:p w14:paraId="7F94E7F4" w14:textId="3727E762" w:rsidR="00FB4462" w:rsidRPr="00240F1E" w:rsidRDefault="00FB4462" w:rsidP="009D4E43">
      <w:pPr>
        <w:pStyle w:val="ad"/>
        <w:numPr>
          <w:ilvl w:val="0"/>
          <w:numId w:val="25"/>
        </w:numPr>
      </w:pPr>
      <w:r>
        <w:t xml:space="preserve">контролировать </w:t>
      </w:r>
      <w:r w:rsidR="00C7454F" w:rsidRPr="00C7454F">
        <w:t>выполнение программы МК, чтобы она могла завершить свою работу в определенный момент и перейти к следующему шагу симуляции</w:t>
      </w:r>
      <w:r w:rsidRPr="00240F1E">
        <w:t>;</w:t>
      </w:r>
    </w:p>
    <w:p w14:paraId="24A0A508" w14:textId="2570FA74" w:rsidR="00F34052" w:rsidRDefault="00FB4462" w:rsidP="009D4E43">
      <w:pPr>
        <w:pStyle w:val="ad"/>
        <w:numPr>
          <w:ilvl w:val="0"/>
          <w:numId w:val="25"/>
        </w:numPr>
      </w:pPr>
      <w:r>
        <w:t xml:space="preserve">реализовать </w:t>
      </w:r>
      <w:r w:rsidR="00C7454F" w:rsidRPr="00C7454F">
        <w:t xml:space="preserve">симулятор периферии, который будет </w:t>
      </w:r>
      <w:r w:rsidR="00C7454F">
        <w:t>имитировать</w:t>
      </w:r>
      <w:r w:rsidR="00C7454F" w:rsidRPr="00C7454F">
        <w:t xml:space="preserve"> работу периферийных устройств, чтобы программа могла взаимодействовать с ними</w:t>
      </w:r>
      <w:r>
        <w:t>.</w:t>
      </w:r>
    </w:p>
    <w:p w14:paraId="5E603FFA" w14:textId="77777777" w:rsidR="00C9531D" w:rsidRDefault="00C9531D" w:rsidP="00C9531D">
      <w:r>
        <w:br w:type="page"/>
      </w:r>
    </w:p>
    <w:p w14:paraId="5A8F635C" w14:textId="28F1C6B1" w:rsidR="00CC5BFE" w:rsidRPr="00221E86" w:rsidRDefault="002511E7" w:rsidP="00F34052">
      <w:pPr>
        <w:pStyle w:val="af"/>
      </w:pPr>
      <w:bookmarkStart w:id="9" w:name="_Toc199075355"/>
      <w:r>
        <w:lastRenderedPageBreak/>
        <w:t>2</w:t>
      </w:r>
      <w:r w:rsidR="00CC5BFE">
        <w:t xml:space="preserve">.1 </w:t>
      </w:r>
      <w:r w:rsidR="00221E86" w:rsidRPr="00221E86">
        <w:t>Управление выполнением программы микроконтроллера</w:t>
      </w:r>
      <w:bookmarkEnd w:id="9"/>
    </w:p>
    <w:p w14:paraId="37843B69" w14:textId="2FDFF756" w:rsidR="00D13949" w:rsidRPr="007A6438" w:rsidRDefault="00D13949" w:rsidP="00D13949">
      <w:r w:rsidRPr="00D13949">
        <w:t>Для управления выполнением программы микроконтроллера в среде MATLAB была реализована</w:t>
      </w:r>
      <w:r w:rsidR="00EE514B">
        <w:t>, так называемая, оболочка программы</w:t>
      </w:r>
      <w:r w:rsidR="00415EF8">
        <w:t xml:space="preserve"> МК</w:t>
      </w:r>
      <w:r w:rsidRPr="00D13949">
        <w:t xml:space="preserve">, основанная на использовании </w:t>
      </w:r>
      <w:r w:rsidR="00F50509">
        <w:t>многопоточности</w:t>
      </w:r>
      <w:r w:rsidRPr="00D13949">
        <w:t xml:space="preserve"> и механизма S-</w:t>
      </w:r>
      <w:proofErr w:type="spellStart"/>
      <w:r w:rsidRPr="00D13949">
        <w:t>Function</w:t>
      </w:r>
      <w:proofErr w:type="spellEnd"/>
      <w:r>
        <w:t>.</w:t>
      </w:r>
    </w:p>
    <w:p w14:paraId="1A3458BC" w14:textId="678DDE17" w:rsidR="00EE0A65" w:rsidRDefault="00EE0A65" w:rsidP="00EE0A65">
      <w:r>
        <w:t xml:space="preserve">При инициализации создается поток, запускающий код МК (главную функцию </w:t>
      </w:r>
      <w:r>
        <w:rPr>
          <w:lang w:val="en-US"/>
        </w:rPr>
        <w:t>main</w:t>
      </w:r>
      <w:r>
        <w:t>).</w:t>
      </w:r>
    </w:p>
    <w:tbl>
      <w:tblPr>
        <w:tblStyle w:val="a4"/>
        <w:tblW w:w="0" w:type="auto"/>
        <w:tblLook w:val="04A0" w:firstRow="1" w:lastRow="0" w:firstColumn="1" w:lastColumn="0" w:noHBand="0" w:noVBand="1"/>
      </w:tblPr>
      <w:tblGrid>
        <w:gridCol w:w="9345"/>
      </w:tblGrid>
      <w:tr w:rsidR="00EE0A65" w:rsidRPr="00EE0A65" w14:paraId="6FFED1C8" w14:textId="77777777" w:rsidTr="00A061C9">
        <w:tc>
          <w:tcPr>
            <w:tcW w:w="9345" w:type="dxa"/>
          </w:tcPr>
          <w:p w14:paraId="653CE97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w:t>
            </w:r>
          </w:p>
          <w:p w14:paraId="6CD4FA1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Главная функция приложения МК.</w:t>
            </w:r>
          </w:p>
          <w:p w14:paraId="418AC388"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w:t>
            </w:r>
            <w:proofErr w:type="gramStart"/>
            <w:r>
              <w:rPr>
                <w:rFonts w:ascii="Consolas" w:hAnsi="Consolas" w:cs="Consolas"/>
                <w:color w:val="008000"/>
                <w:sz w:val="19"/>
                <w:szCs w:val="19"/>
              </w:rPr>
              <w:t>Функция</w:t>
            </w:r>
            <w:proofErr w:type="gramEnd"/>
            <w:r>
              <w:rPr>
                <w:rFonts w:ascii="Consolas" w:hAnsi="Consolas" w:cs="Consolas"/>
                <w:color w:val="008000"/>
                <w:sz w:val="19"/>
                <w:szCs w:val="19"/>
              </w:rPr>
              <w:t xml:space="preserve"> с которой начинается выполнение кода МК. Выход из данной функции происходит только в конце симуляции @ref </w:t>
            </w:r>
            <w:proofErr w:type="spellStart"/>
            <w:r>
              <w:rPr>
                <w:rFonts w:ascii="Consolas" w:hAnsi="Consolas" w:cs="Consolas"/>
                <w:color w:val="008000"/>
                <w:sz w:val="19"/>
                <w:szCs w:val="19"/>
              </w:rPr>
              <w:t>mdlTerminate</w:t>
            </w:r>
            <w:proofErr w:type="spellEnd"/>
          </w:p>
          <w:p w14:paraId="037C1266"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49DA8C4D"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extern</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main(</w:t>
            </w:r>
            <w:r w:rsidRPr="00EE0A65">
              <w:rPr>
                <w:rFonts w:ascii="Consolas" w:hAnsi="Consolas" w:cs="Consolas"/>
                <w:color w:val="0000FF"/>
                <w:sz w:val="19"/>
                <w:szCs w:val="19"/>
                <w:lang w:val="en-US"/>
              </w:rPr>
              <w:t>void</w:t>
            </w:r>
            <w:proofErr w:type="gramStart"/>
            <w:r w:rsidRPr="00EE0A65">
              <w:rPr>
                <w:rFonts w:ascii="Consolas" w:hAnsi="Consolas" w:cs="Consolas"/>
                <w:color w:val="000000"/>
                <w:sz w:val="19"/>
                <w:szCs w:val="19"/>
                <w:lang w:val="en-US"/>
              </w:rPr>
              <w:t xml:space="preserve">);   </w:t>
            </w:r>
            <w:proofErr w:type="gramEnd"/>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xml:space="preserve">// extern while from </w:t>
            </w:r>
            <w:proofErr w:type="spellStart"/>
            <w:r w:rsidRPr="00EE0A65">
              <w:rPr>
                <w:rFonts w:ascii="Consolas" w:hAnsi="Consolas" w:cs="Consolas"/>
                <w:color w:val="008000"/>
                <w:sz w:val="19"/>
                <w:szCs w:val="19"/>
                <w:lang w:val="en-US"/>
              </w:rPr>
              <w:t>main.c</w:t>
            </w:r>
            <w:proofErr w:type="spellEnd"/>
          </w:p>
          <w:p w14:paraId="6045371E"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A606F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Поток приложения МК.</w:t>
            </w:r>
          </w:p>
          <w:p w14:paraId="40983BDF"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Поток, который запускает и выполняет код МК (@ref </w:t>
            </w:r>
            <w:proofErr w:type="spellStart"/>
            <w:r>
              <w:rPr>
                <w:rFonts w:ascii="Consolas" w:hAnsi="Consolas" w:cs="Consolas"/>
                <w:color w:val="008000"/>
                <w:sz w:val="19"/>
                <w:szCs w:val="19"/>
              </w:rPr>
              <w:t>main</w:t>
            </w:r>
            <w:proofErr w:type="spellEnd"/>
            <w:r>
              <w:rPr>
                <w:rFonts w:ascii="Consolas" w:hAnsi="Consolas" w:cs="Consolas"/>
                <w:color w:val="008000"/>
                <w:sz w:val="19"/>
                <w:szCs w:val="19"/>
              </w:rPr>
              <w:t>).</w:t>
            </w:r>
          </w:p>
          <w:p w14:paraId="2B3DA325"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76A880B4"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unsigned</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__</w:t>
            </w:r>
            <w:proofErr w:type="spellStart"/>
            <w:r w:rsidRPr="00EE0A65">
              <w:rPr>
                <w:rFonts w:ascii="Consolas" w:hAnsi="Consolas" w:cs="Consolas"/>
                <w:color w:val="0000FF"/>
                <w:sz w:val="19"/>
                <w:szCs w:val="19"/>
                <w:lang w:val="en-US"/>
              </w:rPr>
              <w:t>stdcall</w:t>
            </w:r>
            <w:proofErr w:type="spellEnd"/>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MCU_App_Thread</w:t>
            </w:r>
            <w:proofErr w:type="spellEnd"/>
            <w:r w:rsidRPr="00EE0A65">
              <w:rPr>
                <w:rFonts w:ascii="Consolas" w:hAnsi="Consolas" w:cs="Consolas"/>
                <w:color w:val="000000"/>
                <w:sz w:val="19"/>
                <w:szCs w:val="19"/>
                <w:lang w:val="en-US"/>
              </w:rPr>
              <w:t>(</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w:t>
            </w:r>
          </w:p>
          <w:p w14:paraId="395E776C"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proofErr w:type="gramStart"/>
            <w:r w:rsidRPr="00EE0A65">
              <w:rPr>
                <w:rFonts w:ascii="Consolas" w:hAnsi="Consolas" w:cs="Consolas"/>
                <w:color w:val="000000"/>
                <w:sz w:val="19"/>
                <w:szCs w:val="19"/>
                <w:lang w:val="en-US"/>
              </w:rPr>
              <w:t xml:space="preserve">main();   </w:t>
            </w:r>
            <w:proofErr w:type="gramEnd"/>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run MCU code</w:t>
            </w:r>
          </w:p>
          <w:p w14:paraId="781831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return</w:t>
            </w:r>
            <w:r w:rsidRPr="00EE0A65">
              <w:rPr>
                <w:rFonts w:ascii="Consolas" w:hAnsi="Consolas" w:cs="Consolas"/>
                <w:color w:val="000000"/>
                <w:sz w:val="19"/>
                <w:szCs w:val="19"/>
                <w:lang w:val="en-US"/>
              </w:rPr>
              <w:t xml:space="preserve"> </w:t>
            </w:r>
            <w:proofErr w:type="gramStart"/>
            <w:r w:rsidRPr="00EE0A65">
              <w:rPr>
                <w:rFonts w:ascii="Consolas" w:hAnsi="Consolas" w:cs="Consolas"/>
                <w:color w:val="000000"/>
                <w:sz w:val="19"/>
                <w:szCs w:val="19"/>
                <w:lang w:val="en-US"/>
              </w:rPr>
              <w:t xml:space="preserve">0;   </w:t>
            </w:r>
            <w:proofErr w:type="gramEnd"/>
            <w:r w:rsidRPr="00EE0A65">
              <w:rPr>
                <w:rFonts w:ascii="Consolas" w:hAnsi="Consolas" w:cs="Consolas"/>
                <w:color w:val="008000"/>
                <w:sz w:val="19"/>
                <w:szCs w:val="19"/>
                <w:lang w:val="en-US"/>
              </w:rPr>
              <w:t>// end thread</w:t>
            </w:r>
          </w:p>
          <w:p w14:paraId="533AFE21"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xml:space="preserve">// note: this return will </w:t>
            </w:r>
            <w:proofErr w:type="gramStart"/>
            <w:r w:rsidRPr="00EE0A65">
              <w:rPr>
                <w:rFonts w:ascii="Consolas" w:hAnsi="Consolas" w:cs="Consolas"/>
                <w:color w:val="008000"/>
                <w:sz w:val="19"/>
                <w:szCs w:val="19"/>
                <w:lang w:val="en-US"/>
              </w:rPr>
              <w:t>reached</w:t>
            </w:r>
            <w:proofErr w:type="gramEnd"/>
            <w:r w:rsidRPr="00EE0A65">
              <w:rPr>
                <w:rFonts w:ascii="Consolas" w:hAnsi="Consolas" w:cs="Consolas"/>
                <w:color w:val="008000"/>
                <w:sz w:val="19"/>
                <w:szCs w:val="19"/>
                <w:lang w:val="en-US"/>
              </w:rPr>
              <w:t xml:space="preserve"> only at the end of simulation, when all whiles will be skipped due to @ref </w:t>
            </w:r>
            <w:proofErr w:type="spellStart"/>
            <w:r w:rsidRPr="00EE0A65">
              <w:rPr>
                <w:rFonts w:ascii="Consolas" w:hAnsi="Consolas" w:cs="Consolas"/>
                <w:color w:val="008000"/>
                <w:sz w:val="19"/>
                <w:szCs w:val="19"/>
                <w:lang w:val="en-US"/>
              </w:rPr>
              <w:t>sim_while</w:t>
            </w:r>
            <w:proofErr w:type="spellEnd"/>
          </w:p>
          <w:p w14:paraId="1934199F"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p>
          <w:p w14:paraId="7EC7B6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A714F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Инициализация симуляции МК.</w:t>
            </w:r>
          </w:p>
          <w:p w14:paraId="7ADBC9E6"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Пользовательский код, который создает поток для приложения МК </w:t>
            </w:r>
          </w:p>
          <w:p w14:paraId="5CDD870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и настраивает симулятор МК для симуляции.</w:t>
            </w:r>
          </w:p>
          <w:p w14:paraId="3991BE6E"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27436638"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SIM_Initialize_Simulation</w:t>
            </w:r>
            <w:proofErr w:type="spellEnd"/>
            <w:r w:rsidRPr="00EE0A65">
              <w:rPr>
                <w:rFonts w:ascii="Consolas" w:hAnsi="Consolas" w:cs="Consolas"/>
                <w:color w:val="000000"/>
                <w:sz w:val="19"/>
                <w:szCs w:val="19"/>
                <w:lang w:val="en-US"/>
              </w:rPr>
              <w:t>(</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w:t>
            </w:r>
          </w:p>
          <w:p w14:paraId="5FB5272B"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AC78A2"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EE0A65">
              <w:rPr>
                <w:rFonts w:ascii="Consolas" w:hAnsi="Consolas" w:cs="Consolas"/>
                <w:color w:val="000000"/>
                <w:sz w:val="19"/>
                <w:szCs w:val="19"/>
              </w:rPr>
              <w:t xml:space="preserve">    </w:t>
            </w:r>
            <w:r>
              <w:rPr>
                <w:rFonts w:ascii="Consolas" w:hAnsi="Consolas" w:cs="Consolas"/>
                <w:color w:val="008000"/>
                <w:sz w:val="19"/>
                <w:szCs w:val="19"/>
              </w:rPr>
              <w:t>// инициализация потока, который будет выполнять код МК</w:t>
            </w:r>
          </w:p>
          <w:p w14:paraId="4A9CBA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spellStart"/>
            <w:proofErr w:type="gramStart"/>
            <w:r w:rsidRPr="00EE0A65">
              <w:rPr>
                <w:rFonts w:ascii="Consolas" w:hAnsi="Consolas" w:cs="Consolas"/>
                <w:color w:val="000000"/>
                <w:sz w:val="19"/>
                <w:szCs w:val="19"/>
                <w:lang w:val="en-US"/>
              </w:rPr>
              <w:t>hmcu.hMCUThread</w:t>
            </w:r>
            <w:proofErr w:type="spellEnd"/>
            <w:proofErr w:type="gramEnd"/>
            <w:r w:rsidRPr="00EE0A65">
              <w:rPr>
                <w:rFonts w:ascii="Consolas" w:hAnsi="Consolas" w:cs="Consolas"/>
                <w:color w:val="000000"/>
                <w:sz w:val="19"/>
                <w:szCs w:val="19"/>
                <w:lang w:val="en-US"/>
              </w:rPr>
              <w:t xml:space="preserve"> = (HANDLE)</w:t>
            </w:r>
            <w:proofErr w:type="spellStart"/>
            <w:proofErr w:type="gramStart"/>
            <w:r w:rsidRPr="00EE0A65">
              <w:rPr>
                <w:rFonts w:ascii="Consolas" w:hAnsi="Consolas" w:cs="Consolas"/>
                <w:color w:val="000000"/>
                <w:sz w:val="19"/>
                <w:szCs w:val="19"/>
                <w:lang w:val="en-US"/>
              </w:rPr>
              <w:t>CreateThread</w:t>
            </w:r>
            <w:proofErr w:type="spellEnd"/>
            <w:r w:rsidRPr="00EE0A65">
              <w:rPr>
                <w:rFonts w:ascii="Consolas" w:hAnsi="Consolas" w:cs="Consolas"/>
                <w:color w:val="000000"/>
                <w:sz w:val="19"/>
                <w:szCs w:val="19"/>
                <w:lang w:val="en-US"/>
              </w:rPr>
              <w:t>(</w:t>
            </w:r>
            <w:proofErr w:type="gramEnd"/>
            <w:r w:rsidRPr="00EE0A65">
              <w:rPr>
                <w:rFonts w:ascii="Consolas" w:hAnsi="Consolas" w:cs="Consolas"/>
                <w:color w:val="000000"/>
                <w:sz w:val="19"/>
                <w:szCs w:val="19"/>
                <w:lang w:val="en-US"/>
              </w:rPr>
              <w:t xml:space="preserve">NULL, 0, </w:t>
            </w:r>
            <w:proofErr w:type="spellStart"/>
            <w:r w:rsidRPr="00EE0A65">
              <w:rPr>
                <w:rFonts w:ascii="Consolas" w:hAnsi="Consolas" w:cs="Consolas"/>
                <w:color w:val="000000"/>
                <w:sz w:val="19"/>
                <w:szCs w:val="19"/>
                <w:lang w:val="en-US"/>
              </w:rPr>
              <w:t>MCU_App_Thread</w:t>
            </w:r>
            <w:proofErr w:type="spellEnd"/>
            <w:r w:rsidRPr="00EE0A65">
              <w:rPr>
                <w:rFonts w:ascii="Consolas" w:hAnsi="Consolas" w:cs="Consolas"/>
                <w:color w:val="000000"/>
                <w:sz w:val="19"/>
                <w:szCs w:val="19"/>
                <w:lang w:val="en-US"/>
              </w:rPr>
              <w:t>, 0, CREATE_SUSPENDED, &amp;</w:t>
            </w:r>
            <w:proofErr w:type="spellStart"/>
            <w:proofErr w:type="gramStart"/>
            <w:r w:rsidRPr="00EE0A65">
              <w:rPr>
                <w:rFonts w:ascii="Consolas" w:hAnsi="Consolas" w:cs="Consolas"/>
                <w:color w:val="000000"/>
                <w:sz w:val="19"/>
                <w:szCs w:val="19"/>
                <w:lang w:val="en-US"/>
              </w:rPr>
              <w:t>hmcu.idMCUThread</w:t>
            </w:r>
            <w:proofErr w:type="spellEnd"/>
            <w:proofErr w:type="gramEnd"/>
            <w:r w:rsidRPr="00EE0A65">
              <w:rPr>
                <w:rFonts w:ascii="Consolas" w:hAnsi="Consolas" w:cs="Consolas"/>
                <w:color w:val="000000"/>
                <w:sz w:val="19"/>
                <w:szCs w:val="19"/>
                <w:lang w:val="en-US"/>
              </w:rPr>
              <w:t>);</w:t>
            </w:r>
          </w:p>
          <w:p w14:paraId="79B6AC59" w14:textId="77777777" w:rsidR="00EE0A65" w:rsidRPr="00EE0A65" w:rsidRDefault="00EE0A65" w:rsidP="00A061C9">
            <w:pPr>
              <w:ind w:firstLine="0"/>
              <w:rPr>
                <w:lang w:val="en-US"/>
              </w:rPr>
            </w:pPr>
            <w:r>
              <w:rPr>
                <w:rFonts w:ascii="Consolas" w:hAnsi="Consolas" w:cs="Consolas"/>
                <w:color w:val="000000"/>
                <w:sz w:val="19"/>
                <w:szCs w:val="19"/>
              </w:rPr>
              <w:t>}</w:t>
            </w:r>
          </w:p>
        </w:tc>
      </w:tr>
    </w:tbl>
    <w:p w14:paraId="41D8ED84" w14:textId="77777777" w:rsidR="00EE0A65" w:rsidRDefault="00EE0A65" w:rsidP="00EE0A65"/>
    <w:p w14:paraId="254D918E" w14:textId="2BF5B7DE" w:rsidR="00EE0A65" w:rsidRDefault="00EE0A65" w:rsidP="00EE0A65">
      <w:r>
        <w:t>Н</w:t>
      </w:r>
      <w:r w:rsidR="00D13949" w:rsidRPr="00D13949">
        <w:t xml:space="preserve">а каждом шаге симуляции </w:t>
      </w:r>
      <w:r w:rsidR="009C08CA">
        <w:t xml:space="preserve">оболочка </w:t>
      </w:r>
      <w:r w:rsidR="00D13949" w:rsidRPr="00D13949">
        <w:t>инициирует запуск потока, в котором выполняется код микроконтроллера. Чтобы гарантировать завершение выполнения шага и избежать бесконечных зависаний, в поток встроена логика, ограничивающая время работы программы МК в рамках одного шага.</w:t>
      </w:r>
    </w:p>
    <w:tbl>
      <w:tblPr>
        <w:tblStyle w:val="a4"/>
        <w:tblW w:w="0" w:type="auto"/>
        <w:tblLook w:val="04A0" w:firstRow="1" w:lastRow="0" w:firstColumn="1" w:lastColumn="0" w:noHBand="0" w:noVBand="1"/>
      </w:tblPr>
      <w:tblGrid>
        <w:gridCol w:w="9345"/>
      </w:tblGrid>
      <w:tr w:rsidR="00EE0A65" w14:paraId="53024188" w14:textId="77777777" w:rsidTr="00EE0A65">
        <w:tc>
          <w:tcPr>
            <w:tcW w:w="9345" w:type="dxa"/>
          </w:tcPr>
          <w:p w14:paraId="2A282974" w14:textId="77777777" w:rsidR="00EE0A65" w:rsidRP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rPr>
              <w:t xml:space="preserve">    </w:t>
            </w:r>
            <w:proofErr w:type="spellStart"/>
            <w:r w:rsidRPr="00EE0A65">
              <w:rPr>
                <w:rFonts w:ascii="Consolas" w:hAnsi="Consolas" w:cs="Consolas"/>
                <w:color w:val="000000"/>
                <w:sz w:val="19"/>
                <w:szCs w:val="19"/>
                <w:lang w:val="en-US"/>
              </w:rPr>
              <w:t>ResumeThread</w:t>
            </w:r>
            <w:proofErr w:type="spellEnd"/>
            <w:r w:rsidRPr="00EE0A65">
              <w:rPr>
                <w:rFonts w:ascii="Consolas" w:hAnsi="Consolas" w:cs="Consolas"/>
                <w:color w:val="000000"/>
                <w:sz w:val="19"/>
                <w:szCs w:val="19"/>
                <w:lang w:val="en-US"/>
              </w:rPr>
              <w:t>(</w:t>
            </w:r>
            <w:proofErr w:type="spellStart"/>
            <w:proofErr w:type="gramStart"/>
            <w:r w:rsidRPr="00EE0A65">
              <w:rPr>
                <w:rFonts w:ascii="Consolas" w:hAnsi="Consolas" w:cs="Consolas"/>
                <w:color w:val="000000"/>
                <w:sz w:val="19"/>
                <w:szCs w:val="19"/>
                <w:lang w:val="en-US"/>
              </w:rPr>
              <w:t>hmcu.hMCUThread</w:t>
            </w:r>
            <w:proofErr w:type="spellEnd"/>
            <w:proofErr w:type="gramEnd"/>
            <w:r w:rsidRPr="00EE0A65">
              <w:rPr>
                <w:rFonts w:ascii="Consolas" w:hAnsi="Consolas" w:cs="Consolas"/>
                <w:color w:val="000000"/>
                <w:sz w:val="19"/>
                <w:szCs w:val="19"/>
                <w:lang w:val="en-US"/>
              </w:rPr>
              <w:t>);</w:t>
            </w:r>
          </w:p>
          <w:p w14:paraId="61CB0568" w14:textId="77777777" w:rsidR="00EE0A65" w:rsidRP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for</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 DEKSTOP_CYCLES_FOR_MCU_APP;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&gt; 0;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w:t>
            </w:r>
          </w:p>
          <w:p w14:paraId="449B3E73" w14:textId="77777777" w:rsid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rPr>
            </w:pPr>
            <w:r w:rsidRPr="00EE0A65">
              <w:rPr>
                <w:rFonts w:ascii="Consolas" w:hAnsi="Consolas" w:cs="Consolas"/>
                <w:color w:val="000000"/>
                <w:sz w:val="19"/>
                <w:szCs w:val="19"/>
                <w:lang w:val="en-US"/>
              </w:rPr>
              <w:t xml:space="preserve">    </w:t>
            </w:r>
            <w:r>
              <w:rPr>
                <w:rFonts w:ascii="Consolas" w:hAnsi="Consolas" w:cs="Consolas"/>
                <w:color w:val="000000"/>
                <w:sz w:val="19"/>
                <w:szCs w:val="19"/>
              </w:rPr>
              <w:t>{</w:t>
            </w:r>
          </w:p>
          <w:p w14:paraId="12B78930" w14:textId="77777777" w:rsid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712B04C" w14:textId="2616ADE3" w:rsidR="00EE0A65" w:rsidRDefault="00EE0A65" w:rsidP="00EE0A65">
            <w:pPr>
              <w:ind w:firstLine="0"/>
            </w:pPr>
            <w:r>
              <w:rPr>
                <w:rFonts w:ascii="Consolas" w:hAnsi="Consolas" w:cs="Consolas"/>
                <w:color w:val="000000"/>
                <w:sz w:val="19"/>
                <w:szCs w:val="19"/>
              </w:rPr>
              <w:t xml:space="preserve">    </w:t>
            </w:r>
            <w:proofErr w:type="spellStart"/>
            <w:r>
              <w:rPr>
                <w:rFonts w:ascii="Consolas" w:hAnsi="Consolas" w:cs="Consolas"/>
                <w:color w:val="000000"/>
                <w:sz w:val="19"/>
                <w:szCs w:val="19"/>
              </w:rPr>
              <w:t>SuspendThread</w:t>
            </w:r>
            <w:proofErr w:type="spellEnd"/>
            <w:r>
              <w:rPr>
                <w:rFonts w:ascii="Consolas" w:hAnsi="Consolas" w:cs="Consolas"/>
                <w:color w:val="000000"/>
                <w:sz w:val="19"/>
                <w:szCs w:val="19"/>
              </w:rPr>
              <w:t>(</w:t>
            </w:r>
            <w:proofErr w:type="spellStart"/>
            <w:proofErr w:type="gramStart"/>
            <w:r>
              <w:rPr>
                <w:rFonts w:ascii="Consolas" w:hAnsi="Consolas" w:cs="Consolas"/>
                <w:color w:val="000000"/>
                <w:sz w:val="19"/>
                <w:szCs w:val="19"/>
              </w:rPr>
              <w:t>hmcu.hMCUThread</w:t>
            </w:r>
            <w:proofErr w:type="spellEnd"/>
            <w:proofErr w:type="gramEnd"/>
            <w:r>
              <w:rPr>
                <w:rFonts w:ascii="Consolas" w:hAnsi="Consolas" w:cs="Consolas"/>
                <w:color w:val="000000"/>
                <w:sz w:val="19"/>
                <w:szCs w:val="19"/>
              </w:rPr>
              <w:t>);</w:t>
            </w:r>
          </w:p>
        </w:tc>
      </w:tr>
    </w:tbl>
    <w:p w14:paraId="3F32B8C3" w14:textId="77777777" w:rsidR="00EE0A65" w:rsidRDefault="00EE0A65" w:rsidP="00D13949"/>
    <w:p w14:paraId="1F82A1E8" w14:textId="1CB87450" w:rsidR="00D13949" w:rsidRPr="00D13949" w:rsidRDefault="00B4121A" w:rsidP="00D13949">
      <w:r w:rsidRPr="00B4121A">
        <w:lastRenderedPageBreak/>
        <w:t>Это обеспечивает корректное взаимодействие непрерывного исполнения микроконтроллера с дискретным шагом симуляции</w:t>
      </w:r>
      <w:r w:rsidR="00D13949" w:rsidRPr="00D13949">
        <w:t>.</w:t>
      </w:r>
    </w:p>
    <w:p w14:paraId="14A81A72" w14:textId="5C20D16C" w:rsidR="00F50509" w:rsidRDefault="00D13949" w:rsidP="00C62092">
      <w:r w:rsidRPr="00D13949">
        <w:t>При реализации данной схемы особое внимание уделяется корректному завершению работы потока программы в конце симуляции. Поскольку большинство микроконтроллерных приложений организовано в виде бесконечного цикла (</w:t>
      </w:r>
      <w:proofErr w:type="spellStart"/>
      <w:proofErr w:type="gramStart"/>
      <w:r w:rsidRPr="00D13949">
        <w:t>while</w:t>
      </w:r>
      <w:proofErr w:type="spellEnd"/>
      <w:r w:rsidRPr="00D13949">
        <w:t>(</w:t>
      </w:r>
      <w:proofErr w:type="gramEnd"/>
      <w:r w:rsidRPr="00D13949">
        <w:t xml:space="preserve">1)), требуется обеспечить выход из этого цикла </w:t>
      </w:r>
      <w:r w:rsidR="001A2AE4">
        <w:t xml:space="preserve">и из функции </w:t>
      </w:r>
      <w:proofErr w:type="spellStart"/>
      <w:r w:rsidR="001A2AE4" w:rsidRPr="001A2AE4">
        <w:t>MCU_App_Thread</w:t>
      </w:r>
      <w:proofErr w:type="spellEnd"/>
      <w:r w:rsidR="001A2AE4" w:rsidRPr="001A2AE4">
        <w:t xml:space="preserve"> </w:t>
      </w:r>
      <w:r w:rsidRPr="00D13949">
        <w:t xml:space="preserve">по внешнему признаку завершения моделирования. Для этого используется переопределённый макрос </w:t>
      </w:r>
      <w:proofErr w:type="spellStart"/>
      <w:r w:rsidRPr="00D13949">
        <w:t>while</w:t>
      </w:r>
      <w:proofErr w:type="spellEnd"/>
      <w:r w:rsidRPr="00D13949">
        <w:t xml:space="preserve">, в котором дополнительно проверяется флаг окончания симуляции. </w:t>
      </w:r>
    </w:p>
    <w:tbl>
      <w:tblPr>
        <w:tblStyle w:val="a4"/>
        <w:tblW w:w="0" w:type="auto"/>
        <w:tblLook w:val="04A0" w:firstRow="1" w:lastRow="0" w:firstColumn="1" w:lastColumn="0" w:noHBand="0" w:noVBand="1"/>
      </w:tblPr>
      <w:tblGrid>
        <w:gridCol w:w="9345"/>
      </w:tblGrid>
      <w:tr w:rsidR="00F50509" w:rsidRPr="00955B80" w14:paraId="596E1CFD" w14:textId="77777777" w:rsidTr="00F50509">
        <w:tc>
          <w:tcPr>
            <w:tcW w:w="9345" w:type="dxa"/>
          </w:tcPr>
          <w:p w14:paraId="657771DF"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F50509">
              <w:rPr>
                <w:rFonts w:ascii="Consolas" w:hAnsi="Consolas" w:cs="Consolas"/>
                <w:color w:val="008000"/>
                <w:sz w:val="19"/>
                <w:szCs w:val="19"/>
                <w:lang w:val="en-US"/>
              </w:rPr>
              <w:t>/**</w:t>
            </w:r>
          </w:p>
          <w:p w14:paraId="3258681B"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@brief      While statement for emulate MCU code in Simulink.</w:t>
            </w:r>
          </w:p>
          <w:p w14:paraId="049EA376"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@param      _expression_ - expression for </w:t>
            </w:r>
            <w:proofErr w:type="spellStart"/>
            <w:r w:rsidRPr="00F50509">
              <w:rPr>
                <w:rFonts w:ascii="Consolas" w:hAnsi="Consolas" w:cs="Consolas"/>
                <w:color w:val="008000"/>
                <w:sz w:val="19"/>
                <w:szCs w:val="19"/>
                <w:lang w:val="en-US"/>
              </w:rPr>
              <w:t>while</w:t>
            </w:r>
            <w:proofErr w:type="spellEnd"/>
            <w:r w:rsidRPr="00F50509">
              <w:rPr>
                <w:rFonts w:ascii="Consolas" w:hAnsi="Consolas" w:cs="Consolas"/>
                <w:color w:val="008000"/>
                <w:sz w:val="19"/>
                <w:szCs w:val="19"/>
                <w:lang w:val="en-US"/>
              </w:rPr>
              <w:t>.</w:t>
            </w:r>
          </w:p>
          <w:p w14:paraId="54F19C90"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sidRPr="00F50509">
              <w:rPr>
                <w:rFonts w:ascii="Consolas" w:hAnsi="Consolas" w:cs="Consolas"/>
                <w:color w:val="008000"/>
                <w:sz w:val="19"/>
                <w:szCs w:val="19"/>
                <w:lang w:val="en-US"/>
              </w:rPr>
              <w:t xml:space="preserve">    </w:t>
            </w:r>
            <w:r>
              <w:rPr>
                <w:rFonts w:ascii="Consolas" w:hAnsi="Consolas" w:cs="Consolas"/>
                <w:color w:val="008000"/>
                <w:sz w:val="19"/>
                <w:szCs w:val="19"/>
              </w:rPr>
              <w:t xml:space="preserve">* @details    Данный </w:t>
            </w:r>
            <w:proofErr w:type="spellStart"/>
            <w:r>
              <w:rPr>
                <w:rFonts w:ascii="Consolas" w:hAnsi="Consolas" w:cs="Consolas"/>
                <w:color w:val="008000"/>
                <w:sz w:val="19"/>
                <w:szCs w:val="19"/>
              </w:rPr>
              <w:t>while</w:t>
            </w:r>
            <w:proofErr w:type="spellEnd"/>
            <w:r>
              <w:rPr>
                <w:rFonts w:ascii="Consolas" w:hAnsi="Consolas" w:cs="Consolas"/>
                <w:color w:val="008000"/>
                <w:sz w:val="19"/>
                <w:szCs w:val="19"/>
              </w:rPr>
              <w:t xml:space="preserve"> необходим, чтобы в конце симуляции, завершить поток МК:</w:t>
            </w:r>
          </w:p>
          <w:p w14:paraId="54103114"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При выставлении флага окончания симуляции, все </w:t>
            </w:r>
            <w:proofErr w:type="spellStart"/>
            <w:r>
              <w:rPr>
                <w:rFonts w:ascii="Consolas" w:hAnsi="Consolas" w:cs="Consolas"/>
                <w:color w:val="008000"/>
                <w:sz w:val="19"/>
                <w:szCs w:val="19"/>
              </w:rPr>
              <w:t>while</w:t>
            </w:r>
            <w:proofErr w:type="spellEnd"/>
            <w:r>
              <w:rPr>
                <w:rFonts w:ascii="Consolas" w:hAnsi="Consolas" w:cs="Consolas"/>
                <w:color w:val="008000"/>
                <w:sz w:val="19"/>
                <w:szCs w:val="19"/>
              </w:rPr>
              <w:t xml:space="preserve"> будут пропускаться</w:t>
            </w:r>
          </w:p>
          <w:p w14:paraId="0C37B445"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и поток сможет дойти до конца функции </w:t>
            </w:r>
            <w:proofErr w:type="spellStart"/>
            <w:r>
              <w:rPr>
                <w:rFonts w:ascii="Consolas" w:hAnsi="Consolas" w:cs="Consolas"/>
                <w:color w:val="008000"/>
                <w:sz w:val="19"/>
                <w:szCs w:val="19"/>
              </w:rPr>
              <w:t>main</w:t>
            </w:r>
            <w:proofErr w:type="spellEnd"/>
            <w:r>
              <w:rPr>
                <w:rFonts w:ascii="Consolas" w:hAnsi="Consolas" w:cs="Consolas"/>
                <w:color w:val="008000"/>
                <w:sz w:val="19"/>
                <w:szCs w:val="19"/>
              </w:rPr>
              <w:t xml:space="preserve"> и завершить себя.</w:t>
            </w:r>
          </w:p>
          <w:p w14:paraId="500B730A"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F50509">
              <w:rPr>
                <w:rFonts w:ascii="Consolas" w:hAnsi="Consolas" w:cs="Consolas"/>
                <w:color w:val="008000"/>
                <w:sz w:val="19"/>
                <w:szCs w:val="19"/>
                <w:lang w:val="en-US"/>
              </w:rPr>
              <w:t>*/</w:t>
            </w:r>
          </w:p>
          <w:p w14:paraId="33F858A9" w14:textId="74355C0C" w:rsidR="00F50509" w:rsidRPr="00F50509" w:rsidRDefault="00F50509" w:rsidP="00F50509">
            <w:pPr>
              <w:ind w:firstLine="0"/>
              <w:rPr>
                <w:lang w:val="en-US"/>
              </w:rPr>
            </w:pPr>
            <w:r w:rsidRPr="00F50509">
              <w:rPr>
                <w:rFonts w:ascii="Consolas" w:hAnsi="Consolas" w:cs="Consolas"/>
                <w:color w:val="808080"/>
                <w:sz w:val="19"/>
                <w:szCs w:val="19"/>
                <w:lang w:val="en-US"/>
              </w:rPr>
              <w:t>#define</w:t>
            </w:r>
            <w:r w:rsidRPr="00F50509">
              <w:rPr>
                <w:rFonts w:ascii="Consolas" w:hAnsi="Consolas" w:cs="Consolas"/>
                <w:color w:val="000000"/>
                <w:sz w:val="19"/>
                <w:szCs w:val="19"/>
                <w:lang w:val="en-US"/>
              </w:rPr>
              <w:t xml:space="preserve"> </w:t>
            </w:r>
            <w:proofErr w:type="spellStart"/>
            <w:r w:rsidRPr="00F50509">
              <w:rPr>
                <w:rFonts w:ascii="Consolas" w:hAnsi="Consolas" w:cs="Consolas"/>
                <w:color w:val="6F008A"/>
                <w:sz w:val="19"/>
                <w:szCs w:val="19"/>
                <w:lang w:val="en-US"/>
              </w:rPr>
              <w:t>sim_while</w:t>
            </w:r>
            <w:proofErr w:type="spellEnd"/>
            <w:r w:rsidRPr="00F50509">
              <w:rPr>
                <w:rFonts w:ascii="Consolas" w:hAnsi="Consolas" w:cs="Consolas"/>
                <w:color w:val="000000"/>
                <w:sz w:val="19"/>
                <w:szCs w:val="19"/>
                <w:lang w:val="en-US"/>
              </w:rPr>
              <w:t>(_expression</w:t>
            </w:r>
            <w:proofErr w:type="gramStart"/>
            <w:r w:rsidRPr="00F50509">
              <w:rPr>
                <w:rFonts w:ascii="Consolas" w:hAnsi="Consolas" w:cs="Consolas"/>
                <w:color w:val="000000"/>
                <w:sz w:val="19"/>
                <w:szCs w:val="19"/>
                <w:lang w:val="en-US"/>
              </w:rPr>
              <w:t xml:space="preserve">_)   </w:t>
            </w:r>
            <w:proofErr w:type="gramEnd"/>
            <w:r w:rsidRPr="00F50509">
              <w:rPr>
                <w:rFonts w:ascii="Consolas" w:hAnsi="Consolas" w:cs="Consolas"/>
                <w:color w:val="000000"/>
                <w:sz w:val="19"/>
                <w:szCs w:val="19"/>
                <w:lang w:val="en-US"/>
              </w:rPr>
              <w:t xml:space="preserve">   </w:t>
            </w:r>
            <w:r w:rsidRPr="00F50509">
              <w:rPr>
                <w:rFonts w:ascii="Consolas" w:hAnsi="Consolas" w:cs="Consolas"/>
                <w:color w:val="0000FF"/>
                <w:sz w:val="19"/>
                <w:szCs w:val="19"/>
                <w:lang w:val="en-US"/>
              </w:rPr>
              <w:t>while</w:t>
            </w:r>
            <w:r w:rsidRPr="00F50509">
              <w:rPr>
                <w:rFonts w:ascii="Consolas" w:hAnsi="Consolas" w:cs="Consolas"/>
                <w:color w:val="000000"/>
                <w:sz w:val="19"/>
                <w:szCs w:val="19"/>
                <w:lang w:val="en-US"/>
              </w:rPr>
              <w:t>((_expression</w:t>
            </w:r>
            <w:proofErr w:type="gramStart"/>
            <w:r w:rsidRPr="00F50509">
              <w:rPr>
                <w:rFonts w:ascii="Consolas" w:hAnsi="Consolas" w:cs="Consolas"/>
                <w:color w:val="000000"/>
                <w:sz w:val="19"/>
                <w:szCs w:val="19"/>
                <w:lang w:val="en-US"/>
              </w:rPr>
              <w:t>_)&amp;&amp;(</w:t>
            </w:r>
            <w:proofErr w:type="spellStart"/>
            <w:r w:rsidRPr="00F50509">
              <w:rPr>
                <w:rFonts w:ascii="Consolas" w:hAnsi="Consolas" w:cs="Consolas"/>
                <w:color w:val="000000"/>
                <w:sz w:val="19"/>
                <w:szCs w:val="19"/>
                <w:lang w:val="en-US"/>
              </w:rPr>
              <w:t>hmcu.fMCU</w:t>
            </w:r>
            <w:proofErr w:type="gramEnd"/>
            <w:r w:rsidRPr="00F50509">
              <w:rPr>
                <w:rFonts w:ascii="Consolas" w:hAnsi="Consolas" w:cs="Consolas"/>
                <w:color w:val="000000"/>
                <w:sz w:val="19"/>
                <w:szCs w:val="19"/>
                <w:lang w:val="en-US"/>
              </w:rPr>
              <w:t>_Stop</w:t>
            </w:r>
            <w:proofErr w:type="spellEnd"/>
            <w:r w:rsidRPr="00F50509">
              <w:rPr>
                <w:rFonts w:ascii="Consolas" w:hAnsi="Consolas" w:cs="Consolas"/>
                <w:color w:val="000000"/>
                <w:sz w:val="19"/>
                <w:szCs w:val="19"/>
                <w:lang w:val="en-US"/>
              </w:rPr>
              <w:t xml:space="preserve"> == 0))</w:t>
            </w:r>
          </w:p>
        </w:tc>
      </w:tr>
    </w:tbl>
    <w:p w14:paraId="1AD64361" w14:textId="77777777" w:rsidR="00F50509" w:rsidRPr="00F50509" w:rsidRDefault="00F50509" w:rsidP="00C62092">
      <w:pPr>
        <w:rPr>
          <w:lang w:val="en-US"/>
        </w:rPr>
      </w:pPr>
    </w:p>
    <w:p w14:paraId="3021976E" w14:textId="100B4156" w:rsidR="00BB7312" w:rsidRDefault="00D13949" w:rsidP="00C62092">
      <w:pPr>
        <w:rPr>
          <w:rFonts w:eastAsia="Times New Roman"/>
          <w:sz w:val="24"/>
          <w:szCs w:val="24"/>
          <w:lang w:eastAsia="ru-RU"/>
        </w:rPr>
      </w:pPr>
      <w:r w:rsidRPr="00D13949">
        <w:t xml:space="preserve">Когда моделирование завершено, все циклы немедленно пропускаются, а поток достигает конца функции </w:t>
      </w:r>
      <w:proofErr w:type="spellStart"/>
      <w:r w:rsidRPr="00D13949">
        <w:t>main</w:t>
      </w:r>
      <w:proofErr w:type="spellEnd"/>
      <w:r w:rsidRPr="00D13949">
        <w:t>, завершая свою работу корректным образом.</w:t>
      </w:r>
      <w:r w:rsidR="00227D42" w:rsidRPr="00227D42">
        <w:rPr>
          <w:rFonts w:eastAsia="Times New Roman"/>
          <w:sz w:val="24"/>
          <w:szCs w:val="24"/>
          <w:lang w:eastAsia="ru-RU"/>
        </w:rPr>
        <w:t xml:space="preserve"> </w:t>
      </w:r>
    </w:p>
    <w:p w14:paraId="02458F2F" w14:textId="551D6E5C" w:rsidR="00534316" w:rsidRPr="00534316" w:rsidRDefault="00534316" w:rsidP="00534316">
      <w:r w:rsidRPr="00534316">
        <w:t xml:space="preserve">Таким образом, описанная архитектура обеспечивает эффективное управление выполнением программы микроконтроллера, позволяя интегрировать непрерывный код микроконтроллера в пошаговый механизм симуляции </w:t>
      </w:r>
      <w:proofErr w:type="spellStart"/>
      <w:r w:rsidRPr="00534316">
        <w:t>Simulink</w:t>
      </w:r>
      <w:proofErr w:type="spellEnd"/>
      <w:r w:rsidRPr="00534316">
        <w:t xml:space="preserve"> и корректно завершать работу при остановке моделирования. Для реализации этой концепции в среде MATLAB была разработана программная оболочка, состоящая из нескольких ключевых модулей. Каждый из них отвечает за отдельный аспект взаимодействия модели микроконтроллера с </w:t>
      </w:r>
      <w:proofErr w:type="spellStart"/>
      <w:r w:rsidRPr="00534316">
        <w:t>Simulink</w:t>
      </w:r>
      <w:proofErr w:type="spellEnd"/>
      <w:r>
        <w:t xml:space="preserve">. </w:t>
      </w:r>
      <w:r w:rsidRPr="00534316">
        <w:t>Далее будет рассмотрено назначение и структура каждого из четырёх основных файлов, формирующих данную оболочку.</w:t>
      </w:r>
    </w:p>
    <w:p w14:paraId="296D638B" w14:textId="74245611" w:rsidR="00BB7312" w:rsidRPr="00BB7312" w:rsidRDefault="00BB7312" w:rsidP="00BB7312">
      <w:r w:rsidRPr="00BB7312">
        <w:t>Файл “</w:t>
      </w:r>
      <w:proofErr w:type="spellStart"/>
      <w:r w:rsidRPr="00BB7312">
        <w:t>MCU.c</w:t>
      </w:r>
      <w:proofErr w:type="spellEnd"/>
      <w:r w:rsidRPr="00BB7312">
        <w:t>” представляет собой основной исходный файл реализации S-</w:t>
      </w:r>
      <w:proofErr w:type="spellStart"/>
      <w:r w:rsidRPr="00BB7312">
        <w:t>Function</w:t>
      </w:r>
      <w:proofErr w:type="spellEnd"/>
      <w:r w:rsidRPr="00BB7312">
        <w:t xml:space="preserve"> в составе среды моделирования </w:t>
      </w:r>
      <w:proofErr w:type="spellStart"/>
      <w:r w:rsidRPr="00BB7312">
        <w:t>Simulink</w:t>
      </w:r>
      <w:proofErr w:type="spellEnd"/>
      <w:r w:rsidRPr="00BB7312">
        <w:t xml:space="preserve">. Он отвечает за </w:t>
      </w:r>
      <w:r w:rsidRPr="00BB7312">
        <w:lastRenderedPageBreak/>
        <w:t>интеграцию модели микроконтроллера в цикл дискретной симуляции, выполняемой MATLAB/</w:t>
      </w:r>
      <w:proofErr w:type="spellStart"/>
      <w:r w:rsidRPr="00BB7312">
        <w:t>Simulink</w:t>
      </w:r>
      <w:proofErr w:type="spellEnd"/>
      <w:r w:rsidRPr="00BB7312">
        <w:t>, и обеспечивает вызов основных процедур моделирования, описанных в отдельных модулях оболочки.</w:t>
      </w:r>
    </w:p>
    <w:p w14:paraId="6490A422" w14:textId="5762C7CA" w:rsidR="00BB7312" w:rsidRPr="00BB7312" w:rsidRDefault="00BB7312" w:rsidP="00BB7312">
      <w:r w:rsidRPr="00BB7312">
        <w:t xml:space="preserve">Функция </w:t>
      </w:r>
      <w:proofErr w:type="spellStart"/>
      <w:r w:rsidRPr="00BB7312">
        <w:t>mdlUpdate</w:t>
      </w:r>
      <w:proofErr w:type="spellEnd"/>
      <w:r w:rsidRPr="00BB7312">
        <w:t xml:space="preserve"> вызывается на каждом шаге моделирования и инициирует переход модели микроконтроллера в новое состояние, вызывая функцию </w:t>
      </w:r>
      <w:proofErr w:type="spellStart"/>
      <w:r w:rsidRPr="00BB7312">
        <w:t>MCU_Step_Simulation</w:t>
      </w:r>
      <w:proofErr w:type="spellEnd"/>
      <w:r w:rsidRPr="00BB7312">
        <w:t xml:space="preserve">. </w:t>
      </w:r>
      <w:r w:rsidR="00E060D7">
        <w:t>Выходные данные S-</w:t>
      </w:r>
      <w:proofErr w:type="spellStart"/>
      <w:r w:rsidR="00E060D7">
        <w:t>Function</w:t>
      </w:r>
      <w:proofErr w:type="spellEnd"/>
      <w:r w:rsidR="00E060D7">
        <w:t xml:space="preserve"> формируются в функции </w:t>
      </w:r>
      <w:proofErr w:type="spellStart"/>
      <w:r w:rsidR="00E060D7">
        <w:t>mdlOutputs</w:t>
      </w:r>
      <w:proofErr w:type="spellEnd"/>
      <w:r w:rsidR="00E060D7">
        <w:t xml:space="preserve">, где вызывается процедура </w:t>
      </w:r>
      <w:proofErr w:type="spellStart"/>
      <w:r w:rsidR="00E060D7">
        <w:t>SIM_writeOutputs</w:t>
      </w:r>
      <w:proofErr w:type="spellEnd"/>
      <w:r w:rsidR="00E060D7">
        <w:t>, обеспечивающая передачу результатов симуляции во внешние выходные порты модели.</w:t>
      </w:r>
    </w:p>
    <w:p w14:paraId="1BF5A7FC" w14:textId="3D68ED6F" w:rsidR="00BB7312" w:rsidRPr="00BB7312" w:rsidRDefault="00BB7312" w:rsidP="00BB7312">
      <w:r w:rsidRPr="00BB7312">
        <w:t xml:space="preserve">Функции </w:t>
      </w:r>
      <w:proofErr w:type="spellStart"/>
      <w:r w:rsidRPr="00BB7312">
        <w:t>mdlInitializeSizes</w:t>
      </w:r>
      <w:proofErr w:type="spellEnd"/>
      <w:r w:rsidRPr="00BB7312">
        <w:t xml:space="preserve"> и </w:t>
      </w:r>
      <w:proofErr w:type="spellStart"/>
      <w:r w:rsidRPr="00BB7312">
        <w:t>mdlInitializeSampleTimes</w:t>
      </w:r>
      <w:proofErr w:type="spellEnd"/>
      <w:r w:rsidRPr="00BB7312">
        <w:t xml:space="preserve"> определяют структуру входных и выходных портов, число состояний, временные параметры, а также настраивают размеры рабочих векторов. Начальная инициализация симуляции осуществляется в функции </w:t>
      </w:r>
      <w:proofErr w:type="spellStart"/>
      <w:r w:rsidRPr="00BB7312">
        <w:t>mdlStart</w:t>
      </w:r>
      <w:proofErr w:type="spellEnd"/>
      <w:r w:rsidRPr="00BB7312">
        <w:t xml:space="preserve">, где вызывается </w:t>
      </w:r>
      <w:proofErr w:type="spellStart"/>
      <w:r w:rsidRPr="00BB7312">
        <w:t>SIM_Initialize_Simulation</w:t>
      </w:r>
      <w:proofErr w:type="spellEnd"/>
      <w:r w:rsidRPr="00BB7312">
        <w:t>. П</w:t>
      </w:r>
      <w:r w:rsidR="00E060D7" w:rsidRPr="00E060D7">
        <w:t xml:space="preserve"> По завершении моделирования вызывается функция </w:t>
      </w:r>
      <w:proofErr w:type="spellStart"/>
      <w:r w:rsidR="00E060D7" w:rsidRPr="00E060D7">
        <w:t>mdlTerminate</w:t>
      </w:r>
      <w:proofErr w:type="spellEnd"/>
      <w:r w:rsidR="00E060D7" w:rsidRPr="00E060D7">
        <w:t>, в которой выполняется завершение симуляции и освобождение занятых ресурсов</w:t>
      </w:r>
    </w:p>
    <w:p w14:paraId="6748A309" w14:textId="187350BF" w:rsidR="00BB7312" w:rsidRPr="00BB7312" w:rsidRDefault="00BB7312" w:rsidP="006E18AD">
      <w:r w:rsidRPr="00BB7312">
        <w:t xml:space="preserve">Таким образом, файл </w:t>
      </w:r>
      <w:r w:rsidR="00E060D7" w:rsidRPr="00E060D7">
        <w:t>“</w:t>
      </w:r>
      <w:proofErr w:type="spellStart"/>
      <w:r w:rsidRPr="00BB7312">
        <w:t>MCU.c</w:t>
      </w:r>
      <w:proofErr w:type="spellEnd"/>
      <w:r w:rsidR="00E060D7" w:rsidRPr="00E060D7">
        <w:t>”</w:t>
      </w:r>
      <w:r w:rsidRPr="00BB7312">
        <w:t xml:space="preserve"> </w:t>
      </w:r>
      <w:r w:rsidR="00F1741E" w:rsidRPr="00F1741E">
        <w:t>реализует S-</w:t>
      </w:r>
      <w:proofErr w:type="spellStart"/>
      <w:r w:rsidR="00F1741E" w:rsidRPr="00F1741E">
        <w:t>Function</w:t>
      </w:r>
      <w:proofErr w:type="spellEnd"/>
      <w:r w:rsidR="00F1741E" w:rsidRPr="00F1741E">
        <w:t xml:space="preserve"> и отвечает за интеграцию модели микроконтроллера в среду </w:t>
      </w:r>
      <w:proofErr w:type="spellStart"/>
      <w:r w:rsidR="00F1741E" w:rsidRPr="00F1741E">
        <w:t>Simulink</w:t>
      </w:r>
      <w:proofErr w:type="spellEnd"/>
      <w:r w:rsidR="00F1741E" w:rsidRPr="00F1741E">
        <w:t xml:space="preserve">. Он обеспечивает запуск симуляции, вызов функций модели на каждом временном шаге, а также завершение моделирования, действуя как интерфейс между </w:t>
      </w:r>
      <w:proofErr w:type="spellStart"/>
      <w:r w:rsidR="00F1741E" w:rsidRPr="00F1741E">
        <w:t>Simulink</w:t>
      </w:r>
      <w:proofErr w:type="spellEnd"/>
      <w:r w:rsidR="00F1741E" w:rsidRPr="00F1741E">
        <w:t xml:space="preserve"> и пользовательской оболочкой микроконтроллера</w:t>
      </w:r>
      <w:r w:rsidRPr="00BB7312">
        <w:t>.</w:t>
      </w:r>
    </w:p>
    <w:p w14:paraId="3462F58A" w14:textId="76A2F4E4" w:rsidR="00D82695" w:rsidRPr="00D82695" w:rsidRDefault="00AE69BF" w:rsidP="00D82695">
      <w:r>
        <w:t xml:space="preserve">Файл </w:t>
      </w:r>
      <w:r w:rsidRPr="00AE69BF">
        <w:t>“</w:t>
      </w:r>
      <w:proofErr w:type="spellStart"/>
      <w:r w:rsidR="00227D42" w:rsidRPr="00227D42">
        <w:t>mcu_wrapper.c</w:t>
      </w:r>
      <w:proofErr w:type="spellEnd"/>
      <w:r w:rsidRPr="00AE69BF">
        <w:t>”</w:t>
      </w:r>
      <w:r w:rsidR="00227D42" w:rsidRPr="00227D42">
        <w:t xml:space="preserve"> </w:t>
      </w:r>
      <w:r w:rsidR="00D82695" w:rsidRPr="00D82695">
        <w:t xml:space="preserve">реализует функции взаимодействия между моделью </w:t>
      </w:r>
      <w:proofErr w:type="spellStart"/>
      <w:r w:rsidR="00D82695" w:rsidRPr="00D82695">
        <w:t>Simulink</w:t>
      </w:r>
      <w:proofErr w:type="spellEnd"/>
      <w:r w:rsidR="00D82695" w:rsidRPr="00D82695">
        <w:t xml:space="preserve"> и симулируемой программой микроконтроллера. Он выполняет роль программной оболочки, обеспечивая запуск, приостановку, выполнение и завершение потока моделируемого кода, а также обмен входными и выходными сигналами через S-</w:t>
      </w:r>
      <w:proofErr w:type="spellStart"/>
      <w:r w:rsidR="00D82695" w:rsidRPr="00D82695">
        <w:t>Function</w:t>
      </w:r>
      <w:proofErr w:type="spellEnd"/>
      <w:r w:rsidR="00D82695" w:rsidRPr="00D82695">
        <w:t>.</w:t>
      </w:r>
    </w:p>
    <w:p w14:paraId="53727C15" w14:textId="7D47B8C3" w:rsidR="00D82695" w:rsidRPr="00D82695" w:rsidRDefault="00D82695" w:rsidP="00D82695">
      <w:r w:rsidRPr="00D82695">
        <w:t xml:space="preserve">В этом файле определён глобальный объект </w:t>
      </w:r>
      <w:proofErr w:type="spellStart"/>
      <w:r w:rsidRPr="00D82695">
        <w:t>hmcu</w:t>
      </w:r>
      <w:proofErr w:type="spellEnd"/>
      <w:r w:rsidRPr="00D82695">
        <w:t xml:space="preserve"> – дескриптор управления симуляцией, содержащий параметры симуляции и системное время. Если включена многопоточность, создаётся отдельный поток, выполняющий функцию </w:t>
      </w:r>
      <w:proofErr w:type="spellStart"/>
      <w:proofErr w:type="gramStart"/>
      <w:r w:rsidRPr="00D82695">
        <w:t>main</w:t>
      </w:r>
      <w:proofErr w:type="spellEnd"/>
      <w:r w:rsidRPr="00D82695">
        <w:t>(</w:t>
      </w:r>
      <w:proofErr w:type="gramEnd"/>
      <w:r w:rsidRPr="00D82695">
        <w:t xml:space="preserve">) пользователя – основную программу </w:t>
      </w:r>
      <w:r w:rsidRPr="00D82695">
        <w:lastRenderedPageBreak/>
        <w:t>микроконтроллера</w:t>
      </w:r>
      <w:r>
        <w:t xml:space="preserve">, иначе </w:t>
      </w:r>
      <w:proofErr w:type="spellStart"/>
      <w:r>
        <w:t>польщзователь</w:t>
      </w:r>
      <w:proofErr w:type="spellEnd"/>
      <w:r>
        <w:t xml:space="preserve"> сам определяет какие функции программы вызывать на каждом шаге симуляции</w:t>
      </w:r>
      <w:r w:rsidR="00F1741E">
        <w:t>.</w:t>
      </w:r>
    </w:p>
    <w:p w14:paraId="6A0F205F" w14:textId="77777777" w:rsidR="00D82695" w:rsidRPr="00D82695" w:rsidRDefault="00D82695" w:rsidP="00D82695">
      <w:r w:rsidRPr="00D82695">
        <w:t xml:space="preserve">Основная логика симуляции реализуется в функции </w:t>
      </w:r>
      <w:proofErr w:type="spellStart"/>
      <w:r w:rsidRPr="00D82695">
        <w:t>MCU_Step_Simulation</w:t>
      </w:r>
      <w:proofErr w:type="spellEnd"/>
      <w:r w:rsidRPr="00D82695">
        <w:t xml:space="preserve">, вызываемой на каждом шаге моделирования. В ней выполняется имитация тактов системного времени, считывание входов, симуляция периферийных устройств, выполнение пользовательского кода, а затем сохранение выходных значений. Чтение входных данных из модели </w:t>
      </w:r>
      <w:proofErr w:type="spellStart"/>
      <w:r w:rsidRPr="00D82695">
        <w:t>Simulink</w:t>
      </w:r>
      <w:proofErr w:type="spellEnd"/>
      <w:r w:rsidRPr="00D82695">
        <w:t xml:space="preserve"> реализовано в </w:t>
      </w:r>
      <w:proofErr w:type="spellStart"/>
      <w:r w:rsidRPr="00D82695">
        <w:t>MCU_readInputs</w:t>
      </w:r>
      <w:proofErr w:type="spellEnd"/>
      <w:r w:rsidRPr="00D82695">
        <w:t xml:space="preserve">, а передача выходных сигналов в буфер – в </w:t>
      </w:r>
      <w:proofErr w:type="spellStart"/>
      <w:r w:rsidRPr="00D82695">
        <w:t>MCU_writeOutputs</w:t>
      </w:r>
      <w:proofErr w:type="spellEnd"/>
      <w:r w:rsidRPr="00D82695">
        <w:t>. Конечная запись выходных данных в блок S-</w:t>
      </w:r>
      <w:proofErr w:type="spellStart"/>
      <w:r w:rsidRPr="00D82695">
        <w:t>Function</w:t>
      </w:r>
      <w:proofErr w:type="spellEnd"/>
      <w:r w:rsidRPr="00D82695">
        <w:t xml:space="preserve"> выполняется функцией </w:t>
      </w:r>
      <w:proofErr w:type="spellStart"/>
      <w:r w:rsidRPr="00D82695">
        <w:t>SIM_writeOutputs</w:t>
      </w:r>
      <w:proofErr w:type="spellEnd"/>
      <w:r w:rsidRPr="00D82695">
        <w:t>.</w:t>
      </w:r>
    </w:p>
    <w:p w14:paraId="6159C82F" w14:textId="77777777" w:rsidR="00D82695" w:rsidRPr="00D82695" w:rsidRDefault="00D82695" w:rsidP="00D82695">
      <w:r w:rsidRPr="00D82695">
        <w:t xml:space="preserve">Функции </w:t>
      </w:r>
      <w:proofErr w:type="spellStart"/>
      <w:r w:rsidRPr="00D82695">
        <w:t>SIM_Initialize_Simulation</w:t>
      </w:r>
      <w:proofErr w:type="spellEnd"/>
      <w:r w:rsidRPr="00D82695">
        <w:t xml:space="preserve"> и </w:t>
      </w:r>
      <w:proofErr w:type="spellStart"/>
      <w:r w:rsidRPr="00D82695">
        <w:t>SIM_deInitialize_Simulation</w:t>
      </w:r>
      <w:proofErr w:type="spellEnd"/>
      <w:r w:rsidRPr="00D82695">
        <w:t xml:space="preserve"> отвечают за начальную и конечную инициализацию симуляции соответственно: настройку периферийной среды, запуск пользовательского кода и освобождение всех ресурсов по завершении моделирования.</w:t>
      </w:r>
    </w:p>
    <w:p w14:paraId="62F2AC7F" w14:textId="2BC1A5BF" w:rsidR="00227D42" w:rsidRPr="00227D42" w:rsidRDefault="00D82695" w:rsidP="00D82695">
      <w:r w:rsidRPr="00D82695">
        <w:t xml:space="preserve">Таким образом, </w:t>
      </w:r>
      <w:r w:rsidR="00F1741E" w:rsidRPr="00F1741E">
        <w:t>“</w:t>
      </w:r>
      <w:proofErr w:type="spellStart"/>
      <w:r w:rsidRPr="00D82695">
        <w:t>mcu_wrapper.c</w:t>
      </w:r>
      <w:proofErr w:type="spellEnd"/>
      <w:r w:rsidR="00F1741E" w:rsidRPr="00F1741E">
        <w:t>”</w:t>
      </w:r>
      <w:r w:rsidRPr="00D82695">
        <w:t xml:space="preserve"> </w:t>
      </w:r>
      <w:r w:rsidR="00F1741E" w:rsidRPr="00F1741E">
        <w:t xml:space="preserve">реализует программную оболочку микроконтроллера и управляет выполнением его кода внутри среды моделирования. Он отвечает за запуск, приостановку и симуляцию пользовательской программы, а также за обмен данными с </w:t>
      </w:r>
      <w:proofErr w:type="spellStart"/>
      <w:r w:rsidR="00F1741E" w:rsidRPr="00F1741E">
        <w:t>Simulink</w:t>
      </w:r>
      <w:proofErr w:type="spellEnd"/>
      <w:r w:rsidR="00F1741E" w:rsidRPr="00F1741E">
        <w:t xml:space="preserve"> через порты ввода-вывода, позволяя тестировать встроенное ПО без физического микроконтроллера</w:t>
      </w:r>
      <w:r w:rsidR="00227D42" w:rsidRPr="00227D42">
        <w:t>.</w:t>
      </w:r>
    </w:p>
    <w:p w14:paraId="439D203D" w14:textId="77777777" w:rsidR="00F1741E" w:rsidRPr="002511E7" w:rsidRDefault="00AE69BF" w:rsidP="00AE69BF">
      <w:r>
        <w:t xml:space="preserve">Файл </w:t>
      </w:r>
      <w:r w:rsidRPr="00AE69BF">
        <w:t>“</w:t>
      </w:r>
      <w:proofErr w:type="spellStart"/>
      <w:r w:rsidR="00227D42" w:rsidRPr="00227D42">
        <w:t>mcu_wrapper_conf.h</w:t>
      </w:r>
      <w:proofErr w:type="spellEnd"/>
      <w:r w:rsidRPr="00AE69BF">
        <w:t>”</w:t>
      </w:r>
      <w:r w:rsidR="00227D42" w:rsidRPr="00227D42">
        <w:t xml:space="preserve"> </w:t>
      </w:r>
      <w:r w:rsidR="00F1741E" w:rsidRPr="00F1741E">
        <w:t>содержит основные конфигурационные параметры и определения, управляющие поведением оболочки микроконтроллера в процессе симуляции. Он включает набор #define-макросов, задающих структуру входов и выходов S-</w:t>
      </w:r>
      <w:proofErr w:type="spellStart"/>
      <w:r w:rsidR="00F1741E" w:rsidRPr="00F1741E">
        <w:t>Function</w:t>
      </w:r>
      <w:proofErr w:type="spellEnd"/>
      <w:r w:rsidR="00F1741E" w:rsidRPr="00F1741E">
        <w:t xml:space="preserve">, размеры портов и массивов дискретных состояний, параметры тактирования и опции завершения симуляции. Также в файле определены структуры и типы, необходимые для управления потоком выполнения программы микроконтроллера, в том числе переменные для счёта тактов и времени моделирования. Дополнительно реализованы макросы, позволяющие безопасно использовать циклы </w:t>
      </w:r>
      <w:proofErr w:type="spellStart"/>
      <w:r w:rsidR="00F1741E" w:rsidRPr="00F1741E">
        <w:t>while</w:t>
      </w:r>
      <w:proofErr w:type="spellEnd"/>
      <w:r w:rsidR="00F1741E" w:rsidRPr="00F1741E">
        <w:t xml:space="preserve"> в условиях симуляции — они учитывают </w:t>
      </w:r>
      <w:r w:rsidR="00F1741E" w:rsidRPr="00F1741E">
        <w:lastRenderedPageBreak/>
        <w:t xml:space="preserve">флаг завершения моделирования и обеспечивают корректное поведение программы при остановке. </w:t>
      </w:r>
    </w:p>
    <w:p w14:paraId="12D069AB" w14:textId="7094872F" w:rsidR="00227D42" w:rsidRPr="00227D42" w:rsidRDefault="00F1741E" w:rsidP="00AE69BF">
      <w:r w:rsidRPr="00F1741E">
        <w:t>Таким образом, “</w:t>
      </w:r>
      <w:proofErr w:type="spellStart"/>
      <w:r w:rsidRPr="00F1741E">
        <w:t>mcu_wrapper_conf.h</w:t>
      </w:r>
      <w:proofErr w:type="spellEnd"/>
      <w:r w:rsidRPr="00382909">
        <w:t>”</w:t>
      </w:r>
      <w:r w:rsidRPr="00F1741E">
        <w:t xml:space="preserve"> </w:t>
      </w:r>
      <w:r w:rsidR="006D36F5">
        <w:t>позволяет</w:t>
      </w:r>
      <w:r w:rsidRPr="00F1741E">
        <w:t xml:space="preserve"> </w:t>
      </w:r>
      <w:r w:rsidR="00382909">
        <w:t>настро</w:t>
      </w:r>
      <w:r w:rsidR="006D36F5">
        <w:t>ить</w:t>
      </w:r>
      <w:r w:rsidR="00382909">
        <w:t xml:space="preserve"> оболочк</w:t>
      </w:r>
      <w:r w:rsidR="006D36F5">
        <w:t>у</w:t>
      </w:r>
      <w:r w:rsidR="00382909">
        <w:t xml:space="preserve"> для</w:t>
      </w:r>
      <w:r w:rsidRPr="00F1741E">
        <w:t xml:space="preserve"> микроконтроллерного кода под требования среды </w:t>
      </w:r>
      <w:proofErr w:type="spellStart"/>
      <w:r w:rsidRPr="00F1741E">
        <w:t>Simulink</w:t>
      </w:r>
      <w:proofErr w:type="spellEnd"/>
      <w:r w:rsidRPr="00F1741E">
        <w:t xml:space="preserve"> и управляет общими параметрами виртуального исполнения</w:t>
      </w:r>
      <w:r w:rsidR="00227D42" w:rsidRPr="00227D42">
        <w:t>.</w:t>
      </w:r>
    </w:p>
    <w:p w14:paraId="48DCF32A" w14:textId="4B53045B" w:rsidR="00C9531D" w:rsidRDefault="00C62092" w:rsidP="00A23B7B">
      <w:pPr>
        <w:rPr>
          <w:rFonts w:eastAsia="Times New Roman"/>
          <w:lang w:eastAsia="ru-RU"/>
        </w:rPr>
      </w:pPr>
      <w:r w:rsidRPr="00C62092">
        <w:t>Файл “run_mex.bat” представляет собой сценарий Windows-командной строки, предназначенный для автоматизации процесса компиляции исходного кода микроконтроллерного приложения в формат MEX-функции, совместимый с MATLAB/</w:t>
      </w:r>
      <w:proofErr w:type="spellStart"/>
      <w:r w:rsidRPr="00C62092">
        <w:t>Simulink</w:t>
      </w:r>
      <w:proofErr w:type="spellEnd"/>
      <w:r w:rsidRPr="00C62092">
        <w:t xml:space="preserve">. Он формирует команду компиляции с использованием </w:t>
      </w:r>
      <w:proofErr w:type="spellStart"/>
      <w:r w:rsidRPr="00C62092">
        <w:t>mex</w:t>
      </w:r>
      <w:proofErr w:type="spellEnd"/>
      <w:r w:rsidRPr="00C62092">
        <w:t>, задавая все необходимые параметры: директивы препроцессора, пути к пользовательским заголовочным файлам и библиотекам, а также перечни исходных файлов — как из основного проекта пользователя, так и из вспомогательной оболочки для запуска этого проекта в MATLAB, включая модифицированные для симуляции версии библиотек HAL и CMSIS.</w:t>
      </w:r>
      <w:r w:rsidR="0061373E">
        <w:t xml:space="preserve"> </w:t>
      </w:r>
      <w:r w:rsidRPr="00C62092">
        <w:rPr>
          <w:rFonts w:eastAsia="Times New Roman"/>
          <w:lang w:eastAsia="ru-RU"/>
        </w:rPr>
        <w:t xml:space="preserve">Поддерживается режим отладки, который активируется передачей аргумента </w:t>
      </w:r>
      <w:proofErr w:type="spellStart"/>
      <w:r w:rsidRPr="00C62092">
        <w:rPr>
          <w:rFonts w:eastAsia="Times New Roman"/>
          <w:lang w:eastAsia="ru-RU"/>
        </w:rPr>
        <w:t>debug</w:t>
      </w:r>
      <w:proofErr w:type="spellEnd"/>
      <w:r w:rsidRPr="00C62092">
        <w:rPr>
          <w:rFonts w:eastAsia="Times New Roman"/>
          <w:lang w:eastAsia="ru-RU"/>
        </w:rPr>
        <w:t xml:space="preserve"> и добавляет символы отладки в результат компиляции.</w:t>
      </w:r>
    </w:p>
    <w:p w14:paraId="6CF9EF02" w14:textId="77777777" w:rsidR="00C9531D" w:rsidRDefault="00A27E08" w:rsidP="00A23B7B">
      <w:r w:rsidRPr="00A27E08">
        <w:t xml:space="preserve">Вся организация выполнения модели МК нацелена на обеспечение корректного взаимодействия с моделью </w:t>
      </w:r>
      <w:proofErr w:type="spellStart"/>
      <w:r w:rsidRPr="00A27E08">
        <w:t>Simulink</w:t>
      </w:r>
      <w:proofErr w:type="spellEnd"/>
      <w:r w:rsidRPr="00A27E08">
        <w:t xml:space="preserve"> и обеспечения полной управляемости со стороны симулятора. Такой подход позволяет реализовать комплексную симуляцию, в которой код микроконтроллера, написанный на языке C и предназначенный для выполнения на реальном устройстве, может быть отлажен и протестирован в виртуальной среде MATLAB без модификации основной логики программы.</w:t>
      </w:r>
    </w:p>
    <w:p w14:paraId="655F639C" w14:textId="5F697D54" w:rsidR="00A23B7B" w:rsidRPr="00227D42" w:rsidRDefault="00A23B7B" w:rsidP="00A23B7B">
      <w:r w:rsidRPr="0061373E">
        <w:rPr>
          <w:rFonts w:eastAsia="Times New Roman"/>
          <w:lang w:eastAsia="ru-RU"/>
        </w:rPr>
        <w:t>Таким образом, оболочка микроконтроллера была реализована с использованием перечисленных четырёх файлов</w:t>
      </w:r>
      <w:r>
        <w:t>, листинг которых приведет</w:t>
      </w:r>
      <w:r w:rsidRPr="00140DED">
        <w:t xml:space="preserve"> в приложени</w:t>
      </w:r>
      <w:r>
        <w:t>и</w:t>
      </w:r>
      <w:r w:rsidRPr="00140DED">
        <w:t xml:space="preserve"> А.</w:t>
      </w:r>
    </w:p>
    <w:p w14:paraId="3F405954" w14:textId="77777777" w:rsidR="00C9531D" w:rsidRDefault="00C9531D" w:rsidP="00C9531D">
      <w:r>
        <w:br w:type="page"/>
      </w:r>
    </w:p>
    <w:p w14:paraId="4BAB05C4" w14:textId="666EAF1A" w:rsidR="00ED600C" w:rsidRPr="00221E86" w:rsidRDefault="002511E7" w:rsidP="00ED600C">
      <w:pPr>
        <w:pStyle w:val="af"/>
      </w:pPr>
      <w:bookmarkStart w:id="10" w:name="_Toc199075356"/>
      <w:r>
        <w:lastRenderedPageBreak/>
        <w:t>2</w:t>
      </w:r>
      <w:r w:rsidR="00ED600C">
        <w:t xml:space="preserve">.2 </w:t>
      </w:r>
      <w:r w:rsidR="00A34B78" w:rsidRPr="00A34B78">
        <w:t>Моделирование периферийных устройств микроконтроллера</w:t>
      </w:r>
      <w:bookmarkEnd w:id="10"/>
    </w:p>
    <w:p w14:paraId="3E253EF1" w14:textId="77777777" w:rsidR="001079AB" w:rsidRDefault="001079AB" w:rsidP="001079AB">
      <w:r w:rsidRPr="00140DED">
        <w:t>Симуляция периферийных устройств представляет собой второй важный аспект моделирования, требующий детальной проработки. Микроконтроллеры взаимодействуют с аппаратными компонентами через регистры и прерывания, что требует эмуляции этих взаимодействий в MATLAB</w:t>
      </w:r>
      <w:r w:rsidRPr="00F010D4">
        <w:t>.</w:t>
      </w:r>
    </w:p>
    <w:p w14:paraId="3D9FC3CF" w14:textId="101025AE" w:rsidR="002214A8" w:rsidRDefault="001079AB" w:rsidP="002214A8">
      <w:r w:rsidRPr="008B4C17">
        <w:t>Во-первых, все регистры микроконтроллера привязаны к определенным адресам памяти, которые недоступны в MATLAB. Поэтому необходимо выделить специальную область оперативной памяти для хранения регистров периферийных устройств. Также нужно переопределить макросы</w:t>
      </w:r>
      <w:r w:rsidR="002214A8">
        <w:t xml:space="preserve"> в библиотеках для работы с МК</w:t>
      </w:r>
      <w:r w:rsidRPr="008B4C17">
        <w:t xml:space="preserve">, чтобы обращение к </w:t>
      </w:r>
      <w:r w:rsidR="00946BD7">
        <w:t>регистрам периферии и</w:t>
      </w:r>
      <w:r w:rsidRPr="008B4C17">
        <w:t xml:space="preserve"> происходило через новые адреса в выделенной памяти</w:t>
      </w:r>
      <w:r>
        <w:t>.</w:t>
      </w:r>
    </w:p>
    <w:p w14:paraId="4CAD15D6" w14:textId="77777777" w:rsidR="001079AB" w:rsidRDefault="001079AB" w:rsidP="001079AB">
      <w:r>
        <w:t xml:space="preserve">Во-вторых, отсутствие аппаратной периферии вынуждает писать модели для используемой периферии вручную. Можно максимально подробно прописать логику работы периферии, чтобы она полностью эмулировала реальную периферию МК. Или же можно написать упрощенную или абстрактную модель, которая не будет имитировать всех процессов в периферии, но её будет достаточно для симуляции программы. </w:t>
      </w:r>
    </w:p>
    <w:p w14:paraId="272B8D68" w14:textId="77777777" w:rsidR="001079AB" w:rsidRDefault="001079AB" w:rsidP="001079AB">
      <w:r w:rsidRPr="002C3241">
        <w:t>Такой подход предоставляет гибкость в разработке: можно выбрать, какие части периферии симулировать детально, а какие оставить упрощенными или вовсе исключить из модели. Это позволяет оптимизировать симуляцию в зависимости от конкретных потребностей тестирования и уменьшить вычислительные ресурсы, требуемые для симуляции</w:t>
      </w:r>
      <w:r>
        <w:t>.</w:t>
      </w:r>
    </w:p>
    <w:p w14:paraId="2B837889" w14:textId="43492D89" w:rsidR="00FB4462" w:rsidRDefault="00362D65" w:rsidP="00FB4462">
      <w:r w:rsidRPr="00362D65">
        <w:t>В данной работе рассматрива</w:t>
      </w:r>
      <w:r>
        <w:t>ю</w:t>
      </w:r>
      <w:r w:rsidRPr="00362D65">
        <w:t>тся программ</w:t>
      </w:r>
      <w:r>
        <w:t>ы</w:t>
      </w:r>
      <w:r w:rsidRPr="00362D65">
        <w:t xml:space="preserve"> управления двигателями, в котор</w:t>
      </w:r>
      <w:r w:rsidR="00BE666A">
        <w:t>ых</w:t>
      </w:r>
      <w:r w:rsidRPr="00362D65">
        <w:t xml:space="preserve"> активно используются </w:t>
      </w:r>
      <w:r w:rsidR="00ED57AC">
        <w:t>три</w:t>
      </w:r>
      <w:r w:rsidRPr="00362D65">
        <w:t xml:space="preserve"> периферийных устройства: </w:t>
      </w:r>
      <w:r w:rsidR="00ED57AC">
        <w:rPr>
          <w:lang w:val="en-US"/>
        </w:rPr>
        <w:t>GPIO</w:t>
      </w:r>
      <w:r w:rsidR="00ED57AC" w:rsidRPr="00ED57AC">
        <w:t xml:space="preserve">, </w:t>
      </w:r>
      <w:r w:rsidRPr="00362D65">
        <w:t>таймеры и UART.</w:t>
      </w:r>
    </w:p>
    <w:p w14:paraId="1FCD52E7" w14:textId="41AC4E57" w:rsidR="002D0AED" w:rsidRPr="002D0AED" w:rsidRDefault="002D0AED" w:rsidP="002D0AED">
      <w:r w:rsidRPr="002D0AED">
        <w:t>Реализация GPIO не требует сложной логики, так как ее работа сводится к базовой передаче сигналов на порты ввода/вывода.</w:t>
      </w:r>
    </w:p>
    <w:p w14:paraId="24CED34C" w14:textId="77777777" w:rsidR="00A27E08" w:rsidRDefault="00DA008F" w:rsidP="00651A35">
      <w:r w:rsidRPr="00DA008F">
        <w:lastRenderedPageBreak/>
        <w:t>Таймеры, используемые для</w:t>
      </w:r>
      <w:r>
        <w:t xml:space="preserve"> отсчета временных задержек и</w:t>
      </w:r>
      <w:r w:rsidRPr="00DA008F">
        <w:t xml:space="preserve"> формирования широтно-импульсной модуляции (ШИМ), требуют высокой точности симуляции. Это обусловлено их ключевой ролью в управлении двигателем, где точность их работы напрямую влияет на эффективность работы системы. </w:t>
      </w:r>
    </w:p>
    <w:p w14:paraId="34EC2944" w14:textId="5B934D9B" w:rsidR="003A49E8" w:rsidRPr="003A49E8" w:rsidRDefault="00A27E08" w:rsidP="0052495B">
      <w:r>
        <w:t>Поэтому в</w:t>
      </w:r>
      <w:r w:rsidRPr="00A27E08">
        <w:t xml:space="preserve"> модели симулятора микроконтроллера для MATLAB таймеры реализованы на уровне имитации поведения реальных периферийных устройств STM32. В основе лежит идея прямой эмуляции регистров и логики работы встроенных таймеров, характерной для микроконтроллеров STM32, включая поддержку различных режимов работы и взаимодействие с другими </w:t>
      </w:r>
      <w:r w:rsidRPr="003A49E8">
        <w:t>подсистемами (GPIO, прерывания и др.).</w:t>
      </w:r>
    </w:p>
    <w:p w14:paraId="62F7F84F" w14:textId="77777777" w:rsidR="003A49E8" w:rsidRPr="003A49E8" w:rsidRDefault="003A49E8" w:rsidP="003A49E8">
      <w:r w:rsidRPr="003A49E8">
        <w:t xml:space="preserve">Каждый таймер представлен в симуляторе структурой, соответствующей </w:t>
      </w:r>
      <w:proofErr w:type="spellStart"/>
      <w:r w:rsidRPr="003A49E8">
        <w:t>TIM_TypeDef</w:t>
      </w:r>
      <w:proofErr w:type="spellEnd"/>
      <w:r w:rsidRPr="003A49E8">
        <w:t xml:space="preserve">, как в CMSIS-библиотеках. Эмулятор работает с этими регистрами напрямую: каждый шаг симуляции вызывает функцию </w:t>
      </w:r>
      <w:proofErr w:type="spellStart"/>
      <w:r w:rsidRPr="003A49E8">
        <w:t>TIM_Simulation</w:t>
      </w:r>
      <w:proofErr w:type="spellEnd"/>
      <w:r w:rsidRPr="003A49E8">
        <w:t>, которая выполняет следующие ключевые действия:</w:t>
      </w:r>
    </w:p>
    <w:p w14:paraId="5DFDCA09" w14:textId="414F26B8" w:rsidR="003A49E8" w:rsidRPr="003A49E8" w:rsidRDefault="0052495B" w:rsidP="009D4E43">
      <w:pPr>
        <w:pStyle w:val="ad"/>
        <w:numPr>
          <w:ilvl w:val="0"/>
          <w:numId w:val="24"/>
        </w:numPr>
      </w:pPr>
      <w:r>
        <w:t>п</w:t>
      </w:r>
      <w:r w:rsidR="003A49E8" w:rsidRPr="003A49E8">
        <w:t>роверка переполнения таймера (</w:t>
      </w:r>
      <w:proofErr w:type="spellStart"/>
      <w:r w:rsidR="003A49E8" w:rsidRPr="003A49E8">
        <w:t>Overflow_Check</w:t>
      </w:r>
      <w:proofErr w:type="spellEnd"/>
      <w:r w:rsidR="003A49E8" w:rsidRPr="003A49E8">
        <w:t>) – реализует поведение логики обновления счётчика и вызова прерываний, если достигнут предел (ARR) или значение счётчика выходит за границы (вверх/вниз)</w:t>
      </w:r>
      <w:r w:rsidRPr="0052495B">
        <w:t>;</w:t>
      </w:r>
    </w:p>
    <w:p w14:paraId="74823A6C" w14:textId="06791B20" w:rsidR="003A49E8" w:rsidRPr="003A49E8" w:rsidRDefault="0052495B" w:rsidP="009D4E43">
      <w:pPr>
        <w:pStyle w:val="ad"/>
        <w:numPr>
          <w:ilvl w:val="0"/>
          <w:numId w:val="24"/>
        </w:numPr>
      </w:pPr>
      <w:r>
        <w:t>о</w:t>
      </w:r>
      <w:r w:rsidR="003A49E8" w:rsidRPr="003A49E8">
        <w:t>пределение режима работы – симулятор анализирует содержимое регистра SMCR и выбирает поведение таймера: обычный счёт</w:t>
      </w:r>
      <w:r w:rsidR="003A49E8">
        <w:t xml:space="preserve"> или</w:t>
      </w:r>
      <w:r w:rsidR="003A49E8" w:rsidRPr="003A49E8">
        <w:t xml:space="preserve"> счёт по внешнему триггеру с учетом синхронизации</w:t>
      </w:r>
      <w:r w:rsidRPr="0052495B">
        <w:t>;</w:t>
      </w:r>
    </w:p>
    <w:p w14:paraId="430840B0" w14:textId="6DAFE43F" w:rsidR="003A49E8" w:rsidRPr="003A49E8" w:rsidRDefault="0052495B" w:rsidP="009D4E43">
      <w:pPr>
        <w:pStyle w:val="ad"/>
        <w:numPr>
          <w:ilvl w:val="0"/>
          <w:numId w:val="24"/>
        </w:numPr>
      </w:pPr>
      <w:r>
        <w:t>о</w:t>
      </w:r>
      <w:r w:rsidR="003A49E8" w:rsidRPr="003A49E8">
        <w:t>бновление счётчика</w:t>
      </w:r>
      <w:r w:rsidRPr="0052495B">
        <w:t xml:space="preserve"> </w:t>
      </w:r>
      <w:r w:rsidR="007A6787">
        <w:t>(</w:t>
      </w:r>
      <w:r>
        <w:rPr>
          <w:lang w:val="en-US"/>
        </w:rPr>
        <w:t>CNT</w:t>
      </w:r>
      <w:r w:rsidR="007A6787">
        <w:t>)</w:t>
      </w:r>
      <w:r w:rsidR="003A49E8" w:rsidRPr="003A49E8">
        <w:t xml:space="preserve"> – учитывает направление счёта (CR1.DIR), частоту (делитель PSC)</w:t>
      </w:r>
      <w:r w:rsidR="00405E84">
        <w:t xml:space="preserve"> и</w:t>
      </w:r>
      <w:r w:rsidR="003A49E8" w:rsidRPr="003A49E8">
        <w:t xml:space="preserve"> величину шага симуляции </w:t>
      </w:r>
      <w:proofErr w:type="spellStart"/>
      <w:r w:rsidR="003A49E8" w:rsidRPr="003A49E8">
        <w:t>tx_step</w:t>
      </w:r>
      <w:proofErr w:type="spellEnd"/>
      <w:r w:rsidRPr="0052495B">
        <w:t>;</w:t>
      </w:r>
    </w:p>
    <w:p w14:paraId="2EA678BB" w14:textId="18E24D80" w:rsidR="003A49E8" w:rsidRPr="003A49E8" w:rsidRDefault="0052495B" w:rsidP="009D4E43">
      <w:pPr>
        <w:pStyle w:val="ad"/>
        <w:numPr>
          <w:ilvl w:val="0"/>
          <w:numId w:val="24"/>
        </w:numPr>
      </w:pPr>
      <w:r>
        <w:t>с</w:t>
      </w:r>
      <w:r w:rsidR="003A49E8" w:rsidRPr="003A49E8">
        <w:t xml:space="preserve">имуляция выходных каналов – для каждого из 4 каналов реализованы отдельные функции, интерпретирующие содержимое регистров </w:t>
      </w:r>
      <w:proofErr w:type="spellStart"/>
      <w:r w:rsidR="003A49E8" w:rsidRPr="003A49E8">
        <w:t>CCMRx</w:t>
      </w:r>
      <w:proofErr w:type="spellEnd"/>
      <w:r w:rsidR="003A49E8" w:rsidRPr="003A49E8">
        <w:t xml:space="preserve">, </w:t>
      </w:r>
      <w:proofErr w:type="spellStart"/>
      <w:r w:rsidR="003A49E8" w:rsidRPr="003A49E8">
        <w:t>CCRn</w:t>
      </w:r>
      <w:proofErr w:type="spellEnd"/>
      <w:r w:rsidR="003A49E8" w:rsidRPr="003A49E8">
        <w:t xml:space="preserve"> и CCER и формирующие значения выходов </w:t>
      </w:r>
      <w:proofErr w:type="spellStart"/>
      <w:r w:rsidR="003A49E8" w:rsidRPr="003A49E8">
        <w:t>OCnREF</w:t>
      </w:r>
      <w:proofErr w:type="spellEnd"/>
      <w:r w:rsidRPr="0052495B">
        <w:t>.</w:t>
      </w:r>
    </w:p>
    <w:p w14:paraId="36F7CF4D" w14:textId="77777777" w:rsidR="00BB2D23" w:rsidRDefault="00BB2D23" w:rsidP="00110489"/>
    <w:p w14:paraId="264BECF0" w14:textId="55C9BA2A" w:rsidR="00110489" w:rsidRPr="00110489" w:rsidRDefault="00110489" w:rsidP="00110489">
      <w:r w:rsidRPr="00110489">
        <w:t xml:space="preserve">Симулятор поддерживает почти все базовые режимы работы каналов </w:t>
      </w:r>
      <w:proofErr w:type="spellStart"/>
      <w:r w:rsidR="009F35CC">
        <w:rPr>
          <w:lang w:val="en-US"/>
        </w:rPr>
        <w:t>OCx</w:t>
      </w:r>
      <w:proofErr w:type="spellEnd"/>
      <w:r w:rsidR="009F35CC" w:rsidRPr="009F35CC">
        <w:t xml:space="preserve"> </w:t>
      </w:r>
      <w:r w:rsidRPr="00110489">
        <w:t>таймера:</w:t>
      </w:r>
    </w:p>
    <w:p w14:paraId="49CD799F" w14:textId="73606433" w:rsidR="00110489" w:rsidRPr="00110489" w:rsidRDefault="00110489" w:rsidP="00110489">
      <w:pPr>
        <w:pStyle w:val="ad"/>
        <w:numPr>
          <w:ilvl w:val="0"/>
          <w:numId w:val="21"/>
        </w:numPr>
      </w:pPr>
      <w:r w:rsidRPr="00110489">
        <w:lastRenderedPageBreak/>
        <w:t>PWM</w:t>
      </w:r>
      <w:r w:rsidR="001E0EB0">
        <w:t> </w:t>
      </w:r>
      <w:r w:rsidRPr="00110489">
        <w:t>Mode</w:t>
      </w:r>
      <w:r w:rsidR="001E0EB0">
        <w:t> </w:t>
      </w:r>
      <w:r w:rsidRPr="00110489">
        <w:t>1 и PWM</w:t>
      </w:r>
      <w:r w:rsidR="001E0EB0">
        <w:t> </w:t>
      </w:r>
      <w:r w:rsidRPr="00110489">
        <w:t>Mode</w:t>
      </w:r>
      <w:r w:rsidR="001E0EB0">
        <w:t> </w:t>
      </w:r>
      <w:r w:rsidRPr="00110489">
        <w:t>2 – основн</w:t>
      </w:r>
      <w:r>
        <w:t>ые</w:t>
      </w:r>
      <w:r w:rsidRPr="00110489">
        <w:t xml:space="preserve"> режим</w:t>
      </w:r>
      <w:r w:rsidR="00B22D8F">
        <w:t>ы</w:t>
      </w:r>
      <w:r w:rsidRPr="00110489">
        <w:t xml:space="preserve"> генерации ШИМ, учитывающий сравнение CNT и </w:t>
      </w:r>
      <w:proofErr w:type="spellStart"/>
      <w:r w:rsidRPr="00110489">
        <w:t>CCRn</w:t>
      </w:r>
      <w:proofErr w:type="spellEnd"/>
      <w:r w:rsidR="0052495B" w:rsidRPr="0052495B">
        <w:t>;</w:t>
      </w:r>
    </w:p>
    <w:p w14:paraId="6ABFA718" w14:textId="1BC7FBE1" w:rsidR="00110489" w:rsidRPr="00110489" w:rsidRDefault="00110489" w:rsidP="00110489">
      <w:pPr>
        <w:pStyle w:val="ad"/>
        <w:numPr>
          <w:ilvl w:val="0"/>
          <w:numId w:val="21"/>
        </w:numPr>
      </w:pPr>
      <w:proofErr w:type="spellStart"/>
      <w:r w:rsidRPr="00110489">
        <w:t>Toggle</w:t>
      </w:r>
      <w:proofErr w:type="spellEnd"/>
      <w:r w:rsidR="001E0EB0">
        <w:t> </w:t>
      </w:r>
      <w:r w:rsidRPr="00110489">
        <w:t>Mode – переключение логического состояния при совпадении счётчика и значения CCR</w:t>
      </w:r>
      <w:r w:rsidR="0052495B" w:rsidRPr="0052495B">
        <w:t>;</w:t>
      </w:r>
    </w:p>
    <w:p w14:paraId="557A37DB" w14:textId="68B2C625" w:rsidR="00110489" w:rsidRPr="00110489" w:rsidRDefault="00110489" w:rsidP="00110489">
      <w:pPr>
        <w:pStyle w:val="ad"/>
        <w:numPr>
          <w:ilvl w:val="0"/>
          <w:numId w:val="21"/>
        </w:numPr>
      </w:pPr>
      <w:r w:rsidRPr="00110489">
        <w:t>Active</w:t>
      </w:r>
      <w:r w:rsidR="001E0EB0">
        <w:t> </w:t>
      </w:r>
      <w:r w:rsidRPr="00110489">
        <w:t>/</w:t>
      </w:r>
      <w:r w:rsidR="001E0EB0">
        <w:t> </w:t>
      </w:r>
      <w:proofErr w:type="spellStart"/>
      <w:r w:rsidRPr="00110489">
        <w:t>Inactive</w:t>
      </w:r>
      <w:proofErr w:type="spellEnd"/>
      <w:r w:rsidR="001E0EB0">
        <w:t> </w:t>
      </w:r>
      <w:r w:rsidRPr="00110489">
        <w:t>Level</w:t>
      </w:r>
      <w:r w:rsidR="001E0EB0">
        <w:t> </w:t>
      </w:r>
      <w:r w:rsidRPr="00110489">
        <w:t>Mode – установка выхода в 1 или 0 при срабатывании сравнения</w:t>
      </w:r>
      <w:r w:rsidR="0052495B" w:rsidRPr="0052495B">
        <w:t>;</w:t>
      </w:r>
    </w:p>
    <w:p w14:paraId="1477E923" w14:textId="7E330E58" w:rsidR="003A49E8" w:rsidRDefault="00110489" w:rsidP="00110489">
      <w:pPr>
        <w:pStyle w:val="ad"/>
        <w:numPr>
          <w:ilvl w:val="0"/>
          <w:numId w:val="21"/>
        </w:numPr>
      </w:pPr>
      <w:proofErr w:type="spellStart"/>
      <w:r w:rsidRPr="00110489">
        <w:t>Forced</w:t>
      </w:r>
      <w:proofErr w:type="spellEnd"/>
      <w:r w:rsidR="001E0EB0">
        <w:t> </w:t>
      </w:r>
      <w:proofErr w:type="spellStart"/>
      <w:r w:rsidRPr="00110489">
        <w:t>Output</w:t>
      </w:r>
      <w:proofErr w:type="spellEnd"/>
      <w:r w:rsidR="001E0EB0">
        <w:t> </w:t>
      </w:r>
      <w:proofErr w:type="spellStart"/>
      <w:r w:rsidRPr="00110489">
        <w:t>Modes</w:t>
      </w:r>
      <w:proofErr w:type="spellEnd"/>
      <w:r w:rsidRPr="00110489">
        <w:t xml:space="preserve"> – форсированная установка выхода вне зависимости от счётчика.</w:t>
      </w:r>
    </w:p>
    <w:p w14:paraId="1BFF5F31" w14:textId="77777777" w:rsidR="00BB2D23" w:rsidRDefault="00BB2D23" w:rsidP="00BB2D23">
      <w:pPr>
        <w:pStyle w:val="ad"/>
        <w:ind w:firstLine="0"/>
      </w:pPr>
    </w:p>
    <w:p w14:paraId="4EE0E873" w14:textId="079275EC" w:rsidR="006156A2" w:rsidRPr="006156A2" w:rsidRDefault="000817BA" w:rsidP="006156A2">
      <w:r w:rsidRPr="000817BA">
        <w:t xml:space="preserve">Каждое изменение </w:t>
      </w:r>
      <w:proofErr w:type="spellStart"/>
      <w:r w:rsidRPr="000817BA">
        <w:t>OCxREF</w:t>
      </w:r>
      <w:proofErr w:type="spellEnd"/>
      <w:r w:rsidRPr="000817BA">
        <w:t xml:space="preserve"> при необходимости транслируется в изменение значения на выходных портах GPIO – если включён альтернативный режим вывода и активирован соответствующий канал через CCER.</w:t>
      </w:r>
      <w:r>
        <w:t xml:space="preserve"> </w:t>
      </w:r>
      <w:r w:rsidRPr="000817BA">
        <w:t xml:space="preserve">Реализация выхода PWM/OC на пин </w:t>
      </w:r>
      <w:r>
        <w:rPr>
          <w:lang w:val="en-US"/>
        </w:rPr>
        <w:t>GPIO</w:t>
      </w:r>
      <w:r w:rsidRPr="000817BA">
        <w:t xml:space="preserve"> осуществляется через проверку режима </w:t>
      </w:r>
      <w:r w:rsidR="00961D2D">
        <w:t>пина</w:t>
      </w:r>
      <w:r w:rsidRPr="000817BA">
        <w:t xml:space="preserve"> и состояния полярности канала. В зависимости от этого значение </w:t>
      </w:r>
      <w:proofErr w:type="spellStart"/>
      <w:r w:rsidRPr="000817BA">
        <w:t>OCxREF</w:t>
      </w:r>
      <w:proofErr w:type="spellEnd"/>
      <w:r w:rsidRPr="000817BA">
        <w:t xml:space="preserve"> записывается в ODR соответствующего виртуального порта, симулируя фактическое состояние на ножке микроконтроллера.</w:t>
      </w:r>
    </w:p>
    <w:p w14:paraId="25426F74" w14:textId="6D7A920D" w:rsidR="006156A2" w:rsidRPr="006156A2" w:rsidRDefault="006156A2" w:rsidP="006156A2">
      <w:r w:rsidRPr="006156A2">
        <w:t xml:space="preserve">В текущей реализации </w:t>
      </w:r>
      <w:r>
        <w:t>симулятора поддерживается</w:t>
      </w:r>
      <w:r w:rsidRPr="006156A2">
        <w:t>:</w:t>
      </w:r>
    </w:p>
    <w:p w14:paraId="00BA694B" w14:textId="77777777" w:rsidR="006156A2" w:rsidRPr="006156A2" w:rsidRDefault="006156A2" w:rsidP="0070018D">
      <w:pPr>
        <w:pStyle w:val="ad"/>
        <w:numPr>
          <w:ilvl w:val="0"/>
          <w:numId w:val="23"/>
        </w:numPr>
      </w:pPr>
      <w:r w:rsidRPr="006156A2">
        <w:t>Обычный счётчик (вверх/вниз);</w:t>
      </w:r>
    </w:p>
    <w:p w14:paraId="0A6625E9" w14:textId="77777777" w:rsidR="006156A2" w:rsidRPr="006156A2" w:rsidRDefault="006156A2" w:rsidP="006156A2">
      <w:pPr>
        <w:pStyle w:val="ad"/>
        <w:numPr>
          <w:ilvl w:val="0"/>
          <w:numId w:val="23"/>
        </w:numPr>
      </w:pPr>
      <w:proofErr w:type="spellStart"/>
      <w:r w:rsidRPr="006156A2">
        <w:t>Slave</w:t>
      </w:r>
      <w:proofErr w:type="spellEnd"/>
      <w:r w:rsidRPr="006156A2">
        <w:t>-режим по внешнему триггеру (</w:t>
      </w:r>
      <w:proofErr w:type="spellStart"/>
      <w:r w:rsidRPr="006156A2">
        <w:t>Trigger</w:t>
      </w:r>
      <w:proofErr w:type="spellEnd"/>
      <w:r w:rsidRPr="006156A2">
        <w:t xml:space="preserve"> Mode) – с возможностью запуска по синхронизирующему сигналу от другого таймера;</w:t>
      </w:r>
    </w:p>
    <w:p w14:paraId="0BC90FF3" w14:textId="77777777" w:rsidR="006156A2" w:rsidRPr="006156A2" w:rsidRDefault="006156A2" w:rsidP="006156A2">
      <w:pPr>
        <w:pStyle w:val="ad"/>
        <w:numPr>
          <w:ilvl w:val="0"/>
          <w:numId w:val="23"/>
        </w:numPr>
      </w:pPr>
      <w:r w:rsidRPr="006156A2">
        <w:t>Прерывания по переполнению (вызов обработчика);</w:t>
      </w:r>
    </w:p>
    <w:p w14:paraId="3B759403" w14:textId="77777777" w:rsidR="006156A2" w:rsidRPr="006156A2" w:rsidRDefault="006156A2" w:rsidP="006156A2">
      <w:pPr>
        <w:pStyle w:val="ad"/>
        <w:numPr>
          <w:ilvl w:val="0"/>
          <w:numId w:val="23"/>
        </w:numPr>
      </w:pPr>
      <w:r w:rsidRPr="006156A2">
        <w:t xml:space="preserve">Выходы OC1–OC4 в режимах PWM и </w:t>
      </w:r>
      <w:proofErr w:type="spellStart"/>
      <w:r w:rsidRPr="006156A2">
        <w:t>Toggle</w:t>
      </w:r>
      <w:proofErr w:type="spellEnd"/>
      <w:r w:rsidRPr="006156A2">
        <w:t>;</w:t>
      </w:r>
    </w:p>
    <w:p w14:paraId="28BC1829" w14:textId="77777777" w:rsidR="006156A2" w:rsidRPr="006156A2" w:rsidRDefault="006156A2" w:rsidP="006156A2">
      <w:pPr>
        <w:pStyle w:val="ad"/>
        <w:numPr>
          <w:ilvl w:val="0"/>
          <w:numId w:val="23"/>
        </w:numPr>
      </w:pPr>
      <w:r w:rsidRPr="006156A2">
        <w:t>Управление направлением и частотой счёта через DIR, PSC, ARR;</w:t>
      </w:r>
    </w:p>
    <w:p w14:paraId="52F7AF9D" w14:textId="77777777" w:rsidR="006156A2" w:rsidRPr="006156A2" w:rsidRDefault="006156A2" w:rsidP="006156A2">
      <w:pPr>
        <w:pStyle w:val="ad"/>
        <w:numPr>
          <w:ilvl w:val="0"/>
          <w:numId w:val="23"/>
        </w:numPr>
      </w:pPr>
      <w:r w:rsidRPr="006156A2">
        <w:t xml:space="preserve">Работа </w:t>
      </w:r>
      <w:proofErr w:type="spellStart"/>
      <w:r w:rsidRPr="006156A2">
        <w:t>preload</w:t>
      </w:r>
      <w:proofErr w:type="spellEnd"/>
      <w:r w:rsidRPr="006156A2">
        <w:t xml:space="preserve"> (ARPE) и маскировки обновлений (UDIS).</w:t>
      </w:r>
    </w:p>
    <w:p w14:paraId="4FCB954B" w14:textId="77777777" w:rsidR="00BB2D23" w:rsidRDefault="00BB2D23" w:rsidP="000817BA"/>
    <w:p w14:paraId="7347C87D" w14:textId="2EF38895" w:rsidR="000817BA" w:rsidRPr="000817BA" w:rsidRDefault="009D4E43" w:rsidP="000817BA">
      <w:r w:rsidRPr="009D4E43">
        <w:t>Таким образом, симуляция таймеров обеспечивает реалистичное поведение встроенных таймеров STM32F, позволяя моделировать ШИМ, управление периферией по событиям, синхронизацию между таймерами и генерацию сигналов на выходы, что критично для задач управления электродвигателями</w:t>
      </w:r>
      <w:r w:rsidR="005B0EFD">
        <w:t>.</w:t>
      </w:r>
    </w:p>
    <w:p w14:paraId="10982884" w14:textId="77777777" w:rsidR="00757CC4" w:rsidRDefault="00640AF9" w:rsidP="00FB4462">
      <w:r w:rsidRPr="00640AF9">
        <w:lastRenderedPageBreak/>
        <w:t>Интерфейс UART в данной системе используется для приема параметров ШИМ по протоколу MODBUS. В процессе симуляции работа с этим интерфейсом была упрощена до считывания входных данных через S-</w:t>
      </w:r>
      <w:proofErr w:type="spellStart"/>
      <w:r w:rsidRPr="00640AF9">
        <w:t>Function</w:t>
      </w:r>
      <w:proofErr w:type="spellEnd"/>
      <w:r w:rsidRPr="00640AF9">
        <w:t xml:space="preserve"> и записи их напрямую в регистры </w:t>
      </w:r>
      <w:proofErr w:type="spellStart"/>
      <w:r w:rsidRPr="00640AF9">
        <w:t>Modbus</w:t>
      </w:r>
      <w:proofErr w:type="spellEnd"/>
      <w:r w:rsidRPr="00640AF9">
        <w:t xml:space="preserve">. </w:t>
      </w:r>
      <w:r w:rsidR="00564086" w:rsidRPr="00564086">
        <w:t xml:space="preserve">Такой подход не только обеспечивает корректную работу программы, но и позволяет передавать параметры для управления непосредственно из MATLAB. Это исключает необходимость моделировать всю сложную логику работы интерфейса и протокола MODBUS, что снижает нагрузку на симулятор. </w:t>
      </w:r>
      <w:r w:rsidR="000051A6" w:rsidRPr="000051A6">
        <w:t>Реализация модуля UART была, по сути, перенесена в GPIO, что позволило упростить взаимодействие и минимизировать требования к симулятору. Такой подход оправдан, поскольку точная симуляция низкоуровневого UART не критична для функциональности управления двигателем в рамках данной задачи.</w:t>
      </w:r>
    </w:p>
    <w:p w14:paraId="36578317" w14:textId="2739EEBE" w:rsidR="00AF7011" w:rsidRPr="00FC694F" w:rsidRDefault="006C6167" w:rsidP="009A6DC0">
      <w:r w:rsidRPr="00BA16C8">
        <w:t xml:space="preserve">Модуль для симуляции входов/выходов микроконтроллера представлен в приложениях </w:t>
      </w:r>
      <w:r w:rsidR="006B15FB">
        <w:t>Б</w:t>
      </w:r>
      <w:r>
        <w:t xml:space="preserve">. </w:t>
      </w:r>
      <w:r w:rsidR="00651A35" w:rsidRPr="00E402B9">
        <w:t>Модуль, реализующий симуляцию таймеров, представлен в приложениях В</w:t>
      </w:r>
      <w:r w:rsidR="00651A35">
        <w:t>.</w:t>
      </w:r>
    </w:p>
    <w:p w14:paraId="5FC01ACF" w14:textId="3ECD0B2C" w:rsidR="00AF7011" w:rsidRPr="00AF7011" w:rsidRDefault="00AF7011" w:rsidP="009A6DC0">
      <w:r>
        <w:t xml:space="preserve">В результате был спроектирован подблок, приведенный на рисунке </w:t>
      </w:r>
      <w:r w:rsidR="00C9531D">
        <w:t>5</w:t>
      </w:r>
      <w:r>
        <w:t xml:space="preserve">. Он включает в себя </w:t>
      </w:r>
      <w:r>
        <w:rPr>
          <w:lang w:val="en-US"/>
        </w:rPr>
        <w:t>S</w:t>
      </w:r>
      <w:r w:rsidRPr="00AF7011">
        <w:t>-</w:t>
      </w:r>
      <w:r>
        <w:rPr>
          <w:lang w:val="en-US"/>
        </w:rPr>
        <w:t>Function</w:t>
      </w:r>
      <w:r w:rsidRPr="00AF7011">
        <w:t xml:space="preserve">, </w:t>
      </w:r>
      <w:r>
        <w:t>которая принимает вход</w:t>
      </w:r>
      <w:r w:rsidR="00946BD7">
        <w:t>н</w:t>
      </w:r>
      <w:r>
        <w:t>ой вектор сигналов, и несколько вы</w:t>
      </w:r>
      <w:r w:rsidR="008A5F46">
        <w:t>х</w:t>
      </w:r>
      <w:r>
        <w:t xml:space="preserve">одов: для симуляции </w:t>
      </w:r>
      <w:r>
        <w:rPr>
          <w:lang w:val="en-US"/>
        </w:rPr>
        <w:t>GPIO</w:t>
      </w:r>
      <w:r w:rsidRPr="00AF7011">
        <w:t xml:space="preserve"> </w:t>
      </w:r>
      <w:r>
        <w:t>и разной отладочной информации</w:t>
      </w:r>
      <w:r w:rsidR="004A6E76">
        <w:t>.</w:t>
      </w:r>
    </w:p>
    <w:p w14:paraId="26873311" w14:textId="77777777" w:rsidR="00AF7011" w:rsidRDefault="00AF7011" w:rsidP="00AF7011">
      <w:pPr>
        <w:keepNext/>
        <w:ind w:firstLine="0"/>
        <w:jc w:val="center"/>
      </w:pPr>
      <w:r w:rsidRPr="00AF7011">
        <w:rPr>
          <w:noProof/>
        </w:rPr>
        <w:drawing>
          <wp:inline distT="0" distB="0" distL="0" distR="0" wp14:anchorId="70C45F09" wp14:editId="76817CC0">
            <wp:extent cx="2893343" cy="3190875"/>
            <wp:effectExtent l="0" t="0" r="2540" b="0"/>
            <wp:docPr id="19864536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45362" name=""/>
                    <pic:cNvPicPr/>
                  </pic:nvPicPr>
                  <pic:blipFill>
                    <a:blip r:embed="rId12"/>
                    <a:stretch>
                      <a:fillRect/>
                    </a:stretch>
                  </pic:blipFill>
                  <pic:spPr>
                    <a:xfrm>
                      <a:off x="0" y="0"/>
                      <a:ext cx="2914250" cy="3213932"/>
                    </a:xfrm>
                    <a:prstGeom prst="rect">
                      <a:avLst/>
                    </a:prstGeom>
                  </pic:spPr>
                </pic:pic>
              </a:graphicData>
            </a:graphic>
          </wp:inline>
        </w:drawing>
      </w:r>
    </w:p>
    <w:p w14:paraId="0D1143B1" w14:textId="4CD1B492" w:rsidR="0033155C" w:rsidRDefault="00AF7011" w:rsidP="00C9531D">
      <w:pPr>
        <w:pStyle w:val="af4"/>
      </w:pPr>
      <w:r>
        <w:t xml:space="preserve">Рисунок </w:t>
      </w:r>
      <w:fldSimple w:instr=" SEQ Рисунок \* ARABIC ">
        <w:r w:rsidR="009F237A">
          <w:rPr>
            <w:noProof/>
          </w:rPr>
          <w:t>5</w:t>
        </w:r>
      </w:fldSimple>
      <w:r>
        <w:t xml:space="preserve"> </w:t>
      </w:r>
      <w:r>
        <w:rPr>
          <w:lang w:eastAsia="ru-RU"/>
        </w:rPr>
        <w:t xml:space="preserve">– </w:t>
      </w:r>
      <w:r w:rsidR="00B8712B">
        <w:rPr>
          <w:lang w:eastAsia="ru-RU"/>
        </w:rPr>
        <w:t xml:space="preserve">Блок, имитирующий </w:t>
      </w:r>
      <w:r>
        <w:rPr>
          <w:lang w:eastAsia="ru-RU"/>
        </w:rPr>
        <w:t xml:space="preserve">микроконтроллер в </w:t>
      </w:r>
      <w:r w:rsidR="00B8712B">
        <w:rPr>
          <w:lang w:val="en-US" w:eastAsia="ru-RU"/>
        </w:rPr>
        <w:t>MATLAB</w:t>
      </w:r>
      <w:r w:rsidR="0033155C">
        <w:br w:type="page"/>
      </w:r>
    </w:p>
    <w:p w14:paraId="10FCDCBE" w14:textId="660804BA" w:rsidR="008411C9" w:rsidRPr="008411C9" w:rsidRDefault="002511E7" w:rsidP="009E713C">
      <w:pPr>
        <w:pStyle w:val="af"/>
      </w:pPr>
      <w:bookmarkStart w:id="11" w:name="_Toc199075357"/>
      <w:r>
        <w:lastRenderedPageBreak/>
        <w:t>3</w:t>
      </w:r>
      <w:r w:rsidR="0033155C">
        <w:t xml:space="preserve"> Разработка</w:t>
      </w:r>
      <w:r w:rsidR="0033155C" w:rsidRPr="0033155C">
        <w:t xml:space="preserve"> микроконтроллерных </w:t>
      </w:r>
      <w:r w:rsidR="00FC694F">
        <w:t>приложений</w:t>
      </w:r>
      <w:r w:rsidR="0033155C" w:rsidRPr="0033155C">
        <w:t xml:space="preserve"> в MATLAB</w:t>
      </w:r>
      <w:bookmarkEnd w:id="11"/>
    </w:p>
    <w:p w14:paraId="2AE58171" w14:textId="3F5E3F38" w:rsidR="009E713C" w:rsidRPr="009E713C" w:rsidRDefault="009E713C" w:rsidP="00C23A87">
      <w:r w:rsidRPr="009E713C">
        <w:t xml:space="preserve">Разработка микроконтроллерных приложений в среде MATLAB на основе предложенного симулятора </w:t>
      </w:r>
      <w:r w:rsidR="00EB3279">
        <w:t>позволяет производить</w:t>
      </w:r>
      <w:r w:rsidRPr="009E713C">
        <w:t xml:space="preserve"> поэтапную отладку и тестирование пользовательской программы в контексте моделируемого оборудования. Такой подход позволяет на ранних стадиях убедиться в корректной работе кода, оценить реакцию системы на внешние воздействия, а также выявить и устранить возможные ошибки до </w:t>
      </w:r>
      <w:r w:rsidR="00EB3279">
        <w:t>тестирования</w:t>
      </w:r>
      <w:r w:rsidRPr="009E713C">
        <w:t xml:space="preserve"> программы на реальн</w:t>
      </w:r>
      <w:r w:rsidR="00EB3279">
        <w:t>ом</w:t>
      </w:r>
      <w:r w:rsidRPr="009E713C">
        <w:t xml:space="preserve"> микроконтроллер</w:t>
      </w:r>
      <w:r w:rsidR="00EB3279">
        <w:t>е</w:t>
      </w:r>
      <w:r w:rsidRPr="009E713C">
        <w:t>.</w:t>
      </w:r>
    </w:p>
    <w:p w14:paraId="6363579C" w14:textId="4615F188" w:rsidR="00C12418" w:rsidRPr="009E713C" w:rsidRDefault="009E713C" w:rsidP="00C12418">
      <w:r w:rsidRPr="009E713C">
        <w:t>Благодаря полной интеграции симулятора с MATLAB становится возможным отслеживание внутренних состояний микроконтроллера, визуализация результатов и отладка без участия физического оборудования.</w:t>
      </w:r>
    </w:p>
    <w:p w14:paraId="7524DC40" w14:textId="265A1D42" w:rsidR="00C12418" w:rsidRPr="009E713C" w:rsidRDefault="00C12418" w:rsidP="00C12418">
      <w:r w:rsidRPr="009E713C">
        <w:t xml:space="preserve">Кроме того, симулятор может использоваться для проверки уже готовых алгоритмов. Это особенно важно в тех случаях, когда в ходе эксплуатации системы проявляются трудноуловимые ошибки, не проявившиеся при тестировании в реальных условиях. Моделирование таких ситуаций в среде MATLAB позволяет детально </w:t>
      </w:r>
      <w:r w:rsidR="007075D7">
        <w:t xml:space="preserve">воспроизводить различные ситуации и </w:t>
      </w:r>
      <w:r w:rsidRPr="009E713C">
        <w:t xml:space="preserve">анализировать поведение алгоритма, внутренние состояния программы и выявить причины </w:t>
      </w:r>
      <w:r w:rsidR="0064597A">
        <w:t>некорректной</w:t>
      </w:r>
      <w:r w:rsidRPr="009E713C">
        <w:t xml:space="preserve"> работы.</w:t>
      </w:r>
    </w:p>
    <w:p w14:paraId="41A3830C" w14:textId="42F64488" w:rsidR="009E713C" w:rsidRDefault="001773A0" w:rsidP="009E713C">
      <w:r w:rsidRPr="001773A0">
        <w:t>Таким образом, модель микроконтроллера в среде MATLAB служит как средством поэтапной разработки, так и инструментом последующего анализа</w:t>
      </w:r>
      <w:r w:rsidR="00060FDA">
        <w:t>.</w:t>
      </w:r>
    </w:p>
    <w:p w14:paraId="060C8375" w14:textId="2B34BBF6" w:rsidR="00060FDA" w:rsidRDefault="00060FDA" w:rsidP="009E713C">
      <w:r>
        <w:br w:type="page"/>
      </w:r>
    </w:p>
    <w:p w14:paraId="3E78E646" w14:textId="085A9E49" w:rsidR="00FB42F8" w:rsidRPr="002511E7" w:rsidRDefault="002511E7" w:rsidP="002F1948">
      <w:pPr>
        <w:pStyle w:val="af"/>
      </w:pPr>
      <w:bookmarkStart w:id="12" w:name="_Toc199075358"/>
      <w:r>
        <w:lastRenderedPageBreak/>
        <w:t>3</w:t>
      </w:r>
      <w:r w:rsidR="00060FDA">
        <w:t xml:space="preserve">.1 </w:t>
      </w:r>
      <w:r w:rsidR="00C3233D" w:rsidRPr="00C3233D">
        <w:t xml:space="preserve">Разработка </w:t>
      </w:r>
      <w:r w:rsidR="006F062E">
        <w:rPr>
          <w:lang w:val="en-US"/>
        </w:rPr>
        <w:t>Simulink</w:t>
      </w:r>
      <w:r w:rsidR="006F062E" w:rsidRPr="006F062E">
        <w:t xml:space="preserve"> </w:t>
      </w:r>
      <w:r w:rsidR="006F062E">
        <w:t>модели</w:t>
      </w:r>
      <w:r w:rsidR="00C76520">
        <w:t xml:space="preserve"> </w:t>
      </w:r>
      <w:r w:rsidR="00F80655" w:rsidRPr="00C3233D">
        <w:t>устройства плавного пуска</w:t>
      </w:r>
      <w:bookmarkEnd w:id="12"/>
    </w:p>
    <w:p w14:paraId="2BBE0E49" w14:textId="68FDBC4C" w:rsidR="00B1185B" w:rsidRPr="00E00798" w:rsidRDefault="00B1185B" w:rsidP="00B1185B">
      <w:r w:rsidRPr="00B1185B">
        <w:t xml:space="preserve">Для построения модели устройства плавного пуска была использована среда MATLAB </w:t>
      </w:r>
      <w:proofErr w:type="spellStart"/>
      <w:r w:rsidRPr="00B1185B">
        <w:t>Simulink</w:t>
      </w:r>
      <w:proofErr w:type="spellEnd"/>
      <w:r w:rsidRPr="00B1185B">
        <w:t xml:space="preserve"> с подключаемым пакетом </w:t>
      </w:r>
      <w:proofErr w:type="spellStart"/>
      <w:r w:rsidRPr="00B1185B">
        <w:t>Simscape</w:t>
      </w:r>
      <w:proofErr w:type="spellEnd"/>
      <w:r w:rsidRPr="00B1185B">
        <w:t xml:space="preserve">. </w:t>
      </w:r>
      <w:proofErr w:type="spellStart"/>
      <w:r w:rsidRPr="00B1185B">
        <w:t>Simscape</w:t>
      </w:r>
      <w:proofErr w:type="spellEnd"/>
      <w:r w:rsidRPr="00B1185B">
        <w:t xml:space="preserve"> </w:t>
      </w:r>
      <w:r w:rsidRPr="007D3B40">
        <w:t xml:space="preserve">ориентирован на математическое и физическое блочное моделирование в конкретных, но довольно широких областях науки и техники </w:t>
      </w:r>
      <w:r>
        <w:t>–</w:t>
      </w:r>
      <w:r w:rsidRPr="007D3B40">
        <w:t xml:space="preserve"> электричестве, электронике, механике, электромагнетизме, пневматике, гидравлике и термодинамике</w:t>
      </w:r>
      <w:r>
        <w:t xml:space="preserve">. </w:t>
      </w:r>
      <w:r w:rsidRPr="00E1325A">
        <w:t xml:space="preserve">Моделирование происходит на уровне фундаментальных физических процессов. Библиотека пакета </w:t>
      </w:r>
      <w:proofErr w:type="spellStart"/>
      <w:r w:rsidRPr="00E1325A">
        <w:t>Simscape</w:t>
      </w:r>
      <w:proofErr w:type="spellEnd"/>
      <w:r w:rsidRPr="00E1325A">
        <w:t xml:space="preserve"> находится в библиотеке пакета блочного имитационного моделирования </w:t>
      </w:r>
      <w:proofErr w:type="spellStart"/>
      <w:r w:rsidRPr="00E1325A">
        <w:t>Simulink</w:t>
      </w:r>
      <w:proofErr w:type="spellEnd"/>
      <w:r w:rsidRPr="00E1325A">
        <w:t xml:space="preserve"> </w:t>
      </w:r>
      <w:r w:rsidRPr="00E00798">
        <w:t>[</w:t>
      </w:r>
      <w:r w:rsidR="00AC5960" w:rsidRPr="00AC5960">
        <w:t>8</w:t>
      </w:r>
      <w:r w:rsidRPr="00E00798">
        <w:t>]</w:t>
      </w:r>
      <w:r w:rsidRPr="00E1325A">
        <w:t>.</w:t>
      </w:r>
    </w:p>
    <w:p w14:paraId="12E6459D" w14:textId="06CD825F" w:rsidR="0070018D" w:rsidRDefault="00D63C83" w:rsidP="00B1185B">
      <w:r w:rsidRPr="00D63C83">
        <w:t xml:space="preserve">Для реализации устройства плавного пуска в среде MATLAB </w:t>
      </w:r>
      <w:proofErr w:type="spellStart"/>
      <w:r w:rsidRPr="00D63C83">
        <w:t>Simulink</w:t>
      </w:r>
      <w:proofErr w:type="spellEnd"/>
      <w:r w:rsidRPr="00D63C83">
        <w:t xml:space="preserve"> был разработан специализированный подблок </w:t>
      </w:r>
      <w:proofErr w:type="spellStart"/>
      <w:r w:rsidRPr="00D63C83">
        <w:t>Thyristors</w:t>
      </w:r>
      <w:proofErr w:type="spellEnd"/>
      <w:r w:rsidRPr="00D63C83">
        <w:t xml:space="preserve">, предназначенный для моделирования работы трехфазного тиристорного выпрямителя. Его структура представлена на рисунке </w:t>
      </w:r>
      <w:r w:rsidR="00AC5960" w:rsidRPr="00417716">
        <w:t>6</w:t>
      </w:r>
      <w:r>
        <w:t>.</w:t>
      </w:r>
      <w:r w:rsidR="005C0EC3">
        <w:t xml:space="preserve"> </w:t>
      </w:r>
      <w:r w:rsidR="005C0EC3" w:rsidRPr="005C0EC3">
        <w:t xml:space="preserve">Блок обеспечивает интерфейс между электрической частью модели и управляющей логикой. К его входам относятся стандартные силовые контакты среды </w:t>
      </w:r>
      <w:proofErr w:type="spellStart"/>
      <w:r w:rsidR="005C0EC3" w:rsidRPr="005C0EC3">
        <w:t>Simscape</w:t>
      </w:r>
      <w:proofErr w:type="spellEnd"/>
      <w:r w:rsidR="005C0EC3" w:rsidRPr="005C0EC3">
        <w:t xml:space="preserve"> (A, B, C – входные фазы, a, b, c – выходы на нагрузку), а также два управляющих сигнала: </w:t>
      </w:r>
    </w:p>
    <w:p w14:paraId="0C6E16B9" w14:textId="79462817" w:rsidR="0070018D" w:rsidRDefault="00BB2D23" w:rsidP="0070018D">
      <w:pPr>
        <w:pStyle w:val="ad"/>
        <w:numPr>
          <w:ilvl w:val="0"/>
          <w:numId w:val="29"/>
        </w:numPr>
      </w:pPr>
      <w:r>
        <w:rPr>
          <w:lang w:val="en-US"/>
        </w:rPr>
        <w:t>g</w:t>
      </w:r>
      <w:r w:rsidR="00CC14D0">
        <w:t> – </w:t>
      </w:r>
      <w:r w:rsidR="005C0EC3" w:rsidRPr="005C0EC3">
        <w:t>отвечающий за подачу управляющего импульса на тиристоры</w:t>
      </w:r>
      <w:r w:rsidR="0070018D" w:rsidRPr="0070018D">
        <w:t>;</w:t>
      </w:r>
    </w:p>
    <w:p w14:paraId="41EFEEC7" w14:textId="37908A4F" w:rsidR="005C0EC3" w:rsidRPr="005C0EC3" w:rsidRDefault="005C0EC3" w:rsidP="0070018D">
      <w:pPr>
        <w:pStyle w:val="ad"/>
        <w:numPr>
          <w:ilvl w:val="0"/>
          <w:numId w:val="29"/>
        </w:numPr>
      </w:pPr>
      <w:proofErr w:type="spellStart"/>
      <w:r w:rsidRPr="005C0EC3">
        <w:t>Shunt</w:t>
      </w:r>
      <w:proofErr w:type="spellEnd"/>
      <w:r w:rsidR="00CC14D0">
        <w:t> </w:t>
      </w:r>
      <w:r w:rsidR="0070018D">
        <w:t>–</w:t>
      </w:r>
      <w:r w:rsidR="00CC14D0">
        <w:t> </w:t>
      </w:r>
      <w:r w:rsidRPr="005C0EC3">
        <w:t xml:space="preserve">позволяет </w:t>
      </w:r>
      <w:r w:rsidR="008C7148">
        <w:t>шунтировать</w:t>
      </w:r>
      <w:r w:rsidRPr="005C0EC3">
        <w:t xml:space="preserve"> тиристор, подключив нагрузку напрямую к источнику питания, минуя управление по углу открытия.</w:t>
      </w:r>
    </w:p>
    <w:p w14:paraId="0FBBC600" w14:textId="3746D938" w:rsidR="008F3CE6" w:rsidRDefault="007E78E6" w:rsidP="00EA5E94">
      <w:r w:rsidRPr="007E78E6">
        <w:t xml:space="preserve">Для проверки работы </w:t>
      </w:r>
      <w:r>
        <w:t>УПП</w:t>
      </w:r>
      <w:r w:rsidRPr="007E78E6">
        <w:t xml:space="preserve"> и отладки алгоритма управления была собрана предварительная схема системы, включающая микроконтроллер, тиристорный модуль и нагрузку. </w:t>
      </w:r>
      <w:r w:rsidR="00EA5E94" w:rsidRPr="00EA5E94">
        <w:t xml:space="preserve">Эта схема (рисунок </w:t>
      </w:r>
      <w:r w:rsidR="00BB61AA" w:rsidRPr="00936F65">
        <w:t>7</w:t>
      </w:r>
      <w:r w:rsidR="00EA5E94" w:rsidRPr="00EA5E94">
        <w:t>) использовалась для проверки работы основных функций: формирования управляющих сигналов, фиксации переходов через ноль и задания угла открытия тиристоров</w:t>
      </w:r>
      <w:r w:rsidRPr="007E78E6">
        <w:t>.</w:t>
      </w:r>
    </w:p>
    <w:p w14:paraId="0A3F253B" w14:textId="77777777" w:rsidR="00CA2A7F" w:rsidRDefault="00CA2A7F" w:rsidP="00CA2A7F">
      <w:pPr>
        <w:keepNext/>
        <w:ind w:firstLine="0"/>
        <w:jc w:val="center"/>
      </w:pPr>
      <w:r w:rsidRPr="00D12AFA">
        <w:rPr>
          <w:noProof/>
        </w:rPr>
        <w:lastRenderedPageBreak/>
        <w:drawing>
          <wp:inline distT="0" distB="0" distL="0" distR="0" wp14:anchorId="689214C1" wp14:editId="6149E162">
            <wp:extent cx="3919349" cy="3873261"/>
            <wp:effectExtent l="0" t="0" r="5080" b="0"/>
            <wp:docPr id="2850398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039814" name=""/>
                    <pic:cNvPicPr/>
                  </pic:nvPicPr>
                  <pic:blipFill>
                    <a:blip r:embed="rId13"/>
                    <a:stretch>
                      <a:fillRect/>
                    </a:stretch>
                  </pic:blipFill>
                  <pic:spPr>
                    <a:xfrm>
                      <a:off x="0" y="0"/>
                      <a:ext cx="3966687" cy="3920043"/>
                    </a:xfrm>
                    <a:prstGeom prst="rect">
                      <a:avLst/>
                    </a:prstGeom>
                  </pic:spPr>
                </pic:pic>
              </a:graphicData>
            </a:graphic>
          </wp:inline>
        </w:drawing>
      </w:r>
    </w:p>
    <w:p w14:paraId="3383F671" w14:textId="022EA2E7" w:rsidR="00CA2A7F" w:rsidRPr="00FB42F8" w:rsidRDefault="00CA2A7F" w:rsidP="00CA2A7F">
      <w:pPr>
        <w:pStyle w:val="af4"/>
        <w:rPr>
          <w:lang w:eastAsia="ru-RU"/>
        </w:rPr>
      </w:pPr>
      <w:r>
        <w:t xml:space="preserve">Рисунок </w:t>
      </w:r>
      <w:fldSimple w:instr=" SEQ Рисунок \* ARABIC ">
        <w:r w:rsidR="009F237A">
          <w:rPr>
            <w:noProof/>
          </w:rPr>
          <w:t>6</w:t>
        </w:r>
      </w:fldSimple>
      <w:r>
        <w:t xml:space="preserve"> </w:t>
      </w:r>
      <w:r>
        <w:rPr>
          <w:lang w:eastAsia="ru-RU"/>
        </w:rPr>
        <w:t>– Модель тиристорного модуля</w:t>
      </w:r>
    </w:p>
    <w:p w14:paraId="231F7E5B" w14:textId="77777777" w:rsidR="00CA2A7F" w:rsidRPr="00D12AFA" w:rsidRDefault="00CA2A7F" w:rsidP="00EA5E94"/>
    <w:p w14:paraId="0E5441A5" w14:textId="77777777" w:rsidR="008F3CE6" w:rsidRDefault="008F3CE6" w:rsidP="00AC5960">
      <w:pPr>
        <w:keepNext/>
        <w:ind w:firstLine="0"/>
        <w:jc w:val="center"/>
      </w:pPr>
      <w:r w:rsidRPr="008F3CE6">
        <w:rPr>
          <w:noProof/>
        </w:rPr>
        <w:drawing>
          <wp:inline distT="0" distB="0" distL="0" distR="0" wp14:anchorId="7542FDC0" wp14:editId="25D18516">
            <wp:extent cx="6032962" cy="2906526"/>
            <wp:effectExtent l="0" t="0" r="6350" b="8255"/>
            <wp:docPr id="23900790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007906" name=""/>
                    <pic:cNvPicPr/>
                  </pic:nvPicPr>
                  <pic:blipFill>
                    <a:blip r:embed="rId14"/>
                    <a:stretch>
                      <a:fillRect/>
                    </a:stretch>
                  </pic:blipFill>
                  <pic:spPr>
                    <a:xfrm>
                      <a:off x="0" y="0"/>
                      <a:ext cx="6059407" cy="2919267"/>
                    </a:xfrm>
                    <a:prstGeom prst="rect">
                      <a:avLst/>
                    </a:prstGeom>
                  </pic:spPr>
                </pic:pic>
              </a:graphicData>
            </a:graphic>
          </wp:inline>
        </w:drawing>
      </w:r>
    </w:p>
    <w:p w14:paraId="51670CE4" w14:textId="794E8D2A" w:rsidR="00CA2A7F" w:rsidRDefault="008F3CE6" w:rsidP="00AC5960">
      <w:pPr>
        <w:pStyle w:val="af4"/>
        <w:rPr>
          <w:lang w:eastAsia="ru-RU"/>
        </w:rPr>
      </w:pPr>
      <w:r>
        <w:t xml:space="preserve">Рисунок </w:t>
      </w:r>
      <w:fldSimple w:instr=" SEQ Рисунок \* ARABIC ">
        <w:r w:rsidR="009F237A">
          <w:rPr>
            <w:noProof/>
          </w:rPr>
          <w:t>7</w:t>
        </w:r>
      </w:fldSimple>
      <w:r>
        <w:t xml:space="preserve"> </w:t>
      </w:r>
      <w:r>
        <w:rPr>
          <w:lang w:eastAsia="ru-RU"/>
        </w:rPr>
        <w:t>– Схема для тестирования алгоритма УПП</w:t>
      </w:r>
      <w:r w:rsidR="00CA2A7F">
        <w:rPr>
          <w:lang w:eastAsia="ru-RU"/>
        </w:rPr>
        <w:br w:type="page"/>
      </w:r>
    </w:p>
    <w:p w14:paraId="593D1BF1" w14:textId="4C31D408" w:rsidR="00C76520" w:rsidRPr="00C76520" w:rsidRDefault="002511E7" w:rsidP="00C76520">
      <w:pPr>
        <w:pStyle w:val="af"/>
      </w:pPr>
      <w:bookmarkStart w:id="13" w:name="_Toc199075359"/>
      <w:r>
        <w:lastRenderedPageBreak/>
        <w:t>3</w:t>
      </w:r>
      <w:r w:rsidR="00C76520">
        <w:t xml:space="preserve">.2 </w:t>
      </w:r>
      <w:r w:rsidR="00C76520" w:rsidRPr="00C3233D">
        <w:t>Разработка программы устройства плавного пуска</w:t>
      </w:r>
      <w:bookmarkEnd w:id="13"/>
    </w:p>
    <w:p w14:paraId="25B95B6F" w14:textId="6C0D6734" w:rsidR="001F50B0" w:rsidRPr="001F50B0" w:rsidRDefault="00BF6841" w:rsidP="001F50B0">
      <w:r w:rsidRPr="00BF6841">
        <w:t>На следующем этапе работы началась реализация управляющей</w:t>
      </w:r>
      <w:r>
        <w:t xml:space="preserve"> </w:t>
      </w:r>
      <w:r w:rsidR="001F50B0" w:rsidRPr="001F50B0">
        <w:t>программы (УПП) в среде MATLAB с использованием симулятора микроконтроллера началась с создания базового шаблона проекта. На этом этапе не ставилась задача реализовать полноценную функциональность – важно было подготовить минимально работоспособный код, запускающийся на микроконтроллере, и удостовериться, что интеграция с моделью в MATLAB выполняется корректно. Программа включала только базовые элементы: инициализацию системы</w:t>
      </w:r>
      <w:r w:rsidR="001F50B0">
        <w:t xml:space="preserve"> и таймеров</w:t>
      </w:r>
      <w:r w:rsidR="001F50B0" w:rsidRPr="001F50B0">
        <w:t>, бесконечный цикл.</w:t>
      </w:r>
    </w:p>
    <w:p w14:paraId="52F572D0" w14:textId="5960BB72" w:rsidR="001F50B0" w:rsidRPr="001F50B0" w:rsidRDefault="001F50B0" w:rsidP="001F50B0">
      <w:r w:rsidRPr="001F50B0">
        <w:t>После подготовки минимального шаблона код был перенесён в симуляционную среду MATLAB. Именно с этого момента начался основной этап разработки и пошаговой отладки, в процессе которого проект постепенно дополнялся необходимой функциональностью.</w:t>
      </w:r>
    </w:p>
    <w:p w14:paraId="4B9606AF" w14:textId="4AC83587" w:rsidR="009F5057" w:rsidRPr="007A6438" w:rsidRDefault="009F5057" w:rsidP="009F5057">
      <w:r w:rsidRPr="009F5057">
        <w:t>Одним из первых этапов разработки УПП стала реализация логики определения перехода через ноль сетевого напряжения (</w:t>
      </w:r>
      <w:proofErr w:type="spellStart"/>
      <w:r w:rsidRPr="009F5057">
        <w:t>zero-cross</w:t>
      </w:r>
      <w:proofErr w:type="spellEnd"/>
      <w:r w:rsidRPr="009F5057">
        <w:t xml:space="preserve"> </w:t>
      </w:r>
      <w:proofErr w:type="spellStart"/>
      <w:r w:rsidRPr="009F5057">
        <w:t>detection</w:t>
      </w:r>
      <w:proofErr w:type="spellEnd"/>
      <w:r w:rsidRPr="009F5057">
        <w:t xml:space="preserve">). </w:t>
      </w:r>
      <w:r>
        <w:t>Б</w:t>
      </w:r>
      <w:r w:rsidRPr="009F5057">
        <w:t>ыло решено протестировать два варианта определения перехода через ноль: с использованием аналого-цифрового преобразователя (АЦП) и с помощью внешнего прерывания по уровню на входе GPIO (EXTI), при применении внешних компараторов.</w:t>
      </w:r>
    </w:p>
    <w:p w14:paraId="791CA74A" w14:textId="5E62FC80" w:rsidR="006A6B84" w:rsidRPr="00052FEF" w:rsidRDefault="00052FEF" w:rsidP="006A6B84">
      <w:r w:rsidRPr="00052FEF">
        <w:t xml:space="preserve">В функции </w:t>
      </w:r>
      <w:proofErr w:type="spellStart"/>
      <w:r w:rsidRPr="00052FEF">
        <w:t>zero_cross_</w:t>
      </w:r>
      <w:proofErr w:type="gramStart"/>
      <w:r w:rsidRPr="00052FEF">
        <w:t>update</w:t>
      </w:r>
      <w:proofErr w:type="spellEnd"/>
      <w:r w:rsidRPr="00052FEF">
        <w:t>(</w:t>
      </w:r>
      <w:proofErr w:type="gramEnd"/>
      <w:r w:rsidRPr="00052FEF">
        <w:t xml:space="preserve">) реализована логика обновления флага </w:t>
      </w:r>
      <w:proofErr w:type="spellStart"/>
      <w:r w:rsidRPr="00052FEF">
        <w:t>ZeroCrossDetected</w:t>
      </w:r>
      <w:proofErr w:type="spellEnd"/>
      <w:r w:rsidRPr="00052FEF">
        <w:t>.</w:t>
      </w:r>
      <w:r w:rsidR="006A6B84">
        <w:t xml:space="preserve"> </w:t>
      </w:r>
      <w:r w:rsidR="006A6B84" w:rsidRPr="00052FEF">
        <w:t>При использовании аппаратного метода</w:t>
      </w:r>
      <w:r w:rsidR="006A6B84">
        <w:t xml:space="preserve"> обнаружения </w:t>
      </w:r>
      <w:proofErr w:type="spellStart"/>
      <w:r w:rsidR="006A6B84">
        <w:t>перезода</w:t>
      </w:r>
      <w:proofErr w:type="spellEnd"/>
      <w:r w:rsidR="006A6B84">
        <w:t xml:space="preserve"> через ноль</w:t>
      </w:r>
      <w:r w:rsidR="006A6B84" w:rsidRPr="00052FEF">
        <w:t xml:space="preserve"> </w:t>
      </w:r>
      <w:proofErr w:type="spellStart"/>
      <w:r w:rsidR="006A6B84" w:rsidRPr="00052FEF">
        <w:t>zero_cross_update_</w:t>
      </w:r>
      <w:proofErr w:type="gramStart"/>
      <w:r w:rsidR="006A6B84" w:rsidRPr="00052FEF">
        <w:t>EXTI</w:t>
      </w:r>
      <w:proofErr w:type="spellEnd"/>
      <w:r w:rsidR="006A6B84" w:rsidRPr="00052FEF">
        <w:t>(</w:t>
      </w:r>
      <w:proofErr w:type="gramEnd"/>
      <w:r w:rsidR="006A6B84" w:rsidRPr="00052FEF">
        <w:t>) вызывается из обработчика прерывания EXTI и устанавливает соответствующий флаг, что обеспечивает быструю и надёжную фиксацию перехода через ноль.</w:t>
      </w:r>
    </w:p>
    <w:p w14:paraId="2491AE0F" w14:textId="5B4AAB4E" w:rsidR="00A555EB" w:rsidRDefault="00A555EB" w:rsidP="00052FEF"/>
    <w:p w14:paraId="49B3DD03" w14:textId="77777777" w:rsidR="00C42907" w:rsidRDefault="00C42907" w:rsidP="00052FEF"/>
    <w:p w14:paraId="76BC79F4" w14:textId="77777777" w:rsidR="00C42907" w:rsidRDefault="00C42907" w:rsidP="00052FEF"/>
    <w:p w14:paraId="7C8B5079" w14:textId="77777777" w:rsidR="00C42907" w:rsidRDefault="00C42907" w:rsidP="00052FEF"/>
    <w:p w14:paraId="66FD0AC8" w14:textId="77777777" w:rsidR="00C42907" w:rsidRDefault="00C42907" w:rsidP="00052FEF"/>
    <w:tbl>
      <w:tblPr>
        <w:tblStyle w:val="a4"/>
        <w:tblW w:w="0" w:type="auto"/>
        <w:tblLook w:val="04A0" w:firstRow="1" w:lastRow="0" w:firstColumn="1" w:lastColumn="0" w:noHBand="0" w:noVBand="1"/>
      </w:tblPr>
      <w:tblGrid>
        <w:gridCol w:w="9345"/>
      </w:tblGrid>
      <w:tr w:rsidR="00A555EB" w:rsidRPr="007B448F" w14:paraId="443B2E43" w14:textId="77777777" w:rsidTr="00A555EB">
        <w:tc>
          <w:tcPr>
            <w:tcW w:w="9345" w:type="dxa"/>
          </w:tcPr>
          <w:p w14:paraId="4A4E2ECA"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lastRenderedPageBreak/>
              <w:t>/**</w:t>
            </w:r>
          </w:p>
          <w:p w14:paraId="3465D51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Обновление флага перехода через ноль</w:t>
            </w:r>
          </w:p>
          <w:p w14:paraId="41ABFDA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7E2E37D8"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w:t>
            </w:r>
            <w:proofErr w:type="gramEnd"/>
            <w:r>
              <w:rPr>
                <w:rFonts w:ascii="Consolas" w:hAnsi="Consolas" w:cs="Consolas"/>
                <w:color w:val="008000"/>
                <w:sz w:val="19"/>
                <w:szCs w:val="19"/>
              </w:rPr>
              <w:t xml:space="preserve"> Просто переносим флаг EXTI с аппаратного детектора.</w:t>
            </w:r>
          </w:p>
          <w:p w14:paraId="4E214D4F"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CC3AF4">
              <w:rPr>
                <w:rFonts w:ascii="Consolas" w:hAnsi="Consolas" w:cs="Consolas"/>
                <w:color w:val="008000"/>
                <w:sz w:val="19"/>
                <w:szCs w:val="19"/>
                <w:lang w:val="en-US"/>
              </w:rPr>
              <w:t>*/</w:t>
            </w:r>
          </w:p>
          <w:p w14:paraId="6E9FA2A4"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CC3AF4">
              <w:rPr>
                <w:rFonts w:ascii="Consolas" w:hAnsi="Consolas" w:cs="Consolas"/>
                <w:color w:val="0000FF"/>
                <w:sz w:val="19"/>
                <w:szCs w:val="19"/>
                <w:lang w:val="en-US"/>
              </w:rPr>
              <w:t>void</w:t>
            </w:r>
            <w:r w:rsidRPr="00CC3AF4">
              <w:rPr>
                <w:rFonts w:ascii="Consolas" w:hAnsi="Consolas" w:cs="Consolas"/>
                <w:color w:val="000000"/>
                <w:sz w:val="19"/>
                <w:szCs w:val="19"/>
                <w:lang w:val="en-US"/>
              </w:rPr>
              <w:t xml:space="preserve"> </w:t>
            </w:r>
            <w:proofErr w:type="spellStart"/>
            <w:r w:rsidRPr="00CC3AF4">
              <w:rPr>
                <w:rFonts w:ascii="Consolas" w:hAnsi="Consolas" w:cs="Consolas"/>
                <w:color w:val="000000"/>
                <w:sz w:val="19"/>
                <w:szCs w:val="19"/>
                <w:lang w:val="en-US"/>
              </w:rPr>
              <w:t>zero_cross_</w:t>
            </w:r>
            <w:proofErr w:type="gramStart"/>
            <w:r w:rsidRPr="00CC3AF4">
              <w:rPr>
                <w:rFonts w:ascii="Consolas" w:hAnsi="Consolas" w:cs="Consolas"/>
                <w:color w:val="000000"/>
                <w:sz w:val="19"/>
                <w:szCs w:val="19"/>
                <w:lang w:val="en-US"/>
              </w:rPr>
              <w:t>update</w:t>
            </w:r>
            <w:proofErr w:type="spellEnd"/>
            <w:r w:rsidRPr="00CC3AF4">
              <w:rPr>
                <w:rFonts w:ascii="Consolas" w:hAnsi="Consolas" w:cs="Consolas"/>
                <w:color w:val="000000"/>
                <w:sz w:val="19"/>
                <w:szCs w:val="19"/>
                <w:lang w:val="en-US"/>
              </w:rPr>
              <w:t>(</w:t>
            </w:r>
            <w:proofErr w:type="spellStart"/>
            <w:proofErr w:type="gramEnd"/>
            <w:r w:rsidRPr="00CC3AF4">
              <w:rPr>
                <w:rFonts w:ascii="Consolas" w:hAnsi="Consolas" w:cs="Consolas"/>
                <w:color w:val="2B91AF"/>
                <w:sz w:val="19"/>
                <w:szCs w:val="19"/>
                <w:lang w:val="en-US"/>
              </w:rPr>
              <w:t>ZeroCrossDetector_t</w:t>
            </w:r>
            <w:proofErr w:type="spellEnd"/>
            <w:r w:rsidRPr="00CC3AF4">
              <w:rPr>
                <w:rFonts w:ascii="Consolas" w:hAnsi="Consolas" w:cs="Consolas"/>
                <w:color w:val="000000"/>
                <w:sz w:val="19"/>
                <w:szCs w:val="19"/>
                <w:lang w:val="en-US"/>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w:t>
            </w:r>
          </w:p>
          <w:p w14:paraId="7D2F70B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20037E70"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Используем флаг аппаратного прерывания EXTI для установки флага перехода через ноль</w:t>
            </w:r>
          </w:p>
          <w:p w14:paraId="41164875"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-&gt;</w:t>
            </w:r>
            <w:proofErr w:type="spellStart"/>
            <w:proofErr w:type="gramStart"/>
            <w:r w:rsidRPr="00CC3AF4">
              <w:rPr>
                <w:rFonts w:ascii="Consolas" w:hAnsi="Consolas" w:cs="Consolas"/>
                <w:color w:val="000000"/>
                <w:sz w:val="19"/>
                <w:szCs w:val="19"/>
                <w:lang w:val="en-US"/>
              </w:rPr>
              <w:t>f.ZeroCrossDetected</w:t>
            </w:r>
            <w:proofErr w:type="spellEnd"/>
            <w:proofErr w:type="gramEnd"/>
            <w:r w:rsidRPr="00CC3AF4">
              <w:rPr>
                <w:rFonts w:ascii="Consolas" w:hAnsi="Consolas" w:cs="Consolas"/>
                <w:color w:val="000000"/>
                <w:sz w:val="19"/>
                <w:szCs w:val="19"/>
                <w:lang w:val="en-US"/>
              </w:rPr>
              <w:t xml:space="preserve"> =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-&gt;</w:t>
            </w:r>
            <w:proofErr w:type="spellStart"/>
            <w:proofErr w:type="gramStart"/>
            <w:r w:rsidRPr="00CC3AF4">
              <w:rPr>
                <w:rFonts w:ascii="Consolas" w:hAnsi="Consolas" w:cs="Consolas"/>
                <w:color w:val="000000"/>
                <w:sz w:val="19"/>
                <w:szCs w:val="19"/>
                <w:lang w:val="en-US"/>
              </w:rPr>
              <w:t>f.EXTIZeroCrossDetected</w:t>
            </w:r>
            <w:proofErr w:type="spellEnd"/>
            <w:proofErr w:type="gramEnd"/>
            <w:r w:rsidRPr="00CC3AF4">
              <w:rPr>
                <w:rFonts w:ascii="Consolas" w:hAnsi="Consolas" w:cs="Consolas"/>
                <w:color w:val="000000"/>
                <w:sz w:val="19"/>
                <w:szCs w:val="19"/>
                <w:lang w:val="en-US"/>
              </w:rPr>
              <w:t>;</w:t>
            </w:r>
          </w:p>
          <w:p w14:paraId="7180775C" w14:textId="77777777" w:rsidR="00CC3AF4" w:rsidRPr="00417716"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258DBE72" w14:textId="77777777" w:rsidR="00CC3AF4" w:rsidRPr="00417716"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p>
          <w:p w14:paraId="3242FA79" w14:textId="36CE5B35"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8FBC0A"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Обработчик прерывания EXTI для аппаратного детектора перехода через ноль</w:t>
            </w:r>
          </w:p>
          <w:p w14:paraId="7B2D9B6E"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1FB0B5F6" w14:textId="22588153"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 Вызывается</w:t>
            </w:r>
            <w:proofErr w:type="gramEnd"/>
            <w:r>
              <w:rPr>
                <w:rFonts w:ascii="Consolas" w:hAnsi="Consolas" w:cs="Consolas"/>
                <w:color w:val="008000"/>
                <w:sz w:val="19"/>
                <w:szCs w:val="19"/>
              </w:rPr>
              <w:t xml:space="preserve"> в </w:t>
            </w:r>
            <w:r>
              <w:rPr>
                <w:rFonts w:ascii="Consolas" w:hAnsi="Consolas" w:cs="Consolas"/>
                <w:color w:val="008000"/>
                <w:sz w:val="19"/>
                <w:szCs w:val="19"/>
                <w:lang w:val="en-US"/>
              </w:rPr>
              <w:t>EXTI</w:t>
            </w:r>
            <w:r w:rsidRPr="00CC3AF4">
              <w:rPr>
                <w:rFonts w:ascii="Consolas" w:hAnsi="Consolas" w:cs="Consolas"/>
                <w:color w:val="008000"/>
                <w:sz w:val="19"/>
                <w:szCs w:val="19"/>
              </w:rPr>
              <w:t>_</w:t>
            </w:r>
            <w:proofErr w:type="spellStart"/>
            <w:r>
              <w:rPr>
                <w:rFonts w:ascii="Consolas" w:hAnsi="Consolas" w:cs="Consolas"/>
                <w:color w:val="008000"/>
                <w:sz w:val="19"/>
                <w:szCs w:val="19"/>
                <w:lang w:val="en-US"/>
              </w:rPr>
              <w:t>IRQHandler</w:t>
            </w:r>
            <w:proofErr w:type="spellEnd"/>
            <w:r>
              <w:rPr>
                <w:rFonts w:ascii="Consolas" w:hAnsi="Consolas" w:cs="Consolas"/>
                <w:color w:val="008000"/>
                <w:sz w:val="19"/>
                <w:szCs w:val="19"/>
              </w:rPr>
              <w:t xml:space="preserve"> и устанавливает флаг аппаратного перехода через ноль.</w:t>
            </w:r>
          </w:p>
          <w:p w14:paraId="59416087"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CC3AF4">
              <w:rPr>
                <w:rFonts w:ascii="Consolas" w:hAnsi="Consolas" w:cs="Consolas"/>
                <w:color w:val="008000"/>
                <w:sz w:val="19"/>
                <w:szCs w:val="19"/>
                <w:lang w:val="en-US"/>
              </w:rPr>
              <w:t>*/</w:t>
            </w:r>
          </w:p>
          <w:p w14:paraId="3C2103CB"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CC3AF4">
              <w:rPr>
                <w:rFonts w:ascii="Consolas" w:hAnsi="Consolas" w:cs="Consolas"/>
                <w:color w:val="0000FF"/>
                <w:sz w:val="19"/>
                <w:szCs w:val="19"/>
                <w:lang w:val="en-US"/>
              </w:rPr>
              <w:t>void</w:t>
            </w:r>
            <w:r w:rsidRPr="00CC3AF4">
              <w:rPr>
                <w:rFonts w:ascii="Consolas" w:hAnsi="Consolas" w:cs="Consolas"/>
                <w:color w:val="000000"/>
                <w:sz w:val="19"/>
                <w:szCs w:val="19"/>
                <w:lang w:val="en-US"/>
              </w:rPr>
              <w:t xml:space="preserve"> </w:t>
            </w:r>
            <w:proofErr w:type="spellStart"/>
            <w:r w:rsidRPr="00CC3AF4">
              <w:rPr>
                <w:rFonts w:ascii="Consolas" w:hAnsi="Consolas" w:cs="Consolas"/>
                <w:color w:val="000000"/>
                <w:sz w:val="19"/>
                <w:szCs w:val="19"/>
                <w:lang w:val="en-US"/>
              </w:rPr>
              <w:t>zero_cross_update_</w:t>
            </w:r>
            <w:proofErr w:type="gramStart"/>
            <w:r w:rsidRPr="00CC3AF4">
              <w:rPr>
                <w:rFonts w:ascii="Consolas" w:hAnsi="Consolas" w:cs="Consolas"/>
                <w:color w:val="000000"/>
                <w:sz w:val="19"/>
                <w:szCs w:val="19"/>
                <w:lang w:val="en-US"/>
              </w:rPr>
              <w:t>EXTI</w:t>
            </w:r>
            <w:proofErr w:type="spellEnd"/>
            <w:r w:rsidRPr="00CC3AF4">
              <w:rPr>
                <w:rFonts w:ascii="Consolas" w:hAnsi="Consolas" w:cs="Consolas"/>
                <w:color w:val="000000"/>
                <w:sz w:val="19"/>
                <w:szCs w:val="19"/>
                <w:lang w:val="en-US"/>
              </w:rPr>
              <w:t>(</w:t>
            </w:r>
            <w:proofErr w:type="spellStart"/>
            <w:proofErr w:type="gramEnd"/>
            <w:r w:rsidRPr="00CC3AF4">
              <w:rPr>
                <w:rFonts w:ascii="Consolas" w:hAnsi="Consolas" w:cs="Consolas"/>
                <w:color w:val="2B91AF"/>
                <w:sz w:val="19"/>
                <w:szCs w:val="19"/>
                <w:lang w:val="en-US"/>
              </w:rPr>
              <w:t>ZeroCrossDetector_t</w:t>
            </w:r>
            <w:proofErr w:type="spellEnd"/>
            <w:r w:rsidRPr="00CC3AF4">
              <w:rPr>
                <w:rFonts w:ascii="Consolas" w:hAnsi="Consolas" w:cs="Consolas"/>
                <w:color w:val="000000"/>
                <w:sz w:val="19"/>
                <w:szCs w:val="19"/>
                <w:lang w:val="en-US"/>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w:t>
            </w:r>
          </w:p>
          <w:p w14:paraId="599B5A09"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37D9FC90"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zc</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f.EXTIZeroCrossDetected</w:t>
            </w:r>
            <w:proofErr w:type="spellEnd"/>
            <w:proofErr w:type="gramEnd"/>
            <w:r>
              <w:rPr>
                <w:rFonts w:ascii="Consolas" w:hAnsi="Consolas" w:cs="Consolas"/>
                <w:color w:val="000000"/>
                <w:sz w:val="19"/>
                <w:szCs w:val="19"/>
              </w:rPr>
              <w:t xml:space="preserve"> = 1;</w:t>
            </w:r>
          </w:p>
          <w:p w14:paraId="40BAEC5D"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658F4446" w14:textId="7935058D" w:rsidR="00CC3AF4" w:rsidRPr="00A555EB" w:rsidRDefault="00CC3AF4" w:rsidP="00CC3AF4">
            <w:pPr>
              <w:autoSpaceDE w:val="0"/>
              <w:autoSpaceDN w:val="0"/>
              <w:adjustRightInd w:val="0"/>
              <w:spacing w:line="240" w:lineRule="auto"/>
              <w:ind w:firstLine="0"/>
              <w:contextualSpacing w:val="0"/>
              <w:jc w:val="left"/>
              <w:rPr>
                <w:lang w:val="en-US"/>
              </w:rPr>
            </w:pPr>
          </w:p>
        </w:tc>
      </w:tr>
    </w:tbl>
    <w:p w14:paraId="7AA37E61" w14:textId="77777777" w:rsidR="00C42907" w:rsidRDefault="00C42907" w:rsidP="00052FEF"/>
    <w:p w14:paraId="4BEE5928" w14:textId="149386B5" w:rsidR="006A6B84" w:rsidRDefault="00F50364" w:rsidP="00052FEF">
      <w:r>
        <w:t>Флаг</w:t>
      </w:r>
      <w:r w:rsidR="00052FEF" w:rsidRPr="00052FEF">
        <w:t xml:space="preserve"> обновляется по сигналу прерывания EXTI. Функция </w:t>
      </w:r>
      <w:proofErr w:type="spellStart"/>
      <w:r w:rsidR="00052FEF" w:rsidRPr="00052FEF">
        <w:t>is_zero_</w:t>
      </w:r>
      <w:proofErr w:type="gramStart"/>
      <w:r w:rsidR="00052FEF" w:rsidRPr="00052FEF">
        <w:t>cross</w:t>
      </w:r>
      <w:proofErr w:type="spellEnd"/>
      <w:r w:rsidR="00052FEF" w:rsidRPr="00052FEF">
        <w:t>(</w:t>
      </w:r>
      <w:proofErr w:type="gramEnd"/>
      <w:r w:rsidR="00052FEF" w:rsidRPr="00052FEF">
        <w:t xml:space="preserve">) служит для проверки и сброса флага перехода через ноль, позволяя </w:t>
      </w:r>
      <w:r w:rsidR="00052FEF">
        <w:t>алгоритму</w:t>
      </w:r>
      <w:r w:rsidR="00052FEF" w:rsidRPr="00052FEF">
        <w:t xml:space="preserve"> реагировать на событие.</w:t>
      </w:r>
    </w:p>
    <w:tbl>
      <w:tblPr>
        <w:tblStyle w:val="a4"/>
        <w:tblW w:w="0" w:type="auto"/>
        <w:tblLook w:val="04A0" w:firstRow="1" w:lastRow="0" w:firstColumn="1" w:lastColumn="0" w:noHBand="0" w:noVBand="1"/>
      </w:tblPr>
      <w:tblGrid>
        <w:gridCol w:w="9345"/>
      </w:tblGrid>
      <w:tr w:rsidR="006A6B84" w14:paraId="2EAA0B23" w14:textId="77777777" w:rsidTr="006A6B84">
        <w:tc>
          <w:tcPr>
            <w:tcW w:w="9345" w:type="dxa"/>
          </w:tcPr>
          <w:p w14:paraId="776AD66E"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8B1236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Проверка наличия перехода через ноль и сброс флагов</w:t>
            </w:r>
          </w:p>
          <w:p w14:paraId="1EA7565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14A75AF6"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@return </w:t>
            </w:r>
            <w:proofErr w:type="spellStart"/>
            <w:r>
              <w:rPr>
                <w:rFonts w:ascii="Consolas" w:hAnsi="Consolas" w:cs="Consolas"/>
                <w:color w:val="008000"/>
                <w:sz w:val="19"/>
                <w:szCs w:val="19"/>
              </w:rPr>
              <w:t>int</w:t>
            </w:r>
            <w:proofErr w:type="spellEnd"/>
            <w:r>
              <w:rPr>
                <w:rFonts w:ascii="Consolas" w:hAnsi="Consolas" w:cs="Consolas"/>
                <w:color w:val="008000"/>
                <w:sz w:val="19"/>
                <w:szCs w:val="19"/>
              </w:rPr>
              <w:t xml:space="preserve"> 1 — переход через ноль обнаружен, 0 — нет</w:t>
            </w:r>
          </w:p>
          <w:p w14:paraId="73595AAB"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w:t>
            </w:r>
            <w:proofErr w:type="gramEnd"/>
            <w:r>
              <w:rPr>
                <w:rFonts w:ascii="Consolas" w:hAnsi="Consolas" w:cs="Consolas"/>
                <w:color w:val="008000"/>
                <w:sz w:val="19"/>
                <w:szCs w:val="19"/>
              </w:rPr>
              <w:t xml:space="preserve"> Если переход обнаружен, сбрасываем флаги и возвращаем 1,</w:t>
            </w:r>
          </w:p>
          <w:p w14:paraId="45F84104"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6A6B84">
              <w:rPr>
                <w:rFonts w:ascii="Consolas" w:hAnsi="Consolas" w:cs="Consolas"/>
                <w:color w:val="008000"/>
                <w:sz w:val="19"/>
                <w:szCs w:val="19"/>
                <w:lang w:val="en-US"/>
              </w:rPr>
              <w:t xml:space="preserve">* </w:t>
            </w:r>
            <w:r>
              <w:rPr>
                <w:rFonts w:ascii="Consolas" w:hAnsi="Consolas" w:cs="Consolas"/>
                <w:color w:val="008000"/>
                <w:sz w:val="19"/>
                <w:szCs w:val="19"/>
              </w:rPr>
              <w:t>иначе</w:t>
            </w:r>
            <w:r w:rsidRPr="006A6B84">
              <w:rPr>
                <w:rFonts w:ascii="Consolas" w:hAnsi="Consolas" w:cs="Consolas"/>
                <w:color w:val="008000"/>
                <w:sz w:val="19"/>
                <w:szCs w:val="19"/>
                <w:lang w:val="en-US"/>
              </w:rPr>
              <w:t xml:space="preserve"> </w:t>
            </w:r>
            <w:r>
              <w:rPr>
                <w:rFonts w:ascii="Consolas" w:hAnsi="Consolas" w:cs="Consolas"/>
                <w:color w:val="008000"/>
                <w:sz w:val="19"/>
                <w:szCs w:val="19"/>
              </w:rPr>
              <w:t>возвращаем</w:t>
            </w:r>
            <w:r w:rsidRPr="006A6B84">
              <w:rPr>
                <w:rFonts w:ascii="Consolas" w:hAnsi="Consolas" w:cs="Consolas"/>
                <w:color w:val="008000"/>
                <w:sz w:val="19"/>
                <w:szCs w:val="19"/>
                <w:lang w:val="en-US"/>
              </w:rPr>
              <w:t xml:space="preserve"> 0.</w:t>
            </w:r>
          </w:p>
          <w:p w14:paraId="5FE309B2"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8000"/>
                <w:sz w:val="19"/>
                <w:szCs w:val="19"/>
                <w:lang w:val="en-US"/>
              </w:rPr>
              <w:t xml:space="preserve"> */</w:t>
            </w:r>
          </w:p>
          <w:p w14:paraId="23F7EA4D"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FF"/>
                <w:sz w:val="19"/>
                <w:szCs w:val="19"/>
                <w:lang w:val="en-US"/>
              </w:rPr>
              <w:t>int</w:t>
            </w:r>
            <w:r w:rsidRPr="006A6B84">
              <w:rPr>
                <w:rFonts w:ascii="Consolas" w:hAnsi="Consolas" w:cs="Consolas"/>
                <w:color w:val="000000"/>
                <w:sz w:val="19"/>
                <w:szCs w:val="19"/>
                <w:lang w:val="en-US"/>
              </w:rPr>
              <w:t xml:space="preserve"> </w:t>
            </w:r>
            <w:proofErr w:type="spellStart"/>
            <w:r w:rsidRPr="006A6B84">
              <w:rPr>
                <w:rFonts w:ascii="Consolas" w:hAnsi="Consolas" w:cs="Consolas"/>
                <w:color w:val="000000"/>
                <w:sz w:val="19"/>
                <w:szCs w:val="19"/>
                <w:lang w:val="en-US"/>
              </w:rPr>
              <w:t>is_zero_</w:t>
            </w:r>
            <w:proofErr w:type="gramStart"/>
            <w:r w:rsidRPr="006A6B84">
              <w:rPr>
                <w:rFonts w:ascii="Consolas" w:hAnsi="Consolas" w:cs="Consolas"/>
                <w:color w:val="000000"/>
                <w:sz w:val="19"/>
                <w:szCs w:val="19"/>
                <w:lang w:val="en-US"/>
              </w:rPr>
              <w:t>cross</w:t>
            </w:r>
            <w:proofErr w:type="spellEnd"/>
            <w:r w:rsidRPr="006A6B84">
              <w:rPr>
                <w:rFonts w:ascii="Consolas" w:hAnsi="Consolas" w:cs="Consolas"/>
                <w:color w:val="000000"/>
                <w:sz w:val="19"/>
                <w:szCs w:val="19"/>
                <w:lang w:val="en-US"/>
              </w:rPr>
              <w:t>(</w:t>
            </w:r>
            <w:proofErr w:type="spellStart"/>
            <w:proofErr w:type="gramEnd"/>
            <w:r w:rsidRPr="006A6B84">
              <w:rPr>
                <w:rFonts w:ascii="Consolas" w:hAnsi="Consolas" w:cs="Consolas"/>
                <w:color w:val="2B91AF"/>
                <w:sz w:val="19"/>
                <w:szCs w:val="19"/>
                <w:lang w:val="en-US"/>
              </w:rPr>
              <w:t>ZeroCrossDetector_t</w:t>
            </w:r>
            <w:proofErr w:type="spellEnd"/>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w:t>
            </w:r>
          </w:p>
          <w:p w14:paraId="78E45061"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w:t>
            </w:r>
          </w:p>
          <w:p w14:paraId="69EC9338"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0000FF"/>
                <w:sz w:val="19"/>
                <w:szCs w:val="19"/>
                <w:lang w:val="en-US"/>
              </w:rPr>
              <w:t>if</w:t>
            </w:r>
            <w:r w:rsidRPr="006A6B84">
              <w:rPr>
                <w:rFonts w:ascii="Consolas" w:hAnsi="Consolas" w:cs="Consolas"/>
                <w:color w:val="000000"/>
                <w:sz w:val="19"/>
                <w:szCs w:val="19"/>
                <w:lang w:val="en-US"/>
              </w:rPr>
              <w:t>(</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f.ZeroCrossDetected</w:t>
            </w:r>
            <w:proofErr w:type="spellEnd"/>
            <w:proofErr w:type="gramEnd"/>
            <w:r w:rsidRPr="006A6B84">
              <w:rPr>
                <w:rFonts w:ascii="Consolas" w:hAnsi="Consolas" w:cs="Consolas"/>
                <w:color w:val="000000"/>
                <w:sz w:val="19"/>
                <w:szCs w:val="19"/>
                <w:lang w:val="en-US"/>
              </w:rPr>
              <w:t>)</w:t>
            </w:r>
          </w:p>
          <w:p w14:paraId="33D8C075"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
          <w:p w14:paraId="1D5C1EAD"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008000"/>
                <w:sz w:val="19"/>
                <w:szCs w:val="19"/>
                <w:lang w:val="en-US"/>
              </w:rPr>
              <w:t xml:space="preserve">// </w:t>
            </w:r>
            <w:r>
              <w:rPr>
                <w:rFonts w:ascii="Consolas" w:hAnsi="Consolas" w:cs="Consolas"/>
                <w:color w:val="008000"/>
                <w:sz w:val="19"/>
                <w:szCs w:val="19"/>
              </w:rPr>
              <w:t>Сброс</w:t>
            </w:r>
            <w:r w:rsidRPr="006A6B84">
              <w:rPr>
                <w:rFonts w:ascii="Consolas" w:hAnsi="Consolas" w:cs="Consolas"/>
                <w:color w:val="008000"/>
                <w:sz w:val="19"/>
                <w:szCs w:val="19"/>
                <w:lang w:val="en-US"/>
              </w:rPr>
              <w:t xml:space="preserve"> </w:t>
            </w:r>
            <w:r>
              <w:rPr>
                <w:rFonts w:ascii="Consolas" w:hAnsi="Consolas" w:cs="Consolas"/>
                <w:color w:val="008000"/>
                <w:sz w:val="19"/>
                <w:szCs w:val="19"/>
              </w:rPr>
              <w:t>флагов</w:t>
            </w:r>
            <w:r w:rsidRPr="006A6B84">
              <w:rPr>
                <w:rFonts w:ascii="Consolas" w:hAnsi="Consolas" w:cs="Consolas"/>
                <w:color w:val="008000"/>
                <w:sz w:val="19"/>
                <w:szCs w:val="19"/>
                <w:lang w:val="en-US"/>
              </w:rPr>
              <w:t xml:space="preserve"> </w:t>
            </w:r>
            <w:r>
              <w:rPr>
                <w:rFonts w:ascii="Consolas" w:hAnsi="Consolas" w:cs="Consolas"/>
                <w:color w:val="008000"/>
                <w:sz w:val="19"/>
                <w:szCs w:val="19"/>
              </w:rPr>
              <w:t>после</w:t>
            </w:r>
            <w:r w:rsidRPr="006A6B84">
              <w:rPr>
                <w:rFonts w:ascii="Consolas" w:hAnsi="Consolas" w:cs="Consolas"/>
                <w:color w:val="008000"/>
                <w:sz w:val="19"/>
                <w:szCs w:val="19"/>
                <w:lang w:val="en-US"/>
              </w:rPr>
              <w:t xml:space="preserve"> </w:t>
            </w:r>
            <w:r>
              <w:rPr>
                <w:rFonts w:ascii="Consolas" w:hAnsi="Consolas" w:cs="Consolas"/>
                <w:color w:val="008000"/>
                <w:sz w:val="19"/>
                <w:szCs w:val="19"/>
              </w:rPr>
              <w:t>обнаружения</w:t>
            </w:r>
          </w:p>
          <w:p w14:paraId="721181FA"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f.ZeroCrossDetected</w:t>
            </w:r>
            <w:proofErr w:type="spellEnd"/>
            <w:proofErr w:type="gramEnd"/>
            <w:r w:rsidRPr="006A6B84">
              <w:rPr>
                <w:rFonts w:ascii="Consolas" w:hAnsi="Consolas" w:cs="Consolas"/>
                <w:color w:val="000000"/>
                <w:sz w:val="19"/>
                <w:szCs w:val="19"/>
                <w:lang w:val="en-US"/>
              </w:rPr>
              <w:t xml:space="preserve"> = 0;</w:t>
            </w:r>
          </w:p>
          <w:p w14:paraId="24B43754"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f.EXTIZeroCrossDetected</w:t>
            </w:r>
            <w:proofErr w:type="spellEnd"/>
            <w:proofErr w:type="gramEnd"/>
            <w:r w:rsidRPr="006A6B84">
              <w:rPr>
                <w:rFonts w:ascii="Consolas" w:hAnsi="Consolas" w:cs="Consolas"/>
                <w:color w:val="000000"/>
                <w:sz w:val="19"/>
                <w:szCs w:val="19"/>
                <w:lang w:val="en-US"/>
              </w:rPr>
              <w:t xml:space="preserve"> = 0;</w:t>
            </w:r>
          </w:p>
          <w:p w14:paraId="30BB4D6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sidRPr="006A6B84">
              <w:rPr>
                <w:rFonts w:ascii="Consolas" w:hAnsi="Consolas" w:cs="Consolas"/>
                <w:color w:val="000000"/>
                <w:sz w:val="19"/>
                <w:szCs w:val="19"/>
                <w:lang w:val="en-US"/>
              </w:rPr>
              <w:t xml:space="preserve">        </w:t>
            </w:r>
            <w:proofErr w:type="spellStart"/>
            <w:r>
              <w:rPr>
                <w:rFonts w:ascii="Consolas" w:hAnsi="Consolas" w:cs="Consolas"/>
                <w:color w:val="0000FF"/>
                <w:sz w:val="19"/>
                <w:szCs w:val="19"/>
              </w:rPr>
              <w:t>return</w:t>
            </w:r>
            <w:proofErr w:type="spellEnd"/>
            <w:r>
              <w:rPr>
                <w:rFonts w:ascii="Consolas" w:hAnsi="Consolas" w:cs="Consolas"/>
                <w:color w:val="000000"/>
                <w:sz w:val="19"/>
                <w:szCs w:val="19"/>
              </w:rPr>
              <w:t xml:space="preserve"> 1;    </w:t>
            </w:r>
          </w:p>
          <w:p w14:paraId="1C948777"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091D9210"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return</w:t>
            </w:r>
            <w:proofErr w:type="spellEnd"/>
            <w:r>
              <w:rPr>
                <w:rFonts w:ascii="Consolas" w:hAnsi="Consolas" w:cs="Consolas"/>
                <w:color w:val="000000"/>
                <w:sz w:val="19"/>
                <w:szCs w:val="19"/>
              </w:rPr>
              <w:t xml:space="preserve"> 0;</w:t>
            </w:r>
          </w:p>
          <w:p w14:paraId="613E50AE" w14:textId="4E791B45" w:rsidR="006A6B84" w:rsidRDefault="006A6B84" w:rsidP="006A6B84">
            <w:pPr>
              <w:ind w:firstLine="0"/>
            </w:pPr>
            <w:r>
              <w:rPr>
                <w:rFonts w:ascii="Consolas" w:hAnsi="Consolas" w:cs="Consolas"/>
                <w:color w:val="000000"/>
                <w:sz w:val="19"/>
                <w:szCs w:val="19"/>
              </w:rPr>
              <w:t>}</w:t>
            </w:r>
          </w:p>
        </w:tc>
      </w:tr>
    </w:tbl>
    <w:p w14:paraId="3AC25CD7" w14:textId="77777777" w:rsidR="006A6B84" w:rsidRPr="00052FEF" w:rsidRDefault="006A6B84" w:rsidP="00052FEF"/>
    <w:p w14:paraId="77EAF310" w14:textId="6C8585AB" w:rsidR="00D23452" w:rsidRPr="00194B1D" w:rsidRDefault="00194B1D" w:rsidP="00194B1D">
      <w:r>
        <w:t>Модель для</w:t>
      </w:r>
      <w:r w:rsidR="00D23452">
        <w:t xml:space="preserve"> </w:t>
      </w:r>
      <w:r w:rsidR="00052FEF">
        <w:t>тестирования алгоритма определения перехода через ноль</w:t>
      </w:r>
      <w:r w:rsidR="00D23452">
        <w:t xml:space="preserve"> приведен</w:t>
      </w:r>
      <w:r>
        <w:t>а</w:t>
      </w:r>
      <w:r w:rsidR="00D23452">
        <w:t xml:space="preserve"> на рис. </w:t>
      </w:r>
      <w:r w:rsidR="007E0C4E">
        <w:t>8</w:t>
      </w:r>
      <w:r w:rsidR="00D23452">
        <w:t xml:space="preserve">. </w:t>
      </w:r>
      <w:r>
        <w:t>При определении перехода напряжения через ноль, программа переключает состояние ножки на противоположное. И</w:t>
      </w:r>
      <w:r w:rsidR="00E86DA9">
        <w:t xml:space="preserve"> как видно </w:t>
      </w:r>
      <w:r>
        <w:t xml:space="preserve">по результатам моделирования на рис. </w:t>
      </w:r>
      <w:r w:rsidR="007E0C4E">
        <w:t>9</w:t>
      </w:r>
      <w:r w:rsidR="00BD07A0">
        <w:t>-10</w:t>
      </w:r>
      <w:r>
        <w:t xml:space="preserve"> алгоритм </w:t>
      </w:r>
      <w:r w:rsidR="00E86DA9">
        <w:t>работает корректно</w:t>
      </w:r>
      <w:r w:rsidR="00157EAC">
        <w:t>.</w:t>
      </w:r>
    </w:p>
    <w:p w14:paraId="21ED0514" w14:textId="2C35A59F" w:rsidR="00EA5E94" w:rsidRDefault="00EA5E94" w:rsidP="00722F82">
      <w:pPr>
        <w:keepNext/>
        <w:ind w:firstLine="0"/>
        <w:jc w:val="center"/>
      </w:pPr>
      <w:r w:rsidRPr="007A6438">
        <w:rPr>
          <w:noProof/>
          <w:lang w:val="en-US"/>
        </w:rPr>
        <w:lastRenderedPageBreak/>
        <w:drawing>
          <wp:inline distT="0" distB="0" distL="0" distR="0" wp14:anchorId="211FA160" wp14:editId="46F00E24">
            <wp:extent cx="5710687" cy="4068964"/>
            <wp:effectExtent l="0" t="0" r="4445" b="8255"/>
            <wp:docPr id="124175829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758299" name=""/>
                    <pic:cNvPicPr/>
                  </pic:nvPicPr>
                  <pic:blipFill>
                    <a:blip r:embed="rId15"/>
                    <a:stretch>
                      <a:fillRect/>
                    </a:stretch>
                  </pic:blipFill>
                  <pic:spPr>
                    <a:xfrm>
                      <a:off x="0" y="0"/>
                      <a:ext cx="5715918" cy="4072691"/>
                    </a:xfrm>
                    <a:prstGeom prst="rect">
                      <a:avLst/>
                    </a:prstGeom>
                  </pic:spPr>
                </pic:pic>
              </a:graphicData>
            </a:graphic>
          </wp:inline>
        </w:drawing>
      </w:r>
    </w:p>
    <w:p w14:paraId="6D20881D" w14:textId="298D1108" w:rsidR="007A6438" w:rsidRPr="008F3CE6" w:rsidRDefault="007A6438" w:rsidP="00722F82">
      <w:pPr>
        <w:pStyle w:val="af4"/>
        <w:rPr>
          <w:lang w:eastAsia="ru-RU"/>
        </w:rPr>
      </w:pPr>
      <w:r>
        <w:t xml:space="preserve">Рисунок </w:t>
      </w:r>
      <w:fldSimple w:instr=" SEQ Рисунок \* ARABIC ">
        <w:r w:rsidR="009F237A">
          <w:rPr>
            <w:noProof/>
          </w:rPr>
          <w:t>8</w:t>
        </w:r>
      </w:fldSimple>
      <w:r>
        <w:t xml:space="preserve"> </w:t>
      </w:r>
      <w:r>
        <w:rPr>
          <w:lang w:eastAsia="ru-RU"/>
        </w:rPr>
        <w:t>– Модель для тестирования алгоритма определения перехода через ноль</w:t>
      </w:r>
    </w:p>
    <w:p w14:paraId="6CC8C0DE" w14:textId="1412C529" w:rsidR="007A6438" w:rsidRPr="007A6438" w:rsidRDefault="007A6438" w:rsidP="007A6438">
      <w:pPr>
        <w:ind w:firstLine="0"/>
      </w:pPr>
    </w:p>
    <w:p w14:paraId="7E502CDE" w14:textId="40521148" w:rsidR="00157EAC" w:rsidRDefault="00D93EAB" w:rsidP="00D63C83">
      <w:pPr>
        <w:keepNext/>
        <w:ind w:firstLine="0"/>
        <w:jc w:val="center"/>
        <w:rPr>
          <w:lang w:val="en-US"/>
        </w:rPr>
      </w:pPr>
      <w:r>
        <w:rPr>
          <w:noProof/>
        </w:rPr>
        <w:lastRenderedPageBreak/>
        <w:drawing>
          <wp:inline distT="0" distB="0" distL="0" distR="0" wp14:anchorId="276DDC3D" wp14:editId="2E0B3425">
            <wp:extent cx="5938846" cy="1309370"/>
            <wp:effectExtent l="0" t="0" r="5080" b="5080"/>
            <wp:docPr id="4177439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743940" name=""/>
                    <pic:cNvPicPr/>
                  </pic:nvPicPr>
                  <pic:blipFill rotWithShape="1">
                    <a:blip r:embed="rId16"/>
                    <a:srcRect t="16059" b="5104"/>
                    <a:stretch/>
                  </pic:blipFill>
                  <pic:spPr bwMode="auto">
                    <a:xfrm>
                      <a:off x="0" y="0"/>
                      <a:ext cx="5938846" cy="1309370"/>
                    </a:xfrm>
                    <a:prstGeom prst="rect">
                      <a:avLst/>
                    </a:prstGeom>
                    <a:ln>
                      <a:noFill/>
                    </a:ln>
                    <a:extLst>
                      <a:ext uri="{53640926-AAD7-44D8-BBD7-CCE9431645EC}">
                        <a14:shadowObscured xmlns:a14="http://schemas.microsoft.com/office/drawing/2010/main"/>
                      </a:ext>
                    </a:extLst>
                  </pic:spPr>
                </pic:pic>
              </a:graphicData>
            </a:graphic>
          </wp:inline>
        </w:drawing>
      </w:r>
    </w:p>
    <w:p w14:paraId="11F7A854" w14:textId="7C2903DA" w:rsidR="00194B1D" w:rsidRDefault="00D93EAB" w:rsidP="00D63C83">
      <w:pPr>
        <w:keepNext/>
        <w:ind w:firstLine="0"/>
        <w:jc w:val="center"/>
        <w:rPr>
          <w:lang w:val="en-US"/>
        </w:rPr>
      </w:pPr>
      <w:r>
        <w:rPr>
          <w:noProof/>
        </w:rPr>
        <w:drawing>
          <wp:inline distT="0" distB="0" distL="0" distR="0" wp14:anchorId="4C85B416" wp14:editId="26EE920A">
            <wp:extent cx="5937904" cy="1303361"/>
            <wp:effectExtent l="0" t="0" r="5715" b="0"/>
            <wp:docPr id="1591241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2411" name=""/>
                    <pic:cNvPicPr/>
                  </pic:nvPicPr>
                  <pic:blipFill rotWithShape="1">
                    <a:blip r:embed="rId17"/>
                    <a:srcRect t="16021" b="5486"/>
                    <a:stretch/>
                  </pic:blipFill>
                  <pic:spPr bwMode="auto">
                    <a:xfrm>
                      <a:off x="0" y="0"/>
                      <a:ext cx="5937904" cy="1303361"/>
                    </a:xfrm>
                    <a:prstGeom prst="rect">
                      <a:avLst/>
                    </a:prstGeom>
                    <a:ln>
                      <a:noFill/>
                    </a:ln>
                    <a:extLst>
                      <a:ext uri="{53640926-AAD7-44D8-BBD7-CCE9431645EC}">
                        <a14:shadowObscured xmlns:a14="http://schemas.microsoft.com/office/drawing/2010/main"/>
                      </a:ext>
                    </a:extLst>
                  </pic:spPr>
                </pic:pic>
              </a:graphicData>
            </a:graphic>
          </wp:inline>
        </w:drawing>
      </w:r>
    </w:p>
    <w:p w14:paraId="241C254F" w14:textId="03DA9646" w:rsidR="00194B1D" w:rsidRPr="00194B1D" w:rsidRDefault="00D93EAB" w:rsidP="007E0C4E">
      <w:pPr>
        <w:keepNext/>
        <w:ind w:firstLine="0"/>
        <w:jc w:val="center"/>
        <w:rPr>
          <w:lang w:val="en-US"/>
        </w:rPr>
      </w:pPr>
      <w:r>
        <w:rPr>
          <w:noProof/>
        </w:rPr>
        <w:drawing>
          <wp:inline distT="0" distB="0" distL="0" distR="0" wp14:anchorId="73C3BBF1" wp14:editId="2DC56E2F">
            <wp:extent cx="5939790" cy="1303361"/>
            <wp:effectExtent l="0" t="0" r="3810" b="0"/>
            <wp:docPr id="96481195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811958" name=""/>
                    <pic:cNvPicPr/>
                  </pic:nvPicPr>
                  <pic:blipFill rotWithShape="1">
                    <a:blip r:embed="rId18"/>
                    <a:srcRect t="16431" b="5100"/>
                    <a:stretch/>
                  </pic:blipFill>
                  <pic:spPr bwMode="auto">
                    <a:xfrm>
                      <a:off x="0" y="0"/>
                      <a:ext cx="5939790" cy="1303361"/>
                    </a:xfrm>
                    <a:prstGeom prst="rect">
                      <a:avLst/>
                    </a:prstGeom>
                    <a:ln>
                      <a:noFill/>
                    </a:ln>
                    <a:extLst>
                      <a:ext uri="{53640926-AAD7-44D8-BBD7-CCE9431645EC}">
                        <a14:shadowObscured xmlns:a14="http://schemas.microsoft.com/office/drawing/2010/main"/>
                      </a:ext>
                    </a:extLst>
                  </pic:spPr>
                </pic:pic>
              </a:graphicData>
            </a:graphic>
          </wp:inline>
        </w:drawing>
      </w:r>
    </w:p>
    <w:p w14:paraId="64D63443" w14:textId="052D0B8B" w:rsidR="00157EAC" w:rsidRPr="00194B1D" w:rsidRDefault="00157EAC" w:rsidP="007E0C4E">
      <w:pPr>
        <w:pStyle w:val="af4"/>
        <w:rPr>
          <w:lang w:eastAsia="ru-RU"/>
        </w:rPr>
      </w:pPr>
      <w:r>
        <w:t xml:space="preserve">Рисунок </w:t>
      </w:r>
      <w:fldSimple w:instr=" SEQ Рисунок \* ARABIC ">
        <w:r w:rsidR="009F237A">
          <w:rPr>
            <w:noProof/>
          </w:rPr>
          <w:t>9</w:t>
        </w:r>
      </w:fldSimple>
      <w:r>
        <w:t xml:space="preserve"> </w:t>
      </w:r>
      <w:r>
        <w:rPr>
          <w:lang w:eastAsia="ru-RU"/>
        </w:rPr>
        <w:t xml:space="preserve">– Результаты моделирования алгоритма </w:t>
      </w:r>
      <w:r w:rsidRPr="00157EAC">
        <w:rPr>
          <w:lang w:eastAsia="ru-RU"/>
        </w:rPr>
        <w:t>определения перехода через ноль</w:t>
      </w:r>
      <w:r w:rsidR="00194B1D" w:rsidRPr="00194B1D">
        <w:rPr>
          <w:lang w:eastAsia="ru-RU"/>
        </w:rPr>
        <w:t xml:space="preserve"> </w:t>
      </w:r>
      <w:r w:rsidR="00194B1D">
        <w:rPr>
          <w:lang w:eastAsia="ru-RU"/>
        </w:rPr>
        <w:t>для каждой фазы</w:t>
      </w:r>
    </w:p>
    <w:p w14:paraId="19A1F4C6" w14:textId="0E5C022F" w:rsidR="007E0C4E" w:rsidRDefault="007E0C4E" w:rsidP="008A595E"/>
    <w:p w14:paraId="458F5997" w14:textId="5965EA0E" w:rsidR="00C42907" w:rsidRDefault="00FF6EC6" w:rsidP="00C42907">
      <w:r>
        <w:t>На рисунке 1</w:t>
      </w:r>
      <w:r w:rsidR="00BD07A0">
        <w:t>0</w:t>
      </w:r>
      <w:r>
        <w:t xml:space="preserve"> на меньшем масштабе видно, что чтобы</w:t>
      </w:r>
      <w:r w:rsidR="00281E54">
        <w:t xml:space="preserve"> алгоритму</w:t>
      </w:r>
      <w:r>
        <w:t xml:space="preserve"> среагировать на переход напряжения через ноль, модели необходим один шаг симуляции.</w:t>
      </w:r>
    </w:p>
    <w:p w14:paraId="70F6C566" w14:textId="632CB7AD" w:rsidR="00FF6EC6" w:rsidRPr="00FC694F" w:rsidRDefault="00FF6EC6" w:rsidP="00C42907">
      <w:pPr>
        <w:jc w:val="center"/>
      </w:pPr>
      <w:r>
        <w:rPr>
          <w:noProof/>
        </w:rPr>
        <w:drawing>
          <wp:inline distT="0" distB="0" distL="0" distR="0" wp14:anchorId="628374B1" wp14:editId="7CA552E2">
            <wp:extent cx="4999945" cy="2544792"/>
            <wp:effectExtent l="0" t="0" r="0" b="8255"/>
            <wp:docPr id="9184426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442696" name=""/>
                    <pic:cNvPicPr/>
                  </pic:nvPicPr>
                  <pic:blipFill rotWithShape="1">
                    <a:blip r:embed="rId19"/>
                    <a:srcRect t="6970" b="2544"/>
                    <a:stretch/>
                  </pic:blipFill>
                  <pic:spPr bwMode="auto">
                    <a:xfrm>
                      <a:off x="0" y="0"/>
                      <a:ext cx="5035200" cy="2562735"/>
                    </a:xfrm>
                    <a:prstGeom prst="rect">
                      <a:avLst/>
                    </a:prstGeom>
                    <a:ln>
                      <a:noFill/>
                    </a:ln>
                    <a:extLst>
                      <a:ext uri="{53640926-AAD7-44D8-BBD7-CCE9431645EC}">
                        <a14:shadowObscured xmlns:a14="http://schemas.microsoft.com/office/drawing/2010/main"/>
                      </a:ext>
                    </a:extLst>
                  </pic:spPr>
                </pic:pic>
              </a:graphicData>
            </a:graphic>
          </wp:inline>
        </w:drawing>
      </w:r>
    </w:p>
    <w:p w14:paraId="45FFC760" w14:textId="6C4F7445" w:rsidR="00FF6EC6" w:rsidRPr="00194B1D" w:rsidRDefault="00FF6EC6" w:rsidP="00FF6EC6">
      <w:pPr>
        <w:pStyle w:val="af4"/>
        <w:rPr>
          <w:lang w:eastAsia="ru-RU"/>
        </w:rPr>
      </w:pPr>
      <w:r>
        <w:t xml:space="preserve">Рисунок </w:t>
      </w:r>
      <w:fldSimple w:instr=" SEQ Рисунок \* ARABIC ">
        <w:r w:rsidR="009F237A">
          <w:rPr>
            <w:noProof/>
          </w:rPr>
          <w:t>10</w:t>
        </w:r>
      </w:fldSimple>
      <w:r>
        <w:t xml:space="preserve"> </w:t>
      </w:r>
      <w:r>
        <w:rPr>
          <w:lang w:eastAsia="ru-RU"/>
        </w:rPr>
        <w:t>– Время программного определения перехода через ноль</w:t>
      </w:r>
    </w:p>
    <w:p w14:paraId="619A3B2D" w14:textId="60E3D4CA" w:rsidR="006C447C" w:rsidRPr="006C447C" w:rsidRDefault="006C447C" w:rsidP="006C447C">
      <w:r w:rsidRPr="006C447C">
        <w:lastRenderedPageBreak/>
        <w:t>После успешной отладки алгоритма определения перехода через ноль в проект была добавлена логика управления тиристорами, включающая несколько ключевых функций: включение тиристора, расчет угла его открытия и плавное изменение этого угла во времени.</w:t>
      </w:r>
    </w:p>
    <w:p w14:paraId="12CBCB49" w14:textId="77777777" w:rsidR="00BF443A" w:rsidRDefault="00A74A8A" w:rsidP="006C447C">
      <w:r>
        <w:t>Функция включения</w:t>
      </w:r>
      <w:r w:rsidR="006C447C" w:rsidRPr="006C447C">
        <w:t xml:space="preserve"> тиристор</w:t>
      </w:r>
      <w:r>
        <w:t>а</w:t>
      </w:r>
      <w:r w:rsidR="006C447C" w:rsidRPr="006C447C">
        <w:t xml:space="preserve"> реализована в </w:t>
      </w:r>
      <w:proofErr w:type="spellStart"/>
      <w:r w:rsidR="006C447C" w:rsidRPr="006C447C">
        <w:t>tiristor_</w:t>
      </w:r>
      <w:proofErr w:type="gramStart"/>
      <w:r w:rsidR="006C447C" w:rsidRPr="006C447C">
        <w:t>control</w:t>
      </w:r>
      <w:proofErr w:type="spellEnd"/>
      <w:r w:rsidR="006C447C" w:rsidRPr="006C447C">
        <w:t>(</w:t>
      </w:r>
      <w:proofErr w:type="gramEnd"/>
      <w:r w:rsidR="006C447C" w:rsidRPr="006C447C">
        <w:t xml:space="preserve">). </w:t>
      </w:r>
    </w:p>
    <w:tbl>
      <w:tblPr>
        <w:tblStyle w:val="a4"/>
        <w:tblW w:w="0" w:type="auto"/>
        <w:tblLook w:val="04A0" w:firstRow="1" w:lastRow="0" w:firstColumn="1" w:lastColumn="0" w:noHBand="0" w:noVBand="1"/>
      </w:tblPr>
      <w:tblGrid>
        <w:gridCol w:w="9345"/>
      </w:tblGrid>
      <w:tr w:rsidR="00BF443A" w14:paraId="3462FED6" w14:textId="77777777" w:rsidTr="00BF443A">
        <w:tc>
          <w:tcPr>
            <w:tcW w:w="9345" w:type="dxa"/>
          </w:tcPr>
          <w:p w14:paraId="7F57E53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6A00D8F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Управление состоянием тиристора (включение/выключение) по флагам и времени открытия</w:t>
            </w:r>
          </w:p>
          <w:p w14:paraId="3D8FD332"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51A5F4BD"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BF443A">
              <w:rPr>
                <w:rFonts w:ascii="Consolas" w:hAnsi="Consolas" w:cs="Consolas"/>
                <w:color w:val="008000"/>
                <w:sz w:val="19"/>
                <w:szCs w:val="19"/>
                <w:lang w:val="en-US"/>
              </w:rPr>
              <w:t>*/</w:t>
            </w:r>
          </w:p>
          <w:p w14:paraId="66AACCC0"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F443A">
              <w:rPr>
                <w:rFonts w:ascii="Consolas" w:hAnsi="Consolas" w:cs="Consolas"/>
                <w:color w:val="0000FF"/>
                <w:sz w:val="19"/>
                <w:szCs w:val="19"/>
                <w:lang w:val="en-US"/>
              </w:rPr>
              <w:t>void</w:t>
            </w:r>
            <w:r w:rsidRPr="00BF443A">
              <w:rPr>
                <w:rFonts w:ascii="Consolas" w:hAnsi="Consolas" w:cs="Consolas"/>
                <w:color w:val="000000"/>
                <w:sz w:val="19"/>
                <w:szCs w:val="19"/>
                <w:lang w:val="en-US"/>
              </w:rPr>
              <w:t xml:space="preserve"> </w:t>
            </w:r>
            <w:proofErr w:type="spellStart"/>
            <w:r w:rsidRPr="00BF443A">
              <w:rPr>
                <w:rFonts w:ascii="Consolas" w:hAnsi="Consolas" w:cs="Consolas"/>
                <w:color w:val="000000"/>
                <w:sz w:val="19"/>
                <w:szCs w:val="19"/>
                <w:lang w:val="en-US"/>
              </w:rPr>
              <w:t>tiristor_</w:t>
            </w:r>
            <w:proofErr w:type="gramStart"/>
            <w:r w:rsidRPr="00BF443A">
              <w:rPr>
                <w:rFonts w:ascii="Consolas" w:hAnsi="Consolas" w:cs="Consolas"/>
                <w:color w:val="000000"/>
                <w:sz w:val="19"/>
                <w:szCs w:val="19"/>
                <w:lang w:val="en-US"/>
              </w:rPr>
              <w:t>control</w:t>
            </w:r>
            <w:proofErr w:type="spellEnd"/>
            <w:r w:rsidRPr="00BF443A">
              <w:rPr>
                <w:rFonts w:ascii="Consolas" w:hAnsi="Consolas" w:cs="Consolas"/>
                <w:color w:val="000000"/>
                <w:sz w:val="19"/>
                <w:szCs w:val="19"/>
                <w:lang w:val="en-US"/>
              </w:rPr>
              <w:t>(</w:t>
            </w:r>
            <w:proofErr w:type="spellStart"/>
            <w:proofErr w:type="gramEnd"/>
            <w:r w:rsidRPr="00BF443A">
              <w:rPr>
                <w:rFonts w:ascii="Consolas" w:hAnsi="Consolas" w:cs="Consolas"/>
                <w:color w:val="2B91AF"/>
                <w:sz w:val="19"/>
                <w:szCs w:val="19"/>
                <w:lang w:val="en-US"/>
              </w:rPr>
              <w:t>TiristorControl_t</w:t>
            </w:r>
            <w:proofErr w:type="spellEnd"/>
            <w:r w:rsidRPr="00BF443A">
              <w:rPr>
                <w:rFonts w:ascii="Consolas" w:hAnsi="Consolas" w:cs="Consolas"/>
                <w:color w:val="000000"/>
                <w:sz w:val="19"/>
                <w:szCs w:val="19"/>
                <w:lang w:val="en-US"/>
              </w:rPr>
              <w:t xml:space="preserve">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w:t>
            </w:r>
          </w:p>
          <w:p w14:paraId="417DD6A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13A012D8"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разрешено включить тиристор</w:t>
            </w:r>
          </w:p>
          <w:p w14:paraId="7EFFA3F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041F6C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f.TiristorIsEnable</w:t>
            </w:r>
            <w:proofErr w:type="spellEnd"/>
            <w:r>
              <w:rPr>
                <w:rFonts w:ascii="Consolas" w:hAnsi="Consolas" w:cs="Consolas"/>
                <w:color w:val="000000"/>
                <w:sz w:val="19"/>
                <w:szCs w:val="19"/>
              </w:rPr>
              <w:t xml:space="preserve"> ==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еще выключен</w:t>
            </w:r>
          </w:p>
          <w:p w14:paraId="6DA3EA41"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445EBCE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tiristor_enable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Включить тиристор</w:t>
            </w:r>
          </w:p>
          <w:p w14:paraId="01816BA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enable</w:t>
            </w:r>
            <w:proofErr w:type="gramEnd"/>
            <w:r>
              <w:rPr>
                <w:rFonts w:ascii="Consolas" w:hAnsi="Consolas" w:cs="Consolas"/>
                <w:color w:val="000000"/>
                <w:sz w:val="19"/>
                <w:szCs w:val="19"/>
              </w:rPr>
              <w:t>_start_tick</w:t>
            </w:r>
            <w:proofErr w:type="spellEnd"/>
            <w:r>
              <w:rPr>
                <w:rFonts w:ascii="Consolas" w:hAnsi="Consolas" w:cs="Consolas"/>
                <w:color w:val="000000"/>
                <w:sz w:val="19"/>
                <w:szCs w:val="19"/>
              </w:rPr>
              <w:t xml:space="preserve"> = </w:t>
            </w:r>
            <w:proofErr w:type="spellStart"/>
            <w:r>
              <w:rPr>
                <w:rFonts w:ascii="Consolas" w:hAnsi="Consolas" w:cs="Consolas"/>
                <w:color w:val="000000"/>
                <w:sz w:val="19"/>
                <w:szCs w:val="19"/>
              </w:rPr>
              <w:t>HAL_</w:t>
            </w:r>
            <w:proofErr w:type="gramStart"/>
            <w:r>
              <w:rPr>
                <w:rFonts w:ascii="Consolas" w:hAnsi="Consolas" w:cs="Consolas"/>
                <w:color w:val="000000"/>
                <w:sz w:val="19"/>
                <w:szCs w:val="19"/>
              </w:rPr>
              <w:t>GetTick</w:t>
            </w:r>
            <w:proofErr w:type="spellEnd"/>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Запомнить время включения для отсчёта длительности открытия</w:t>
            </w:r>
          </w:p>
          <w:p w14:paraId="5D0B533C"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6850AC7"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else</w:t>
            </w:r>
            <w:proofErr w:type="spellEnd"/>
          </w:p>
          <w:p w14:paraId="08FB3B67"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2922A05B"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Если время с момента включения превысило заданное время открытия</w:t>
            </w:r>
          </w:p>
          <w:p w14:paraId="306E96E8"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gramStart"/>
            <w:r w:rsidRPr="00BF443A">
              <w:rPr>
                <w:rFonts w:ascii="Consolas" w:hAnsi="Consolas" w:cs="Consolas"/>
                <w:color w:val="0000FF"/>
                <w:sz w:val="19"/>
                <w:szCs w:val="19"/>
                <w:lang w:val="en-US"/>
              </w:rPr>
              <w:t>if</w:t>
            </w:r>
            <w:r w:rsidRPr="00BF443A">
              <w:rPr>
                <w:rFonts w:ascii="Consolas" w:hAnsi="Consolas" w:cs="Consolas"/>
                <w:color w:val="000000"/>
                <w:sz w:val="19"/>
                <w:szCs w:val="19"/>
                <w:lang w:val="en-US"/>
              </w:rPr>
              <w:t>(</w:t>
            </w:r>
            <w:proofErr w:type="spellStart"/>
            <w:proofErr w:type="gramEnd"/>
            <w:r w:rsidRPr="00BF443A">
              <w:rPr>
                <w:rFonts w:ascii="Consolas" w:hAnsi="Consolas" w:cs="Consolas"/>
                <w:color w:val="000000"/>
                <w:sz w:val="19"/>
                <w:szCs w:val="19"/>
                <w:lang w:val="en-US"/>
              </w:rPr>
              <w:t>HAL_</w:t>
            </w:r>
            <w:proofErr w:type="gramStart"/>
            <w:r w:rsidRPr="00BF443A">
              <w:rPr>
                <w:rFonts w:ascii="Consolas" w:hAnsi="Consolas" w:cs="Consolas"/>
                <w:color w:val="000000"/>
                <w:sz w:val="19"/>
                <w:szCs w:val="19"/>
                <w:lang w:val="en-US"/>
              </w:rPr>
              <w:t>GetTick</w:t>
            </w:r>
            <w:proofErr w:type="spellEnd"/>
            <w:r w:rsidRPr="00BF443A">
              <w:rPr>
                <w:rFonts w:ascii="Consolas" w:hAnsi="Consolas" w:cs="Consolas"/>
                <w:color w:val="000000"/>
                <w:sz w:val="19"/>
                <w:szCs w:val="19"/>
                <w:lang w:val="en-US"/>
              </w:rPr>
              <w:t>(</w:t>
            </w:r>
            <w:proofErr w:type="gramEnd"/>
            <w:r w:rsidRPr="00BF443A">
              <w:rPr>
                <w:rFonts w:ascii="Consolas" w:hAnsi="Consolas" w:cs="Consolas"/>
                <w:color w:val="000000"/>
                <w:sz w:val="19"/>
                <w:szCs w:val="19"/>
                <w:lang w:val="en-US"/>
              </w:rPr>
              <w:t xml:space="preserve">) -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-&gt;</w:t>
            </w:r>
            <w:proofErr w:type="spellStart"/>
            <w:r w:rsidRPr="00BF443A">
              <w:rPr>
                <w:rFonts w:ascii="Consolas" w:hAnsi="Consolas" w:cs="Consolas"/>
                <w:color w:val="000000"/>
                <w:sz w:val="19"/>
                <w:szCs w:val="19"/>
                <w:lang w:val="en-US"/>
              </w:rPr>
              <w:t>enable_start_tick</w:t>
            </w:r>
            <w:proofErr w:type="spellEnd"/>
            <w:r w:rsidRPr="00BF443A">
              <w:rPr>
                <w:rFonts w:ascii="Consolas" w:hAnsi="Consolas" w:cs="Consolas"/>
                <w:color w:val="000000"/>
                <w:sz w:val="19"/>
                <w:szCs w:val="19"/>
                <w:lang w:val="en-US"/>
              </w:rPr>
              <w:t xml:space="preserve"> &gt;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-&gt;</w:t>
            </w:r>
            <w:proofErr w:type="spellStart"/>
            <w:r w:rsidRPr="00BF443A">
              <w:rPr>
                <w:rFonts w:ascii="Consolas" w:hAnsi="Consolas" w:cs="Consolas"/>
                <w:color w:val="000000"/>
                <w:sz w:val="19"/>
                <w:szCs w:val="19"/>
                <w:lang w:val="en-US"/>
              </w:rPr>
              <w:t>open_time</w:t>
            </w:r>
            <w:proofErr w:type="spellEnd"/>
            <w:r w:rsidRPr="00BF443A">
              <w:rPr>
                <w:rFonts w:ascii="Consolas" w:hAnsi="Consolas" w:cs="Consolas"/>
                <w:color w:val="000000"/>
                <w:sz w:val="19"/>
                <w:szCs w:val="19"/>
                <w:lang w:val="en-US"/>
              </w:rPr>
              <w:t>)</w:t>
            </w:r>
          </w:p>
          <w:p w14:paraId="1D9FFF9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sidRPr="00BF443A">
              <w:rPr>
                <w:rFonts w:ascii="Consolas" w:hAnsi="Consolas" w:cs="Consolas"/>
                <w:color w:val="000000"/>
                <w:sz w:val="19"/>
                <w:szCs w:val="19"/>
                <w:lang w:val="en-US"/>
              </w:rPr>
              <w:t xml:space="preserve">            </w:t>
            </w:r>
            <w:r>
              <w:rPr>
                <w:rFonts w:ascii="Consolas" w:hAnsi="Consolas" w:cs="Consolas"/>
                <w:color w:val="000000"/>
                <w:sz w:val="19"/>
                <w:szCs w:val="19"/>
              </w:rPr>
              <w:t>{</w:t>
            </w:r>
          </w:p>
          <w:p w14:paraId="1E1C7436"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tiristor_disable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Выключить тиристор</w:t>
            </w:r>
          </w:p>
          <w:p w14:paraId="44A2EBDF"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0;  </w:t>
            </w:r>
            <w:r>
              <w:rPr>
                <w:rFonts w:ascii="Consolas" w:hAnsi="Consolas" w:cs="Consolas"/>
                <w:color w:val="008000"/>
                <w:sz w:val="19"/>
                <w:szCs w:val="19"/>
              </w:rPr>
              <w:t>/</w:t>
            </w:r>
            <w:proofErr w:type="gramEnd"/>
            <w:r>
              <w:rPr>
                <w:rFonts w:ascii="Consolas" w:hAnsi="Consolas" w:cs="Consolas"/>
                <w:color w:val="008000"/>
                <w:sz w:val="19"/>
                <w:szCs w:val="19"/>
              </w:rPr>
              <w:t>/ Снять разрешение на включение, чтобы не включался снова без команды</w:t>
            </w:r>
          </w:p>
          <w:p w14:paraId="393FA2F4"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95B356B"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B1D2E5A"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4987FC6D"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FF"/>
                <w:sz w:val="19"/>
                <w:szCs w:val="19"/>
              </w:rPr>
              <w:t>else</w:t>
            </w:r>
            <w:proofErr w:type="spellEnd"/>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не должен быть включен</w:t>
            </w:r>
          </w:p>
          <w:p w14:paraId="00EBB14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CFB9AF2"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f.TiristorIsEnable</w:t>
            </w:r>
            <w:proofErr w:type="spellEnd"/>
            <w:r>
              <w:rPr>
                <w:rFonts w:ascii="Consolas" w:hAnsi="Consolas" w:cs="Consolas"/>
                <w:color w:val="000000"/>
                <w:sz w:val="19"/>
                <w:szCs w:val="19"/>
              </w:rPr>
              <w:t xml:space="preserve">)   </w:t>
            </w:r>
            <w:r>
              <w:rPr>
                <w:rFonts w:ascii="Consolas" w:hAnsi="Consolas" w:cs="Consolas"/>
                <w:color w:val="008000"/>
                <w:sz w:val="19"/>
                <w:szCs w:val="19"/>
              </w:rPr>
              <w:t>// Если тиристор включен</w:t>
            </w:r>
          </w:p>
          <w:p w14:paraId="0B7426B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tiristor_disable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Выключить тиристор</w:t>
            </w:r>
          </w:p>
          <w:p w14:paraId="01FCD4D4"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D6AC70C" w14:textId="5B7D86E8" w:rsidR="00BF443A" w:rsidRDefault="00BF443A" w:rsidP="00BF443A">
            <w:pPr>
              <w:ind w:firstLine="0"/>
            </w:pPr>
            <w:r>
              <w:rPr>
                <w:rFonts w:ascii="Consolas" w:hAnsi="Consolas" w:cs="Consolas"/>
                <w:color w:val="000000"/>
                <w:sz w:val="19"/>
                <w:szCs w:val="19"/>
              </w:rPr>
              <w:t>}</w:t>
            </w:r>
          </w:p>
        </w:tc>
      </w:tr>
    </w:tbl>
    <w:p w14:paraId="21DF56AC" w14:textId="77777777" w:rsidR="00BF443A" w:rsidRDefault="00BF443A" w:rsidP="006C447C"/>
    <w:p w14:paraId="60243A31" w14:textId="2F4269BD" w:rsidR="006C447C" w:rsidRPr="006C447C" w:rsidRDefault="006C447C" w:rsidP="006C447C">
      <w:r w:rsidRPr="006C447C">
        <w:t xml:space="preserve">Она контролирует состояние тиристора, включая его активацию и деактивацию на основе флага </w:t>
      </w:r>
      <w:proofErr w:type="spellStart"/>
      <w:r w:rsidRPr="006C447C">
        <w:t>EnableTiristor</w:t>
      </w:r>
      <w:proofErr w:type="spellEnd"/>
      <w:r w:rsidRPr="006C447C">
        <w:t>. При первом включении соответствующий GPIO-пин устанавливает</w:t>
      </w:r>
      <w:r>
        <w:t>ся</w:t>
      </w:r>
      <w:r w:rsidRPr="006C447C">
        <w:t xml:space="preserve"> в активное состояние, подавая управляющий сигнал на затвор тиристора. По истечении заданного времени тиристор выключается.</w:t>
      </w:r>
    </w:p>
    <w:p w14:paraId="11AADD08" w14:textId="77777777" w:rsidR="00D013C1" w:rsidRDefault="00516B98" w:rsidP="00516B98">
      <w:r w:rsidRPr="00516B98">
        <w:t xml:space="preserve">Функция </w:t>
      </w:r>
      <w:proofErr w:type="spellStart"/>
      <w:r w:rsidRPr="00516B98">
        <w:t>tiristor_angle_</w:t>
      </w:r>
      <w:proofErr w:type="gramStart"/>
      <w:r w:rsidRPr="00516B98">
        <w:t>control</w:t>
      </w:r>
      <w:proofErr w:type="spellEnd"/>
      <w:r w:rsidRPr="00516B98">
        <w:t>(</w:t>
      </w:r>
      <w:proofErr w:type="gramEnd"/>
      <w:r w:rsidRPr="00516B98">
        <w:t xml:space="preserve">) определяет момент открытия тиристора в зависимости от заданного угла открытия. </w:t>
      </w:r>
    </w:p>
    <w:tbl>
      <w:tblPr>
        <w:tblStyle w:val="a4"/>
        <w:tblW w:w="0" w:type="auto"/>
        <w:tblLook w:val="04A0" w:firstRow="1" w:lastRow="0" w:firstColumn="1" w:lastColumn="0" w:noHBand="0" w:noVBand="1"/>
      </w:tblPr>
      <w:tblGrid>
        <w:gridCol w:w="9345"/>
      </w:tblGrid>
      <w:tr w:rsidR="00D013C1" w14:paraId="1184BE11" w14:textId="77777777" w:rsidTr="00D013C1">
        <w:tc>
          <w:tcPr>
            <w:tcW w:w="9345" w:type="dxa"/>
          </w:tcPr>
          <w:p w14:paraId="2AA9066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316672CF"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424F322F"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73451DBF"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lastRenderedPageBreak/>
              <w:t xml:space="preserve"> </w:t>
            </w:r>
            <w:r w:rsidRPr="00BC6E95">
              <w:rPr>
                <w:rFonts w:ascii="Consolas" w:hAnsi="Consolas" w:cs="Consolas"/>
                <w:color w:val="008000"/>
                <w:sz w:val="19"/>
                <w:szCs w:val="19"/>
                <w:lang w:val="en-US"/>
              </w:rPr>
              <w:t>*/</w:t>
            </w:r>
          </w:p>
          <w:p w14:paraId="3D931F13"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FF"/>
                <w:sz w:val="19"/>
                <w:szCs w:val="19"/>
                <w:lang w:val="en-US"/>
              </w:rPr>
              <w:t>void</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w:t>
            </w:r>
            <w:proofErr w:type="gramStart"/>
            <w:r w:rsidRPr="00BC6E95">
              <w:rPr>
                <w:rFonts w:ascii="Consolas" w:hAnsi="Consolas" w:cs="Consolas"/>
                <w:color w:val="000000"/>
                <w:sz w:val="19"/>
                <w:szCs w:val="19"/>
                <w:lang w:val="en-US"/>
              </w:rPr>
              <w:t>control</w:t>
            </w:r>
            <w:proofErr w:type="spellEnd"/>
            <w:r w:rsidRPr="00BC6E95">
              <w:rPr>
                <w:rFonts w:ascii="Consolas" w:hAnsi="Consolas" w:cs="Consolas"/>
                <w:color w:val="000000"/>
                <w:sz w:val="19"/>
                <w:szCs w:val="19"/>
                <w:lang w:val="en-US"/>
              </w:rPr>
              <w:t>(</w:t>
            </w:r>
            <w:proofErr w:type="spellStart"/>
            <w:proofErr w:type="gramEnd"/>
            <w:r w:rsidRPr="00BC6E95">
              <w:rPr>
                <w:rFonts w:ascii="Consolas" w:hAnsi="Consolas" w:cs="Consolas"/>
                <w:color w:val="2B91AF"/>
                <w:sz w:val="19"/>
                <w:szCs w:val="19"/>
                <w:lang w:val="en-US"/>
              </w:rPr>
              <w:t>TiristorControl_t</w:t>
            </w:r>
            <w:proofErr w:type="spellEnd"/>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w:t>
            </w:r>
          </w:p>
          <w:p w14:paraId="501BEAF3"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w:t>
            </w:r>
          </w:p>
          <w:p w14:paraId="5A115E51"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tiristor_angle_update</w:t>
            </w:r>
            <w:proofErr w:type="spellEnd"/>
            <w:r w:rsidRPr="00BC6E95">
              <w:rPr>
                <w:rFonts w:ascii="Consolas" w:hAnsi="Consolas" w:cs="Consolas"/>
                <w:color w:val="000000"/>
                <w:sz w:val="19"/>
                <w:szCs w:val="19"/>
                <w:lang w:val="en-US"/>
              </w:rPr>
              <w:t>(&amp;</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-&gt;angle</w:t>
            </w:r>
            <w:proofErr w:type="gramStart"/>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угла</w:t>
            </w:r>
            <w:r w:rsidRPr="00BC6E95">
              <w:rPr>
                <w:rFonts w:ascii="Consolas" w:hAnsi="Consolas" w:cs="Consolas"/>
                <w:color w:val="008000"/>
                <w:sz w:val="19"/>
                <w:szCs w:val="19"/>
                <w:lang w:val="en-US"/>
              </w:rPr>
              <w:t xml:space="preserve"> </w:t>
            </w:r>
            <w:r>
              <w:rPr>
                <w:rFonts w:ascii="Consolas" w:hAnsi="Consolas" w:cs="Consolas"/>
                <w:color w:val="008000"/>
                <w:sz w:val="19"/>
                <w:szCs w:val="19"/>
              </w:rPr>
              <w:t>открытия</w:t>
            </w:r>
          </w:p>
          <w:p w14:paraId="675C34CC"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7625B1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proofErr w:type="gramStart"/>
            <w:r>
              <w:rPr>
                <w:rFonts w:ascii="Consolas" w:hAnsi="Consolas" w:cs="Consolas"/>
                <w:color w:val="000000"/>
                <w:sz w:val="19"/>
                <w:szCs w:val="19"/>
              </w:rPr>
              <w:t>angle.delay</w:t>
            </w:r>
            <w:proofErr w:type="gramEnd"/>
            <w:r>
              <w:rPr>
                <w:rFonts w:ascii="Consolas" w:hAnsi="Consolas" w:cs="Consolas"/>
                <w:color w:val="000000"/>
                <w:sz w:val="19"/>
                <w:szCs w:val="19"/>
              </w:rPr>
              <w:t>_</w:t>
            </w:r>
            <w:proofErr w:type="gramStart"/>
            <w:r>
              <w:rPr>
                <w:rFonts w:ascii="Consolas" w:hAnsi="Consolas" w:cs="Consolas"/>
                <w:color w:val="000000"/>
                <w:sz w:val="19"/>
                <w:szCs w:val="19"/>
              </w:rPr>
              <w:t>us</w:t>
            </w:r>
            <w:proofErr w:type="spellEnd"/>
            <w:r>
              <w:rPr>
                <w:rFonts w:ascii="Consolas" w:hAnsi="Consolas" w:cs="Consolas"/>
                <w:color w:val="000000"/>
                <w:sz w:val="19"/>
                <w:szCs w:val="19"/>
              </w:rPr>
              <w:t xml:space="preserve"> !</w:t>
            </w:r>
            <w:proofErr w:type="gramEnd"/>
            <w:r>
              <w:rPr>
                <w:rFonts w:ascii="Consolas" w:hAnsi="Consolas" w:cs="Consolas"/>
                <w:color w:val="000000"/>
                <w:sz w:val="19"/>
                <w:szCs w:val="19"/>
              </w:rPr>
              <w:t>=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задержка не нулевая</w:t>
            </w:r>
          </w:p>
          <w:p w14:paraId="734E3BA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B545B6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0E4251B6" w14:textId="6330BF1E"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(((uint16_</w:t>
            </w:r>
            <w:proofErr w:type="gramStart"/>
            <w:r w:rsidRPr="00BC6E95">
              <w:rPr>
                <w:rFonts w:ascii="Consolas" w:hAnsi="Consolas" w:cs="Consolas"/>
                <w:color w:val="000000"/>
                <w:sz w:val="19"/>
                <w:szCs w:val="19"/>
                <w:lang w:val="en-US"/>
              </w:rPr>
              <w:t>t)</w:t>
            </w:r>
            <w:r w:rsidRPr="00BC6E95">
              <w:rPr>
                <w:rFonts w:ascii="Consolas" w:hAnsi="Consolas" w:cs="Consolas"/>
                <w:color w:val="6F008A"/>
                <w:sz w:val="19"/>
                <w:szCs w:val="19"/>
                <w:lang w:val="en-US"/>
              </w:rPr>
              <w:t>TIMER</w:t>
            </w:r>
            <w:proofErr w:type="gramEnd"/>
            <w:r w:rsidRPr="00BC6E95">
              <w:rPr>
                <w:rFonts w:ascii="Consolas" w:hAnsi="Consolas" w:cs="Consolas"/>
                <w:color w:val="000000"/>
                <w:sz w:val="19"/>
                <w:szCs w:val="19"/>
                <w:lang w:val="en-US"/>
              </w:rPr>
              <w:t>-&gt;CNT - ctrl-&gt;</w:t>
            </w:r>
            <w:proofErr w:type="spellStart"/>
            <w:proofErr w:type="gramStart"/>
            <w:r w:rsidRPr="00BC6E95">
              <w:rPr>
                <w:rFonts w:ascii="Consolas" w:hAnsi="Consolas" w:cs="Consolas"/>
                <w:color w:val="000000"/>
                <w:sz w:val="19"/>
                <w:szCs w:val="19"/>
                <w:lang w:val="en-US"/>
              </w:rPr>
              <w:t>angle.start</w:t>
            </w:r>
            <w:proofErr w:type="gramEnd"/>
            <w:r w:rsidRPr="00BC6E95">
              <w:rPr>
                <w:rFonts w:ascii="Consolas" w:hAnsi="Consolas" w:cs="Consolas"/>
                <w:color w:val="000000"/>
                <w:sz w:val="19"/>
                <w:szCs w:val="19"/>
                <w:lang w:val="en-US"/>
              </w:rPr>
              <w:t>_delay_tick</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-&gt;</w:t>
            </w:r>
            <w:proofErr w:type="spellStart"/>
            <w:proofErr w:type="gramStart"/>
            <w:r w:rsidRPr="00BC6E95">
              <w:rPr>
                <w:rFonts w:ascii="Consolas" w:hAnsi="Consolas" w:cs="Consolas"/>
                <w:color w:val="000000"/>
                <w:sz w:val="19"/>
                <w:szCs w:val="19"/>
                <w:lang w:val="en-US"/>
              </w:rPr>
              <w:t>angle.delay</w:t>
            </w:r>
            <w:proofErr w:type="gramEnd"/>
            <w:r w:rsidRPr="00BC6E95">
              <w:rPr>
                <w:rFonts w:ascii="Consolas" w:hAnsi="Consolas" w:cs="Consolas"/>
                <w:color w:val="000000"/>
                <w:sz w:val="19"/>
                <w:szCs w:val="19"/>
                <w:lang w:val="en-US"/>
              </w:rPr>
              <w:t>_us</w:t>
            </w:r>
            <w:proofErr w:type="spellEnd"/>
            <w:r w:rsidRPr="00BC6E95">
              <w:rPr>
                <w:rFonts w:ascii="Consolas" w:hAnsi="Consolas" w:cs="Consolas"/>
                <w:color w:val="000000"/>
                <w:sz w:val="19"/>
                <w:szCs w:val="19"/>
                <w:lang w:val="en-US"/>
              </w:rPr>
              <w:t>)</w:t>
            </w:r>
          </w:p>
          <w:p w14:paraId="6C4DBE65" w14:textId="6020DF40" w:rsidR="00BC6E95" w:rsidRDefault="00BC6E95" w:rsidP="00B86DBF">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00"/>
                <w:sz w:val="19"/>
                <w:szCs w:val="19"/>
              </w:rPr>
              <w:t>{</w:t>
            </w:r>
          </w:p>
          <w:p w14:paraId="4DAD6866" w14:textId="68219608" w:rsidR="00BC6E95" w:rsidRDefault="00BC6E95" w:rsidP="00B86DBF">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1;  </w:t>
            </w:r>
            <w:r>
              <w:rPr>
                <w:rFonts w:ascii="Consolas" w:hAnsi="Consolas" w:cs="Consolas"/>
                <w:color w:val="008000"/>
                <w:sz w:val="19"/>
                <w:szCs w:val="19"/>
              </w:rPr>
              <w:t>/</w:t>
            </w:r>
            <w:proofErr w:type="gramEnd"/>
            <w:r>
              <w:rPr>
                <w:rFonts w:ascii="Consolas" w:hAnsi="Consolas" w:cs="Consolas"/>
                <w:color w:val="008000"/>
                <w:sz w:val="19"/>
                <w:szCs w:val="19"/>
              </w:rPr>
              <w:t>/ Разрешаем включение тиристора</w:t>
            </w:r>
          </w:p>
          <w:p w14:paraId="108AF097"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D3C9B09"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9147B5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DCA35F5" w14:textId="01CD897D" w:rsidR="00D013C1" w:rsidRDefault="00BC6E95" w:rsidP="00BC6E95">
            <w:pPr>
              <w:ind w:firstLine="0"/>
            </w:pPr>
            <w:r>
              <w:rPr>
                <w:rFonts w:ascii="Consolas" w:hAnsi="Consolas" w:cs="Consolas"/>
                <w:color w:val="000000"/>
                <w:sz w:val="19"/>
                <w:szCs w:val="19"/>
              </w:rPr>
              <w:t>}</w:t>
            </w:r>
          </w:p>
        </w:tc>
      </w:tr>
    </w:tbl>
    <w:p w14:paraId="67154ED7" w14:textId="77777777" w:rsidR="00D013C1" w:rsidRDefault="00D013C1" w:rsidP="00516B98"/>
    <w:p w14:paraId="1ED5E847" w14:textId="62EE3287" w:rsidR="00516B98" w:rsidRPr="00516B98" w:rsidRDefault="00516B98" w:rsidP="00516B98">
      <w:r w:rsidRPr="00516B98">
        <w:t xml:space="preserve">В данном контексте параметр </w:t>
      </w:r>
      <w:proofErr w:type="spellStart"/>
      <w:r w:rsidRPr="00516B98">
        <w:t>delay_us</w:t>
      </w:r>
      <w:proofErr w:type="spellEnd"/>
      <w:r w:rsidRPr="00516B98">
        <w:t xml:space="preserve"> представляет собой задержку во времени от момента перехода</w:t>
      </w:r>
      <w:r>
        <w:t xml:space="preserve"> </w:t>
      </w:r>
      <w:r w:rsidRPr="00516B98">
        <w:t xml:space="preserve">напряжения через ноль до момента подачи управляющего импульса на тиристор </w:t>
      </w:r>
      <w:r w:rsidR="004E367D">
        <w:t>–</w:t>
      </w:r>
      <w:r w:rsidRPr="00516B98">
        <w:t xml:space="preserve"> то есть фактически соответствует углу открытия тиристора. Если разница между текущим значением таймера и временем начала задержки (</w:t>
      </w:r>
      <w:proofErr w:type="spellStart"/>
      <w:r w:rsidRPr="00516B98">
        <w:t>start_delay_tick</w:t>
      </w:r>
      <w:proofErr w:type="spellEnd"/>
      <w:r w:rsidRPr="00516B98">
        <w:t xml:space="preserve">), зафиксированным в момент перехода через ноль, превышает рассчитанную задержку </w:t>
      </w:r>
      <w:proofErr w:type="spellStart"/>
      <w:r w:rsidRPr="00516B98">
        <w:t>delay_us</w:t>
      </w:r>
      <w:proofErr w:type="spellEnd"/>
      <w:r w:rsidRPr="00516B98">
        <w:t xml:space="preserve">, и тиристор готов к включению (флаг </w:t>
      </w:r>
      <w:proofErr w:type="spellStart"/>
      <w:r w:rsidRPr="00516B98">
        <w:t>TiristorReady</w:t>
      </w:r>
      <w:proofErr w:type="spellEnd"/>
      <w:r w:rsidRPr="00516B98">
        <w:t xml:space="preserve"> установлен), активируется флаг </w:t>
      </w:r>
      <w:proofErr w:type="spellStart"/>
      <w:r w:rsidRPr="00516B98">
        <w:t>EnableTiristor</w:t>
      </w:r>
      <w:proofErr w:type="spellEnd"/>
      <w:r w:rsidRPr="00516B98">
        <w:t>, который запускает процесс включения тиристора.</w:t>
      </w:r>
    </w:p>
    <w:p w14:paraId="0F3C9EE6" w14:textId="6FB87594" w:rsidR="00516B98" w:rsidRPr="00516B98" w:rsidRDefault="00516B98" w:rsidP="00516B98">
      <w:r w:rsidRPr="00516B98">
        <w:t xml:space="preserve">Функция </w:t>
      </w:r>
      <w:proofErr w:type="spellStart"/>
      <w:r w:rsidRPr="00516B98">
        <w:t>tiristor_start_angle_</w:t>
      </w:r>
      <w:proofErr w:type="gramStart"/>
      <w:r w:rsidRPr="00516B98">
        <w:t>delay</w:t>
      </w:r>
      <w:proofErr w:type="spellEnd"/>
      <w:r w:rsidRPr="00516B98">
        <w:t>(</w:t>
      </w:r>
      <w:proofErr w:type="gramEnd"/>
      <w:r w:rsidRPr="00516B98">
        <w:t xml:space="preserve">) начинает отсчет </w:t>
      </w:r>
      <w:r>
        <w:t>угла открытия</w:t>
      </w:r>
      <w:r w:rsidRPr="00516B98">
        <w:t xml:space="preserve">, фиксируя текущее значение счетчика таймера в </w:t>
      </w:r>
      <w:proofErr w:type="spellStart"/>
      <w:r w:rsidRPr="00516B98">
        <w:t>start_delay_tick</w:t>
      </w:r>
      <w:proofErr w:type="spellEnd"/>
      <w:r w:rsidRPr="00516B98">
        <w:t xml:space="preserve">, что позволяет синхронизировать открытие тиристора с переходом через ноль, и устанавливает готовность тиристора </w:t>
      </w:r>
      <w:proofErr w:type="spellStart"/>
      <w:r w:rsidRPr="00516B98">
        <w:t>TiristorReady</w:t>
      </w:r>
      <w:proofErr w:type="spellEnd"/>
      <w:r w:rsidRPr="00516B98">
        <w:t xml:space="preserve"> к открытию.</w:t>
      </w:r>
    </w:p>
    <w:p w14:paraId="6A9A8CB2" w14:textId="77777777" w:rsidR="00BC6E95" w:rsidRDefault="00516B98" w:rsidP="00516B98">
      <w:r w:rsidRPr="00516B98">
        <w:t xml:space="preserve">Управление углом открытия реализовано в функции </w:t>
      </w:r>
      <w:proofErr w:type="spellStart"/>
      <w:r w:rsidRPr="00516B98">
        <w:t>tiristor_angle_</w:t>
      </w:r>
      <w:proofErr w:type="gramStart"/>
      <w:r w:rsidRPr="00516B98">
        <w:t>update</w:t>
      </w:r>
      <w:proofErr w:type="spellEnd"/>
      <w:r w:rsidRPr="00516B98">
        <w:t>(</w:t>
      </w:r>
      <w:proofErr w:type="gramEnd"/>
      <w:r w:rsidRPr="00516B98">
        <w:t xml:space="preserve">). </w:t>
      </w:r>
    </w:p>
    <w:tbl>
      <w:tblPr>
        <w:tblStyle w:val="a4"/>
        <w:tblW w:w="0" w:type="auto"/>
        <w:tblLook w:val="04A0" w:firstRow="1" w:lastRow="0" w:firstColumn="1" w:lastColumn="0" w:noHBand="0" w:noVBand="1"/>
      </w:tblPr>
      <w:tblGrid>
        <w:gridCol w:w="9345"/>
      </w:tblGrid>
      <w:tr w:rsidR="00BC6E95" w14:paraId="5F6F94BF" w14:textId="77777777" w:rsidTr="00BC6E95">
        <w:tc>
          <w:tcPr>
            <w:tcW w:w="9345" w:type="dxa"/>
          </w:tcPr>
          <w:p w14:paraId="703216C6"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CA0AEA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Обновление значения задержки угла открытия тиристора в соответствии с направлением и шагом</w:t>
            </w:r>
          </w:p>
          <w:p w14:paraId="4B582457"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angle</w:t>
            </w:r>
            <w:proofErr w:type="spellEnd"/>
            <w:r>
              <w:rPr>
                <w:rFonts w:ascii="Consolas" w:hAnsi="Consolas" w:cs="Consolas"/>
                <w:color w:val="008000"/>
                <w:sz w:val="19"/>
                <w:szCs w:val="19"/>
              </w:rPr>
              <w:t xml:space="preserve"> Указатель на структуру управления углом тиристора</w:t>
            </w:r>
          </w:p>
          <w:p w14:paraId="0F76ECE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BC6E95">
              <w:rPr>
                <w:rFonts w:ascii="Consolas" w:hAnsi="Consolas" w:cs="Consolas"/>
                <w:color w:val="008000"/>
                <w:sz w:val="19"/>
                <w:szCs w:val="19"/>
                <w:lang w:val="en-US"/>
              </w:rPr>
              <w:t>*/</w:t>
            </w:r>
          </w:p>
          <w:p w14:paraId="606A545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FF"/>
                <w:sz w:val="19"/>
                <w:szCs w:val="19"/>
                <w:lang w:val="en-US"/>
              </w:rPr>
              <w:t>void</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w:t>
            </w:r>
            <w:proofErr w:type="gramStart"/>
            <w:r w:rsidRPr="00BC6E95">
              <w:rPr>
                <w:rFonts w:ascii="Consolas" w:hAnsi="Consolas" w:cs="Consolas"/>
                <w:color w:val="000000"/>
                <w:sz w:val="19"/>
                <w:szCs w:val="19"/>
                <w:lang w:val="en-US"/>
              </w:rPr>
              <w:t>update</w:t>
            </w:r>
            <w:proofErr w:type="spellEnd"/>
            <w:r w:rsidRPr="00BC6E95">
              <w:rPr>
                <w:rFonts w:ascii="Consolas" w:hAnsi="Consolas" w:cs="Consolas"/>
                <w:color w:val="000000"/>
                <w:sz w:val="19"/>
                <w:szCs w:val="19"/>
                <w:lang w:val="en-US"/>
              </w:rPr>
              <w:t>(</w:t>
            </w:r>
            <w:proofErr w:type="spellStart"/>
            <w:proofErr w:type="gramEnd"/>
            <w:r w:rsidRPr="00BC6E95">
              <w:rPr>
                <w:rFonts w:ascii="Consolas" w:hAnsi="Consolas" w:cs="Consolas"/>
                <w:color w:val="2B91AF"/>
                <w:sz w:val="19"/>
                <w:szCs w:val="19"/>
                <w:lang w:val="en-US"/>
              </w:rPr>
              <w:t>TiristorAngleControl_t</w:t>
            </w:r>
            <w:proofErr w:type="spellEnd"/>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w:t>
            </w:r>
          </w:p>
          <w:p w14:paraId="6A31ACCC"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w:t>
            </w:r>
          </w:p>
          <w:p w14:paraId="0EBEF43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uint32_t </w:t>
            </w:r>
            <w:proofErr w:type="spellStart"/>
            <w:r w:rsidRPr="00BC6E95">
              <w:rPr>
                <w:rFonts w:ascii="Consolas" w:hAnsi="Consolas" w:cs="Consolas"/>
                <w:color w:val="000000"/>
                <w:sz w:val="19"/>
                <w:szCs w:val="19"/>
                <w:lang w:val="en-US"/>
              </w:rPr>
              <w:t>current_time_ms</w:t>
            </w:r>
            <w:proofErr w:type="spellEnd"/>
            <w:r w:rsidRPr="00BC6E95">
              <w:rPr>
                <w:rFonts w:ascii="Consolas" w:hAnsi="Consolas" w:cs="Consolas"/>
                <w:color w:val="000000"/>
                <w:sz w:val="19"/>
                <w:szCs w:val="19"/>
                <w:lang w:val="en-US"/>
              </w:rPr>
              <w:t xml:space="preserve"> = </w:t>
            </w:r>
            <w:proofErr w:type="spellStart"/>
            <w:r w:rsidRPr="00BC6E95">
              <w:rPr>
                <w:rFonts w:ascii="Consolas" w:hAnsi="Consolas" w:cs="Consolas"/>
                <w:color w:val="000000"/>
                <w:sz w:val="19"/>
                <w:szCs w:val="19"/>
                <w:lang w:val="en-US"/>
              </w:rPr>
              <w:t>HAL_</w:t>
            </w:r>
            <w:proofErr w:type="gramStart"/>
            <w:r w:rsidRPr="00BC6E95">
              <w:rPr>
                <w:rFonts w:ascii="Consolas" w:hAnsi="Consolas" w:cs="Consolas"/>
                <w:color w:val="000000"/>
                <w:sz w:val="19"/>
                <w:szCs w:val="19"/>
                <w:lang w:val="en-US"/>
              </w:rPr>
              <w:t>GetTick</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Текущее</w:t>
            </w:r>
            <w:r w:rsidRPr="00BC6E95">
              <w:rPr>
                <w:rFonts w:ascii="Consolas" w:hAnsi="Consolas" w:cs="Consolas"/>
                <w:color w:val="008000"/>
                <w:sz w:val="19"/>
                <w:szCs w:val="19"/>
                <w:lang w:val="en-US"/>
              </w:rPr>
              <w:t xml:space="preserve"> </w:t>
            </w:r>
            <w:r>
              <w:rPr>
                <w:rFonts w:ascii="Consolas" w:hAnsi="Consolas" w:cs="Consolas"/>
                <w:color w:val="008000"/>
                <w:sz w:val="19"/>
                <w:szCs w:val="19"/>
              </w:rPr>
              <w:t>время</w:t>
            </w:r>
            <w:r w:rsidRPr="00BC6E95">
              <w:rPr>
                <w:rFonts w:ascii="Consolas" w:hAnsi="Consolas" w:cs="Consolas"/>
                <w:color w:val="008000"/>
                <w:sz w:val="19"/>
                <w:szCs w:val="19"/>
                <w:lang w:val="en-US"/>
              </w:rPr>
              <w:t xml:space="preserve"> </w:t>
            </w:r>
            <w:r>
              <w:rPr>
                <w:rFonts w:ascii="Consolas" w:hAnsi="Consolas" w:cs="Consolas"/>
                <w:color w:val="008000"/>
                <w:sz w:val="19"/>
                <w:szCs w:val="19"/>
              </w:rPr>
              <w:t>в</w:t>
            </w:r>
            <w:r w:rsidRPr="00BC6E95">
              <w:rPr>
                <w:rFonts w:ascii="Consolas" w:hAnsi="Consolas" w:cs="Consolas"/>
                <w:color w:val="008000"/>
                <w:sz w:val="19"/>
                <w:szCs w:val="19"/>
                <w:lang w:val="en-US"/>
              </w:rPr>
              <w:t xml:space="preserve"> </w:t>
            </w:r>
            <w:r>
              <w:rPr>
                <w:rFonts w:ascii="Consolas" w:hAnsi="Consolas" w:cs="Consolas"/>
                <w:color w:val="008000"/>
                <w:sz w:val="19"/>
                <w:szCs w:val="19"/>
              </w:rPr>
              <w:t>миллисекундах</w:t>
            </w:r>
          </w:p>
          <w:p w14:paraId="4EAC91B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D5FE7BC"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8000"/>
                <w:sz w:val="19"/>
                <w:szCs w:val="19"/>
              </w:rPr>
              <w:t>// Проверяем, прошло ли нужное время с последнего обновления</w:t>
            </w:r>
          </w:p>
          <w:p w14:paraId="7349FC99"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current_time_ms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last_update_ms</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sample_time_ms</w:t>
            </w:r>
            <w:proofErr w:type="spellEnd"/>
            <w:r w:rsidRPr="00BC6E95">
              <w:rPr>
                <w:rFonts w:ascii="Consolas" w:hAnsi="Consolas" w:cs="Consolas"/>
                <w:color w:val="000000"/>
                <w:sz w:val="19"/>
                <w:szCs w:val="19"/>
                <w:lang w:val="en-US"/>
              </w:rPr>
              <w:t>)</w:t>
            </w:r>
          </w:p>
          <w:p w14:paraId="786C6999"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721C01B3" w14:textId="77777777" w:rsidR="00BC6E95" w:rsidRPr="00955B80"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955B80">
              <w:rPr>
                <w:rFonts w:ascii="Consolas" w:hAnsi="Consolas" w:cs="Consolas"/>
                <w:color w:val="000000"/>
                <w:sz w:val="19"/>
                <w:szCs w:val="19"/>
              </w:rPr>
              <w:t>-&gt;</w:t>
            </w:r>
            <w:r w:rsidRPr="00BC6E95">
              <w:rPr>
                <w:rFonts w:ascii="Consolas" w:hAnsi="Consolas" w:cs="Consolas"/>
                <w:color w:val="000000"/>
                <w:sz w:val="19"/>
                <w:szCs w:val="19"/>
                <w:lang w:val="en-US"/>
              </w:rPr>
              <w:t>last</w:t>
            </w:r>
            <w:r w:rsidRPr="00955B80">
              <w:rPr>
                <w:rFonts w:ascii="Consolas" w:hAnsi="Consolas" w:cs="Consolas"/>
                <w:color w:val="000000"/>
                <w:sz w:val="19"/>
                <w:szCs w:val="19"/>
              </w:rPr>
              <w:t>_</w:t>
            </w:r>
            <w:r w:rsidRPr="00BC6E95">
              <w:rPr>
                <w:rFonts w:ascii="Consolas" w:hAnsi="Consolas" w:cs="Consolas"/>
                <w:color w:val="000000"/>
                <w:sz w:val="19"/>
                <w:szCs w:val="19"/>
                <w:lang w:val="en-US"/>
              </w:rPr>
              <w:t>update</w:t>
            </w:r>
            <w:r w:rsidRPr="00955B80">
              <w:rPr>
                <w:rFonts w:ascii="Consolas" w:hAnsi="Consolas" w:cs="Consolas"/>
                <w:color w:val="000000"/>
                <w:sz w:val="19"/>
                <w:szCs w:val="19"/>
              </w:rPr>
              <w:t>_</w:t>
            </w:r>
            <w:proofErr w:type="spellStart"/>
            <w:r w:rsidRPr="00BC6E95">
              <w:rPr>
                <w:rFonts w:ascii="Consolas" w:hAnsi="Consolas" w:cs="Consolas"/>
                <w:color w:val="000000"/>
                <w:sz w:val="19"/>
                <w:szCs w:val="19"/>
                <w:lang w:val="en-US"/>
              </w:rPr>
              <w:t>ms</w:t>
            </w:r>
            <w:proofErr w:type="spellEnd"/>
            <w:r w:rsidRPr="00955B80">
              <w:rPr>
                <w:rFonts w:ascii="Consolas" w:hAnsi="Consolas" w:cs="Consolas"/>
                <w:color w:val="000000"/>
                <w:sz w:val="19"/>
                <w:szCs w:val="19"/>
              </w:rPr>
              <w:t xml:space="preserve"> = </w:t>
            </w:r>
            <w:r w:rsidRPr="00BC6E95">
              <w:rPr>
                <w:rFonts w:ascii="Consolas" w:hAnsi="Consolas" w:cs="Consolas"/>
                <w:color w:val="000000"/>
                <w:sz w:val="19"/>
                <w:szCs w:val="19"/>
                <w:lang w:val="en-US"/>
              </w:rPr>
              <w:t>current</w:t>
            </w:r>
            <w:r w:rsidRPr="00955B80">
              <w:rPr>
                <w:rFonts w:ascii="Consolas" w:hAnsi="Consolas" w:cs="Consolas"/>
                <w:color w:val="000000"/>
                <w:sz w:val="19"/>
                <w:szCs w:val="19"/>
              </w:rPr>
              <w:t>_</w:t>
            </w:r>
            <w:r w:rsidRPr="00BC6E95">
              <w:rPr>
                <w:rFonts w:ascii="Consolas" w:hAnsi="Consolas" w:cs="Consolas"/>
                <w:color w:val="000000"/>
                <w:sz w:val="19"/>
                <w:szCs w:val="19"/>
                <w:lang w:val="en-US"/>
              </w:rPr>
              <w:t>time</w:t>
            </w:r>
            <w:r w:rsidRPr="00955B80">
              <w:rPr>
                <w:rFonts w:ascii="Consolas" w:hAnsi="Consolas" w:cs="Consolas"/>
                <w:color w:val="000000"/>
                <w:sz w:val="19"/>
                <w:szCs w:val="19"/>
              </w:rPr>
              <w:t>_</w:t>
            </w:r>
            <w:proofErr w:type="spellStart"/>
            <w:proofErr w:type="gramStart"/>
            <w:r w:rsidRPr="00BC6E95">
              <w:rPr>
                <w:rFonts w:ascii="Consolas" w:hAnsi="Consolas" w:cs="Consolas"/>
                <w:color w:val="000000"/>
                <w:sz w:val="19"/>
                <w:szCs w:val="19"/>
                <w:lang w:val="en-US"/>
              </w:rPr>
              <w:t>ms</w:t>
            </w:r>
            <w:proofErr w:type="spell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 xml:space="preserve">/ </w:t>
            </w:r>
            <w:r>
              <w:rPr>
                <w:rFonts w:ascii="Consolas" w:hAnsi="Consolas" w:cs="Consolas"/>
                <w:color w:val="008000"/>
                <w:sz w:val="19"/>
                <w:szCs w:val="19"/>
              </w:rPr>
              <w:t>Обновляем</w:t>
            </w:r>
            <w:r w:rsidRPr="00955B80">
              <w:rPr>
                <w:rFonts w:ascii="Consolas" w:hAnsi="Consolas" w:cs="Consolas"/>
                <w:color w:val="008000"/>
                <w:sz w:val="19"/>
                <w:szCs w:val="19"/>
              </w:rPr>
              <w:t xml:space="preserve"> </w:t>
            </w:r>
            <w:r>
              <w:rPr>
                <w:rFonts w:ascii="Consolas" w:hAnsi="Consolas" w:cs="Consolas"/>
                <w:color w:val="008000"/>
                <w:sz w:val="19"/>
                <w:szCs w:val="19"/>
              </w:rPr>
              <w:t>время</w:t>
            </w:r>
            <w:r w:rsidRPr="00955B80">
              <w:rPr>
                <w:rFonts w:ascii="Consolas" w:hAnsi="Consolas" w:cs="Consolas"/>
                <w:color w:val="008000"/>
                <w:sz w:val="19"/>
                <w:szCs w:val="19"/>
              </w:rPr>
              <w:t xml:space="preserve"> </w:t>
            </w:r>
            <w:r>
              <w:rPr>
                <w:rFonts w:ascii="Consolas" w:hAnsi="Consolas" w:cs="Consolas"/>
                <w:color w:val="008000"/>
                <w:sz w:val="19"/>
                <w:szCs w:val="19"/>
              </w:rPr>
              <w:t>последнего</w:t>
            </w:r>
            <w:r w:rsidRPr="00955B80">
              <w:rPr>
                <w:rFonts w:ascii="Consolas" w:hAnsi="Consolas" w:cs="Consolas"/>
                <w:color w:val="008000"/>
                <w:sz w:val="19"/>
                <w:szCs w:val="19"/>
              </w:rPr>
              <w:t xml:space="preserve"> </w:t>
            </w:r>
            <w:r>
              <w:rPr>
                <w:rFonts w:ascii="Consolas" w:hAnsi="Consolas" w:cs="Consolas"/>
                <w:color w:val="008000"/>
                <w:sz w:val="19"/>
                <w:szCs w:val="19"/>
              </w:rPr>
              <w:t>изменения</w:t>
            </w:r>
            <w:r w:rsidRPr="00955B80">
              <w:rPr>
                <w:rFonts w:ascii="Consolas" w:hAnsi="Consolas" w:cs="Consolas"/>
                <w:color w:val="008000"/>
                <w:sz w:val="19"/>
                <w:szCs w:val="19"/>
              </w:rPr>
              <w:t xml:space="preserve"> </w:t>
            </w:r>
            <w:r>
              <w:rPr>
                <w:rFonts w:ascii="Consolas" w:hAnsi="Consolas" w:cs="Consolas"/>
                <w:color w:val="008000"/>
                <w:sz w:val="19"/>
                <w:szCs w:val="19"/>
              </w:rPr>
              <w:t>задержки</w:t>
            </w:r>
          </w:p>
          <w:p w14:paraId="377A1841" w14:textId="77777777" w:rsidR="00BC6E95" w:rsidRPr="00955B80"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p>
          <w:p w14:paraId="62014290"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lastRenderedPageBreak/>
              <w:t xml:space="preserve">        </w:t>
            </w:r>
            <w:r>
              <w:rPr>
                <w:rFonts w:ascii="Consolas" w:hAnsi="Consolas" w:cs="Consolas"/>
                <w:color w:val="008000"/>
                <w:sz w:val="19"/>
                <w:szCs w:val="19"/>
              </w:rPr>
              <w:t>// Изменяем задержку в зависимости от направления (разгон или торможение)</w:t>
            </w:r>
          </w:p>
          <w:p w14:paraId="65637D0E"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-&gt;Init-&gt;direction)</w:t>
            </w:r>
          </w:p>
          <w:p w14:paraId="34C16DC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delay_step_</w:t>
            </w:r>
            <w:proofErr w:type="gramStart"/>
            <w:r w:rsidRPr="00BC6E95">
              <w:rPr>
                <w:rFonts w:ascii="Consolas" w:hAnsi="Consolas" w:cs="Consolas"/>
                <w:color w:val="000000"/>
                <w:sz w:val="19"/>
                <w:szCs w:val="19"/>
                <w:lang w:val="en-US"/>
              </w:rPr>
              <w:t>us</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Увеличиваем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увеличиваем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угол</w:t>
            </w:r>
            <w:r w:rsidRPr="00BC6E95">
              <w:rPr>
                <w:rFonts w:ascii="Consolas" w:hAnsi="Consolas" w:cs="Consolas"/>
                <w:color w:val="008000"/>
                <w:sz w:val="19"/>
                <w:szCs w:val="19"/>
                <w:lang w:val="en-US"/>
              </w:rPr>
              <w:t>)</w:t>
            </w:r>
          </w:p>
          <w:p w14:paraId="7B9C85F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else</w:t>
            </w:r>
          </w:p>
          <w:p w14:paraId="3ECD24EF"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delay_step_</w:t>
            </w:r>
            <w:proofErr w:type="gramStart"/>
            <w:r w:rsidRPr="00BC6E95">
              <w:rPr>
                <w:rFonts w:ascii="Consolas" w:hAnsi="Consolas" w:cs="Consolas"/>
                <w:color w:val="000000"/>
                <w:sz w:val="19"/>
                <w:szCs w:val="19"/>
                <w:lang w:val="en-US"/>
              </w:rPr>
              <w:t>us</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Уменьшаем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уменьшаем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угол</w:t>
            </w:r>
            <w:r w:rsidRPr="00BC6E95">
              <w:rPr>
                <w:rFonts w:ascii="Consolas" w:hAnsi="Consolas" w:cs="Consolas"/>
                <w:color w:val="008000"/>
                <w:sz w:val="19"/>
                <w:szCs w:val="19"/>
                <w:lang w:val="en-US"/>
              </w:rPr>
              <w:t>)</w:t>
            </w:r>
          </w:p>
          <w:p w14:paraId="5F0EBF90"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D7CFE0"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8000"/>
                <w:sz w:val="19"/>
                <w:szCs w:val="19"/>
              </w:rPr>
              <w:t>// Ограничиваем задержку в пределах минимального и максимального значения</w:t>
            </w:r>
          </w:p>
          <w:p w14:paraId="194EB90B"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&lt;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delay_min_us</w:t>
            </w:r>
            <w:proofErr w:type="spellEnd"/>
            <w:r w:rsidRPr="00BC6E95">
              <w:rPr>
                <w:rFonts w:ascii="Consolas" w:hAnsi="Consolas" w:cs="Consolas"/>
                <w:color w:val="000000"/>
                <w:sz w:val="19"/>
                <w:szCs w:val="19"/>
                <w:lang w:val="en-US"/>
              </w:rPr>
              <w:t>)</w:t>
            </w:r>
          </w:p>
          <w:p w14:paraId="7C1D875A"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13DE75EB"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delay_min_us</w:t>
            </w:r>
            <w:proofErr w:type="spellEnd"/>
            <w:r w:rsidRPr="00BC6E95">
              <w:rPr>
                <w:rFonts w:ascii="Consolas" w:hAnsi="Consolas" w:cs="Consolas"/>
                <w:color w:val="000000"/>
                <w:sz w:val="19"/>
                <w:szCs w:val="19"/>
                <w:lang w:val="en-US"/>
              </w:rPr>
              <w:t>;</w:t>
            </w:r>
          </w:p>
          <w:p w14:paraId="585E7357"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3A7BA89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else</w:t>
            </w: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delay_max_us</w:t>
            </w:r>
            <w:proofErr w:type="spellEnd"/>
            <w:r w:rsidRPr="00BC6E95">
              <w:rPr>
                <w:rFonts w:ascii="Consolas" w:hAnsi="Consolas" w:cs="Consolas"/>
                <w:color w:val="000000"/>
                <w:sz w:val="19"/>
                <w:szCs w:val="19"/>
                <w:lang w:val="en-US"/>
              </w:rPr>
              <w:t>)</w:t>
            </w:r>
          </w:p>
          <w:p w14:paraId="34FECC5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2DF1331E"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delay_max_us</w:t>
            </w:r>
            <w:proofErr w:type="spellEnd"/>
            <w:r w:rsidRPr="00BC6E95">
              <w:rPr>
                <w:rFonts w:ascii="Consolas" w:hAnsi="Consolas" w:cs="Consolas"/>
                <w:color w:val="000000"/>
                <w:sz w:val="19"/>
                <w:szCs w:val="19"/>
                <w:lang w:val="en-US"/>
              </w:rPr>
              <w:t>;</w:t>
            </w:r>
          </w:p>
          <w:p w14:paraId="1942CAC3"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00"/>
                <w:sz w:val="19"/>
                <w:szCs w:val="19"/>
              </w:rPr>
              <w:t>}</w:t>
            </w:r>
          </w:p>
          <w:p w14:paraId="32694B8B"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7E2EAB53" w14:textId="0C83EFE3" w:rsidR="00BC6E95" w:rsidRDefault="00BC6E95" w:rsidP="00BC6E95">
            <w:pPr>
              <w:ind w:firstLine="0"/>
            </w:pPr>
            <w:r>
              <w:rPr>
                <w:rFonts w:ascii="Consolas" w:hAnsi="Consolas" w:cs="Consolas"/>
                <w:color w:val="000000"/>
                <w:sz w:val="19"/>
                <w:szCs w:val="19"/>
              </w:rPr>
              <w:t>}</w:t>
            </w:r>
          </w:p>
        </w:tc>
      </w:tr>
    </w:tbl>
    <w:p w14:paraId="19724540" w14:textId="77777777" w:rsidR="00BC6E95" w:rsidRDefault="00BC6E95" w:rsidP="00516B98"/>
    <w:p w14:paraId="23A88C63" w14:textId="1DEB6551" w:rsidR="00516B98" w:rsidRPr="00516B98" w:rsidRDefault="00516B98" w:rsidP="00516B98">
      <w:r w:rsidRPr="00516B98">
        <w:t xml:space="preserve">С заданной периодичностью происходит изменение задержки открытия </w:t>
      </w:r>
      <w:proofErr w:type="spellStart"/>
      <w:r w:rsidRPr="00516B98">
        <w:t>delay_us</w:t>
      </w:r>
      <w:proofErr w:type="spellEnd"/>
      <w:r w:rsidRPr="00516B98">
        <w:t xml:space="preserve"> с фиксированным шагом </w:t>
      </w:r>
      <w:proofErr w:type="spellStart"/>
      <w:r w:rsidRPr="00516B98">
        <w:t>delay_step_us</w:t>
      </w:r>
      <w:proofErr w:type="spellEnd"/>
      <w:r w:rsidRPr="00516B98">
        <w:t xml:space="preserve"> в зависимости от направления изменения (</w:t>
      </w:r>
      <w:proofErr w:type="spellStart"/>
      <w:r w:rsidRPr="00516B98">
        <w:t>direction</w:t>
      </w:r>
      <w:proofErr w:type="spellEnd"/>
      <w:r w:rsidRPr="00516B98">
        <w:t xml:space="preserve">). При этом задержка </w:t>
      </w:r>
      <w:proofErr w:type="spellStart"/>
      <w:r w:rsidRPr="00516B98">
        <w:t>delay_us</w:t>
      </w:r>
      <w:proofErr w:type="spellEnd"/>
      <w:r w:rsidRPr="00516B98">
        <w:t xml:space="preserve"> ограничена минимальным (</w:t>
      </w:r>
      <w:proofErr w:type="spellStart"/>
      <w:r w:rsidRPr="00516B98">
        <w:t>delay_min_us</w:t>
      </w:r>
      <w:proofErr w:type="spellEnd"/>
      <w:r w:rsidRPr="00516B98">
        <w:t>) и максимальным (</w:t>
      </w:r>
      <w:proofErr w:type="spellStart"/>
      <w:r w:rsidRPr="00516B98">
        <w:t>delay_max_us</w:t>
      </w:r>
      <w:proofErr w:type="spellEnd"/>
      <w:r w:rsidRPr="00516B98">
        <w:t xml:space="preserve">) значениями, что гарантирует корректность управления и предотвращает выход за допустимые временные рамки. Таким образом, плавное изменение </w:t>
      </w:r>
      <w:proofErr w:type="spellStart"/>
      <w:r w:rsidRPr="00516B98">
        <w:t>delay_us</w:t>
      </w:r>
      <w:proofErr w:type="spellEnd"/>
      <w:r w:rsidRPr="00516B98">
        <w:t xml:space="preserve"> обеспечивает регулировку угла открытия тиристора, что напрямую влияет на мощность, подаваемую на нагрузку.</w:t>
      </w:r>
    </w:p>
    <w:p w14:paraId="0FFDFFC1" w14:textId="337CC026" w:rsidR="00DA3AC0" w:rsidRPr="006C447C" w:rsidRDefault="006C447C" w:rsidP="00DA3AC0">
      <w:r w:rsidRPr="006C447C">
        <w:t xml:space="preserve">Таким образом, реализация данного модуля обеспечила гибкое и точное управление временем открытия тиристоров согласно требованиям алгоритма. </w:t>
      </w:r>
      <w:r w:rsidR="00D27C97">
        <w:t>Т</w:t>
      </w:r>
      <w:r w:rsidRPr="006C447C">
        <w:t>естирование функци</w:t>
      </w:r>
      <w:r w:rsidR="00D27C97">
        <w:t>й</w:t>
      </w:r>
      <w:r w:rsidRPr="006C447C">
        <w:t xml:space="preserve"> в среде MATLAB позволили своевременно выявить и устранить ошибки.</w:t>
      </w:r>
      <w:r w:rsidR="00D27C97">
        <w:t xml:space="preserve"> Например, изначально </w:t>
      </w:r>
      <w:r w:rsidR="001D448E">
        <w:t xml:space="preserve">алгоритм формировал сигнал управления тиристором несколько раз </w:t>
      </w:r>
      <w:r w:rsidR="00AF7AAE">
        <w:t>в результате чего, при переходе через ноль тиристор не закрывался</w:t>
      </w:r>
      <w:r w:rsidR="001D448E">
        <w:t xml:space="preserve"> </w:t>
      </w:r>
      <w:r w:rsidR="00D27C97">
        <w:t xml:space="preserve">(рисунок </w:t>
      </w:r>
      <w:r w:rsidR="001E0744">
        <w:t>11</w:t>
      </w:r>
      <w:r w:rsidR="00D27C97">
        <w:t>)</w:t>
      </w:r>
      <w:r w:rsidR="009B289A">
        <w:t>.</w:t>
      </w:r>
      <w:r w:rsidR="001D448E">
        <w:t xml:space="preserve"> </w:t>
      </w:r>
    </w:p>
    <w:p w14:paraId="475E21F8" w14:textId="6EFEC412" w:rsidR="00383F7E" w:rsidRDefault="00AF7AAE" w:rsidP="001E0744">
      <w:pPr>
        <w:keepNext/>
        <w:ind w:firstLine="0"/>
        <w:jc w:val="center"/>
      </w:pPr>
      <w:r>
        <w:rPr>
          <w:noProof/>
        </w:rPr>
        <w:lastRenderedPageBreak/>
        <w:drawing>
          <wp:inline distT="0" distB="0" distL="0" distR="0" wp14:anchorId="3EB4D210" wp14:editId="33245215">
            <wp:extent cx="5938520" cy="1322070"/>
            <wp:effectExtent l="0" t="0" r="5080" b="0"/>
            <wp:docPr id="109981969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819697" name=""/>
                    <pic:cNvPicPr/>
                  </pic:nvPicPr>
                  <pic:blipFill rotWithShape="1">
                    <a:blip r:embed="rId20"/>
                    <a:srcRect t="16132" b="4890"/>
                    <a:stretch/>
                  </pic:blipFill>
                  <pic:spPr bwMode="auto">
                    <a:xfrm>
                      <a:off x="0" y="0"/>
                      <a:ext cx="5959135" cy="1326659"/>
                    </a:xfrm>
                    <a:prstGeom prst="rect">
                      <a:avLst/>
                    </a:prstGeom>
                    <a:ln>
                      <a:noFill/>
                    </a:ln>
                    <a:extLst>
                      <a:ext uri="{53640926-AAD7-44D8-BBD7-CCE9431645EC}">
                        <a14:shadowObscured xmlns:a14="http://schemas.microsoft.com/office/drawing/2010/main"/>
                      </a:ext>
                    </a:extLst>
                  </pic:spPr>
                </pic:pic>
              </a:graphicData>
            </a:graphic>
          </wp:inline>
        </w:drawing>
      </w:r>
    </w:p>
    <w:p w14:paraId="48CA476B" w14:textId="564F364F" w:rsidR="00DA3AC0" w:rsidRDefault="00383F7E" w:rsidP="003E3490">
      <w:pPr>
        <w:pStyle w:val="af4"/>
      </w:pPr>
      <w:r>
        <w:t xml:space="preserve">Рисунок </w:t>
      </w:r>
      <w:fldSimple w:instr=" SEQ Рисунок \* ARABIC ">
        <w:r w:rsidR="009F237A">
          <w:rPr>
            <w:noProof/>
          </w:rPr>
          <w:t>11</w:t>
        </w:r>
      </w:fldSimple>
      <w:r>
        <w:t xml:space="preserve"> </w:t>
      </w:r>
      <w:r>
        <w:rPr>
          <w:lang w:eastAsia="ru-RU"/>
        </w:rPr>
        <w:t xml:space="preserve">– </w:t>
      </w:r>
      <w:r w:rsidR="00BA0D1B">
        <w:rPr>
          <w:lang w:eastAsia="ru-RU"/>
        </w:rPr>
        <w:t>Демонстрация</w:t>
      </w:r>
      <w:r>
        <w:rPr>
          <w:lang w:eastAsia="ru-RU"/>
        </w:rPr>
        <w:t xml:space="preserve"> </w:t>
      </w:r>
      <w:r w:rsidR="001E0744">
        <w:rPr>
          <w:lang w:eastAsia="ru-RU"/>
        </w:rPr>
        <w:t>некорректного</w:t>
      </w:r>
      <w:r>
        <w:rPr>
          <w:lang w:eastAsia="ru-RU"/>
        </w:rPr>
        <w:t xml:space="preserve"> алгоритма </w:t>
      </w:r>
      <w:r w:rsidR="001B0F0A">
        <w:rPr>
          <w:lang w:eastAsia="ru-RU"/>
        </w:rPr>
        <w:t>управления тиристорами</w:t>
      </w:r>
    </w:p>
    <w:p w14:paraId="0149F3AD" w14:textId="5A38C84D" w:rsidR="00383F7E" w:rsidRDefault="00DA3AC0" w:rsidP="00DA3AC0">
      <w:r>
        <w:t xml:space="preserve">Поэтому был добавлен флаг </w:t>
      </w:r>
      <w:proofErr w:type="spellStart"/>
      <w:r w:rsidRPr="00516B98">
        <w:t>TiristorReady</w:t>
      </w:r>
      <w:proofErr w:type="spellEnd"/>
      <w:r>
        <w:t xml:space="preserve">, который не дает алгоритму сформировать новый импульс тиристора пока не будет определен переход напряжения через ноль. А график корректной работы тиристоров </w:t>
      </w:r>
      <w:r w:rsidR="00AE6E42">
        <w:t>(тиристоры открываются только один раз за полупериод)</w:t>
      </w:r>
      <w:r w:rsidR="006A7EBB">
        <w:t xml:space="preserve"> </w:t>
      </w:r>
      <w:r>
        <w:t xml:space="preserve">приведен на рисунке </w:t>
      </w:r>
      <w:r w:rsidR="00FD253F">
        <w:t>12</w:t>
      </w:r>
      <w:r>
        <w:t>.</w:t>
      </w:r>
    </w:p>
    <w:tbl>
      <w:tblPr>
        <w:tblStyle w:val="a4"/>
        <w:tblW w:w="0" w:type="auto"/>
        <w:tblLook w:val="04A0" w:firstRow="1" w:lastRow="0" w:firstColumn="1" w:lastColumn="0" w:noHBand="0" w:noVBand="1"/>
      </w:tblPr>
      <w:tblGrid>
        <w:gridCol w:w="9345"/>
      </w:tblGrid>
      <w:tr w:rsidR="00DA3AC0" w14:paraId="72A951D1" w14:textId="77777777" w:rsidTr="00DA3AC0">
        <w:tc>
          <w:tcPr>
            <w:tcW w:w="9345" w:type="dxa"/>
          </w:tcPr>
          <w:p w14:paraId="6DB31D62" w14:textId="49FF0446" w:rsidR="00DA3AC0" w:rsidRDefault="00DA3AC0" w:rsidP="00DA3AC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готов к включению</w:t>
            </w:r>
          </w:p>
          <w:p w14:paraId="0B7B3330" w14:textId="5753D515" w:rsidR="00DA3AC0" w:rsidRDefault="00DA3AC0"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10677236" w14:textId="18EA50D1" w:rsidR="00DA3AC0" w:rsidRDefault="00B83C44"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sidR="00DA3AC0">
              <w:rPr>
                <w:rFonts w:ascii="Consolas" w:hAnsi="Consolas" w:cs="Consolas"/>
                <w:color w:val="808080"/>
                <w:sz w:val="19"/>
                <w:szCs w:val="19"/>
              </w:rPr>
              <w:t>ctrl</w:t>
            </w:r>
            <w:proofErr w:type="spellEnd"/>
            <w:proofErr w:type="gramStart"/>
            <w:r w:rsidR="00DA3AC0">
              <w:rPr>
                <w:rFonts w:ascii="Consolas" w:hAnsi="Consolas" w:cs="Consolas"/>
                <w:color w:val="000000"/>
                <w:sz w:val="19"/>
                <w:szCs w:val="19"/>
              </w:rPr>
              <w:t>-&gt;</w:t>
            </w:r>
            <w:proofErr w:type="spellStart"/>
            <w:r w:rsidR="00DA3AC0">
              <w:rPr>
                <w:rFonts w:ascii="Consolas" w:hAnsi="Consolas" w:cs="Consolas"/>
                <w:color w:val="000000"/>
                <w:sz w:val="19"/>
                <w:szCs w:val="19"/>
              </w:rPr>
              <w:t>f.EnableTiristor</w:t>
            </w:r>
            <w:proofErr w:type="spellEnd"/>
            <w:proofErr w:type="gramEnd"/>
            <w:r w:rsidR="00DA3AC0">
              <w:rPr>
                <w:rFonts w:ascii="Consolas" w:hAnsi="Consolas" w:cs="Consolas"/>
                <w:color w:val="000000"/>
                <w:sz w:val="19"/>
                <w:szCs w:val="19"/>
              </w:rPr>
              <w:t xml:space="preserve"> = </w:t>
            </w:r>
            <w:proofErr w:type="gramStart"/>
            <w:r w:rsidR="00DA3AC0">
              <w:rPr>
                <w:rFonts w:ascii="Consolas" w:hAnsi="Consolas" w:cs="Consolas"/>
                <w:color w:val="000000"/>
                <w:sz w:val="19"/>
                <w:szCs w:val="19"/>
              </w:rPr>
              <w:t xml:space="preserve">1;  </w:t>
            </w:r>
            <w:r w:rsidR="00DA3AC0">
              <w:rPr>
                <w:rFonts w:ascii="Consolas" w:hAnsi="Consolas" w:cs="Consolas"/>
                <w:color w:val="008000"/>
                <w:sz w:val="19"/>
                <w:szCs w:val="19"/>
              </w:rPr>
              <w:t>/</w:t>
            </w:r>
            <w:proofErr w:type="gramEnd"/>
            <w:r w:rsidR="00DA3AC0">
              <w:rPr>
                <w:rFonts w:ascii="Consolas" w:hAnsi="Consolas" w:cs="Consolas"/>
                <w:color w:val="008000"/>
                <w:sz w:val="19"/>
                <w:szCs w:val="19"/>
              </w:rPr>
              <w:t>/ Разрешаем включение тиристора</w:t>
            </w:r>
          </w:p>
          <w:p w14:paraId="6B9536D0" w14:textId="79BE4AFF" w:rsidR="00DA3AC0" w:rsidRDefault="00B83C44"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sidR="00DA3AC0">
              <w:rPr>
                <w:rFonts w:ascii="Consolas" w:hAnsi="Consolas" w:cs="Consolas"/>
                <w:color w:val="808080"/>
                <w:sz w:val="19"/>
                <w:szCs w:val="19"/>
              </w:rPr>
              <w:t>ctrl</w:t>
            </w:r>
            <w:proofErr w:type="spellEnd"/>
            <w:proofErr w:type="gramStart"/>
            <w:r w:rsidR="00DA3AC0">
              <w:rPr>
                <w:rFonts w:ascii="Consolas" w:hAnsi="Consolas" w:cs="Consolas"/>
                <w:color w:val="000000"/>
                <w:sz w:val="19"/>
                <w:szCs w:val="19"/>
              </w:rPr>
              <w:t>-&gt;</w:t>
            </w:r>
            <w:proofErr w:type="spellStart"/>
            <w:r w:rsidR="00DA3AC0">
              <w:rPr>
                <w:rFonts w:ascii="Consolas" w:hAnsi="Consolas" w:cs="Consolas"/>
                <w:color w:val="000000"/>
                <w:sz w:val="19"/>
                <w:szCs w:val="19"/>
              </w:rPr>
              <w:t>f.TiristorReady</w:t>
            </w:r>
            <w:proofErr w:type="spellEnd"/>
            <w:proofErr w:type="gramEnd"/>
            <w:r w:rsidR="00DA3AC0">
              <w:rPr>
                <w:rFonts w:ascii="Consolas" w:hAnsi="Consolas" w:cs="Consolas"/>
                <w:color w:val="000000"/>
                <w:sz w:val="19"/>
                <w:szCs w:val="19"/>
              </w:rPr>
              <w:t xml:space="preserve"> = </w:t>
            </w:r>
            <w:proofErr w:type="gramStart"/>
            <w:r w:rsidR="00DA3AC0">
              <w:rPr>
                <w:rFonts w:ascii="Consolas" w:hAnsi="Consolas" w:cs="Consolas"/>
                <w:color w:val="000000"/>
                <w:sz w:val="19"/>
                <w:szCs w:val="19"/>
              </w:rPr>
              <w:t xml:space="preserve">0;   </w:t>
            </w:r>
            <w:proofErr w:type="gramEnd"/>
            <w:r w:rsidR="00DA3AC0">
              <w:rPr>
                <w:rFonts w:ascii="Consolas" w:hAnsi="Consolas" w:cs="Consolas"/>
                <w:color w:val="008000"/>
                <w:sz w:val="19"/>
                <w:szCs w:val="19"/>
              </w:rPr>
              <w:t>// Снимаем флаг готовности, чтобы не включать повторно</w:t>
            </w:r>
          </w:p>
          <w:p w14:paraId="5E7CBE9C" w14:textId="702B2668" w:rsidR="00DA3AC0" w:rsidRDefault="00DA3AC0" w:rsidP="00DA3AC0">
            <w:pPr>
              <w:ind w:firstLine="0"/>
              <w:rPr>
                <w:lang w:eastAsia="ru-RU"/>
              </w:rPr>
            </w:pPr>
            <w:r>
              <w:rPr>
                <w:rFonts w:ascii="Consolas" w:hAnsi="Consolas" w:cs="Consolas"/>
                <w:color w:val="000000"/>
                <w:sz w:val="19"/>
                <w:szCs w:val="19"/>
              </w:rPr>
              <w:t>}</w:t>
            </w:r>
          </w:p>
        </w:tc>
      </w:tr>
    </w:tbl>
    <w:p w14:paraId="35AE026F" w14:textId="77777777" w:rsidR="00DA3AC0" w:rsidRPr="00157EAC" w:rsidRDefault="00DA3AC0" w:rsidP="00BE1A56">
      <w:pPr>
        <w:spacing w:line="240" w:lineRule="auto"/>
        <w:rPr>
          <w:lang w:eastAsia="ru-RU"/>
        </w:rPr>
      </w:pPr>
    </w:p>
    <w:p w14:paraId="2D70C2A1" w14:textId="650112EF" w:rsidR="00383F7E" w:rsidRDefault="001F320F" w:rsidP="00223C97">
      <w:pPr>
        <w:keepNext/>
        <w:spacing w:line="240" w:lineRule="auto"/>
        <w:ind w:firstLine="0"/>
        <w:jc w:val="center"/>
      </w:pPr>
      <w:r>
        <w:rPr>
          <w:noProof/>
        </w:rPr>
        <w:drawing>
          <wp:inline distT="0" distB="0" distL="0" distR="0" wp14:anchorId="17ECBA4A" wp14:editId="0D334E8E">
            <wp:extent cx="5940425" cy="1314450"/>
            <wp:effectExtent l="0" t="0" r="3175" b="0"/>
            <wp:docPr id="168047159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471594" name=""/>
                    <pic:cNvPicPr/>
                  </pic:nvPicPr>
                  <pic:blipFill rotWithShape="1">
                    <a:blip r:embed="rId21"/>
                    <a:srcRect t="16156" b="5346"/>
                    <a:stretch/>
                  </pic:blipFill>
                  <pic:spPr bwMode="auto">
                    <a:xfrm>
                      <a:off x="0" y="0"/>
                      <a:ext cx="5940425" cy="131445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751E79D" wp14:editId="3150C289">
            <wp:extent cx="5940425" cy="1310640"/>
            <wp:effectExtent l="0" t="0" r="3175" b="3810"/>
            <wp:docPr id="105029161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291619" name=""/>
                    <pic:cNvPicPr/>
                  </pic:nvPicPr>
                  <pic:blipFill rotWithShape="1">
                    <a:blip r:embed="rId22"/>
                    <a:srcRect t="16383" b="5346"/>
                    <a:stretch/>
                  </pic:blipFill>
                  <pic:spPr bwMode="auto">
                    <a:xfrm>
                      <a:off x="0" y="0"/>
                      <a:ext cx="5940425" cy="131064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697803F" wp14:editId="5D2573DA">
            <wp:extent cx="5940425" cy="1325880"/>
            <wp:effectExtent l="0" t="0" r="3175" b="7620"/>
            <wp:docPr id="23764896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648969" name=""/>
                    <pic:cNvPicPr/>
                  </pic:nvPicPr>
                  <pic:blipFill rotWithShape="1">
                    <a:blip r:embed="rId23"/>
                    <a:srcRect t="16155" b="4665"/>
                    <a:stretch/>
                  </pic:blipFill>
                  <pic:spPr bwMode="auto">
                    <a:xfrm>
                      <a:off x="0" y="0"/>
                      <a:ext cx="5940425" cy="1325880"/>
                    </a:xfrm>
                    <a:prstGeom prst="rect">
                      <a:avLst/>
                    </a:prstGeom>
                    <a:ln>
                      <a:noFill/>
                    </a:ln>
                    <a:extLst>
                      <a:ext uri="{53640926-AAD7-44D8-BBD7-CCE9431645EC}">
                        <a14:shadowObscured xmlns:a14="http://schemas.microsoft.com/office/drawing/2010/main"/>
                      </a:ext>
                    </a:extLst>
                  </pic:spPr>
                </pic:pic>
              </a:graphicData>
            </a:graphic>
          </wp:inline>
        </w:drawing>
      </w:r>
    </w:p>
    <w:p w14:paraId="70943C69" w14:textId="1A49324A" w:rsidR="004A6E76" w:rsidRDefault="00383F7E" w:rsidP="00223C97">
      <w:pPr>
        <w:pStyle w:val="af4"/>
        <w:rPr>
          <w:lang w:eastAsia="ru-RU"/>
        </w:rPr>
      </w:pPr>
      <w:r>
        <w:t xml:space="preserve">Рисунок </w:t>
      </w:r>
      <w:fldSimple w:instr=" SEQ Рисунок \* ARABIC ">
        <w:r w:rsidR="009F237A">
          <w:rPr>
            <w:noProof/>
          </w:rPr>
          <w:t>12</w:t>
        </w:r>
      </w:fldSimple>
      <w:r>
        <w:t xml:space="preserve"> </w:t>
      </w:r>
      <w:r>
        <w:rPr>
          <w:lang w:eastAsia="ru-RU"/>
        </w:rPr>
        <w:t>– Результаты</w:t>
      </w:r>
      <w:r w:rsidRPr="00383F7E">
        <w:rPr>
          <w:lang w:eastAsia="ru-RU"/>
        </w:rPr>
        <w:t xml:space="preserve"> </w:t>
      </w:r>
      <w:r>
        <w:rPr>
          <w:lang w:eastAsia="ru-RU"/>
        </w:rPr>
        <w:t xml:space="preserve">моделирования исправленного алгоритма </w:t>
      </w:r>
      <w:r w:rsidRPr="00157EAC">
        <w:rPr>
          <w:lang w:eastAsia="ru-RU"/>
        </w:rPr>
        <w:t>определения перехода через ноль</w:t>
      </w:r>
    </w:p>
    <w:p w14:paraId="31688F54" w14:textId="2830D9FD" w:rsidR="000766EE" w:rsidRDefault="000766EE" w:rsidP="004A6E76">
      <w:pPr>
        <w:rPr>
          <w:lang w:eastAsia="ru-RU"/>
        </w:rPr>
      </w:pPr>
      <w:r>
        <w:rPr>
          <w:lang w:eastAsia="ru-RU"/>
        </w:rPr>
        <w:lastRenderedPageBreak/>
        <w:t>Также была другая проблема</w:t>
      </w:r>
      <w:r w:rsidR="00D47FBA">
        <w:rPr>
          <w:lang w:eastAsia="ru-RU"/>
        </w:rPr>
        <w:t>, приведенная на рисунке 1</w:t>
      </w:r>
      <w:r w:rsidR="008D12D8">
        <w:rPr>
          <w:lang w:eastAsia="ru-RU"/>
        </w:rPr>
        <w:t>3</w:t>
      </w:r>
      <w:r>
        <w:rPr>
          <w:lang w:eastAsia="ru-RU"/>
        </w:rPr>
        <w:t xml:space="preserve"> – тиристор иногда открывался </w:t>
      </w:r>
      <w:r w:rsidR="00CF1589">
        <w:rPr>
          <w:lang w:eastAsia="ru-RU"/>
        </w:rPr>
        <w:t>раньше</w:t>
      </w:r>
      <w:r w:rsidR="00936233">
        <w:rPr>
          <w:lang w:eastAsia="ru-RU"/>
        </w:rPr>
        <w:t>,</w:t>
      </w:r>
      <w:r w:rsidR="00CF1589">
        <w:rPr>
          <w:lang w:eastAsia="ru-RU"/>
        </w:rPr>
        <w:t xml:space="preserve"> чем положено</w:t>
      </w:r>
      <w:r w:rsidR="00D47FBA">
        <w:rPr>
          <w:lang w:eastAsia="ru-RU"/>
        </w:rPr>
        <w:t>.</w:t>
      </w:r>
    </w:p>
    <w:p w14:paraId="436EE359" w14:textId="331BC389" w:rsidR="00CF1589" w:rsidRDefault="00A03B81" w:rsidP="00061DF8">
      <w:pPr>
        <w:keepNext/>
        <w:ind w:firstLine="0"/>
        <w:jc w:val="center"/>
      </w:pPr>
      <w:r>
        <w:rPr>
          <w:noProof/>
        </w:rPr>
        <w:drawing>
          <wp:inline distT="0" distB="0" distL="0" distR="0" wp14:anchorId="4B293D8E" wp14:editId="1E9FD150">
            <wp:extent cx="5939986" cy="2135875"/>
            <wp:effectExtent l="0" t="0" r="3810" b="0"/>
            <wp:docPr id="162246670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466709" name=""/>
                    <pic:cNvPicPr/>
                  </pic:nvPicPr>
                  <pic:blipFill rotWithShape="1">
                    <a:blip r:embed="rId24"/>
                    <a:srcRect t="17586" b="5964"/>
                    <a:stretch/>
                  </pic:blipFill>
                  <pic:spPr bwMode="auto">
                    <a:xfrm>
                      <a:off x="0" y="0"/>
                      <a:ext cx="5940425" cy="2136033"/>
                    </a:xfrm>
                    <a:prstGeom prst="rect">
                      <a:avLst/>
                    </a:prstGeom>
                    <a:ln>
                      <a:noFill/>
                    </a:ln>
                    <a:extLst>
                      <a:ext uri="{53640926-AAD7-44D8-BBD7-CCE9431645EC}">
                        <a14:shadowObscured xmlns:a14="http://schemas.microsoft.com/office/drawing/2010/main"/>
                      </a:ext>
                    </a:extLst>
                  </pic:spPr>
                </pic:pic>
              </a:graphicData>
            </a:graphic>
          </wp:inline>
        </w:drawing>
      </w:r>
    </w:p>
    <w:p w14:paraId="1014B449" w14:textId="2F0BD092" w:rsidR="00CF1589" w:rsidRDefault="00CF1589" w:rsidP="00061DF8">
      <w:pPr>
        <w:pStyle w:val="af4"/>
        <w:rPr>
          <w:lang w:eastAsia="ru-RU"/>
        </w:rPr>
      </w:pPr>
      <w:r>
        <w:t xml:space="preserve">Рисунок </w:t>
      </w:r>
      <w:fldSimple w:instr=" SEQ Рисунок \* ARABIC ">
        <w:r w:rsidR="009F237A">
          <w:rPr>
            <w:noProof/>
          </w:rPr>
          <w:t>13</w:t>
        </w:r>
      </w:fldSimple>
      <w:r>
        <w:t xml:space="preserve"> </w:t>
      </w:r>
      <w:r>
        <w:rPr>
          <w:lang w:eastAsia="ru-RU"/>
        </w:rPr>
        <w:t xml:space="preserve">– </w:t>
      </w:r>
      <w:r w:rsidR="001B0F0A">
        <w:rPr>
          <w:lang w:eastAsia="ru-RU"/>
        </w:rPr>
        <w:t>Демонстрация некорректного алгоритма управления тиристорами</w:t>
      </w:r>
    </w:p>
    <w:p w14:paraId="02753AB2" w14:textId="6EFE6D04" w:rsidR="000B3CAD" w:rsidRDefault="000766EE" w:rsidP="004A6E76">
      <w:pPr>
        <w:rPr>
          <w:lang w:eastAsia="ru-RU"/>
        </w:rPr>
      </w:pPr>
      <w:r>
        <w:rPr>
          <w:lang w:eastAsia="ru-RU"/>
        </w:rPr>
        <w:t>Для выявления</w:t>
      </w:r>
      <w:r w:rsidR="00264765">
        <w:rPr>
          <w:lang w:eastAsia="ru-RU"/>
        </w:rPr>
        <w:t xml:space="preserve"> причин этой</w:t>
      </w:r>
      <w:r>
        <w:rPr>
          <w:lang w:eastAsia="ru-RU"/>
        </w:rPr>
        <w:t xml:space="preserve"> ошибки </w:t>
      </w:r>
      <w:r w:rsidR="004A6E76">
        <w:rPr>
          <w:lang w:eastAsia="ru-RU"/>
        </w:rPr>
        <w:t xml:space="preserve">были использованы возможности </w:t>
      </w:r>
      <w:r w:rsidR="00166EFC">
        <w:rPr>
          <w:lang w:eastAsia="ru-RU"/>
        </w:rPr>
        <w:t>вывода</w:t>
      </w:r>
      <w:r w:rsidR="004A6E76">
        <w:rPr>
          <w:lang w:eastAsia="ru-RU"/>
        </w:rPr>
        <w:t xml:space="preserve"> отладочн</w:t>
      </w:r>
      <w:r w:rsidR="00166EFC">
        <w:rPr>
          <w:lang w:eastAsia="ru-RU"/>
        </w:rPr>
        <w:t>ой</w:t>
      </w:r>
      <w:r w:rsidR="004A6E76">
        <w:rPr>
          <w:lang w:eastAsia="ru-RU"/>
        </w:rPr>
        <w:t xml:space="preserve"> информацию с МК в виде </w:t>
      </w:r>
      <w:r w:rsidR="00BC4DA2">
        <w:rPr>
          <w:lang w:eastAsia="ru-RU"/>
        </w:rPr>
        <w:t xml:space="preserve">временной </w:t>
      </w:r>
      <w:r w:rsidR="004A6E76">
        <w:rPr>
          <w:lang w:eastAsia="ru-RU"/>
        </w:rPr>
        <w:t>диаграммы, которая приведена на рисунке 1</w:t>
      </w:r>
      <w:r w:rsidR="00031F17">
        <w:rPr>
          <w:lang w:eastAsia="ru-RU"/>
        </w:rPr>
        <w:t>4</w:t>
      </w:r>
      <w:r w:rsidR="004A6E76">
        <w:rPr>
          <w:lang w:eastAsia="ru-RU"/>
        </w:rPr>
        <w:t>.</w:t>
      </w:r>
      <w:r w:rsidR="00157135">
        <w:rPr>
          <w:lang w:eastAsia="ru-RU"/>
        </w:rPr>
        <w:t xml:space="preserve"> </w:t>
      </w:r>
      <w:r w:rsidR="004A6E76" w:rsidRPr="004A6E76">
        <w:rPr>
          <w:lang w:eastAsia="ru-RU"/>
        </w:rPr>
        <w:t xml:space="preserve">На </w:t>
      </w:r>
      <w:r w:rsidR="00157135">
        <w:rPr>
          <w:lang w:eastAsia="ru-RU"/>
        </w:rPr>
        <w:t>ней</w:t>
      </w:r>
      <w:r w:rsidR="004A6E76" w:rsidRPr="004A6E76">
        <w:rPr>
          <w:lang w:eastAsia="ru-RU"/>
        </w:rPr>
        <w:t xml:space="preserve"> представлено формирование управляющей задержки включения тиристора.</w:t>
      </w:r>
      <w:r w:rsidR="00FD3A7B">
        <w:rPr>
          <w:lang w:eastAsia="ru-RU"/>
        </w:rPr>
        <w:t xml:space="preserve"> </w:t>
      </w:r>
      <w:r w:rsidR="00FD3A7B" w:rsidRPr="004A6E76">
        <w:rPr>
          <w:lang w:eastAsia="ru-RU"/>
        </w:rPr>
        <w:t xml:space="preserve">Сигнал TM_CNT – </w:t>
      </w:r>
      <w:proofErr w:type="spellStart"/>
      <w:r w:rsidR="00FD3A7B" w:rsidRPr="004A6E76">
        <w:rPr>
          <w:lang w:eastAsia="ru-RU"/>
        </w:rPr>
        <w:t>start_tick</w:t>
      </w:r>
      <w:proofErr w:type="spellEnd"/>
      <w:r w:rsidR="00FD3A7B" w:rsidRPr="004A6E76">
        <w:rPr>
          <w:lang w:eastAsia="ru-RU"/>
        </w:rPr>
        <w:t xml:space="preserve"> (синий) отражает разность между текущим значением счётчика таймера и моментом перехода сетевого напряжения через ноль</w:t>
      </w:r>
      <w:r w:rsidR="000B3CAD">
        <w:rPr>
          <w:lang w:eastAsia="ru-RU"/>
        </w:rPr>
        <w:t>, который в программе рассчитывается так</w:t>
      </w:r>
      <w:r w:rsidR="00FD3A7B" w:rsidRPr="004A6E76">
        <w:rPr>
          <w:lang w:eastAsia="ru-RU"/>
        </w:rPr>
        <w:t>.</w:t>
      </w:r>
    </w:p>
    <w:tbl>
      <w:tblPr>
        <w:tblStyle w:val="a4"/>
        <w:tblW w:w="0" w:type="auto"/>
        <w:tblLook w:val="04A0" w:firstRow="1" w:lastRow="0" w:firstColumn="1" w:lastColumn="0" w:noHBand="0" w:noVBand="1"/>
      </w:tblPr>
      <w:tblGrid>
        <w:gridCol w:w="9345"/>
      </w:tblGrid>
      <w:tr w:rsidR="000B3CAD" w:rsidRPr="00955B80" w14:paraId="58E30D48" w14:textId="77777777" w:rsidTr="000B3CAD">
        <w:tc>
          <w:tcPr>
            <w:tcW w:w="9345" w:type="dxa"/>
          </w:tcPr>
          <w:p w14:paraId="73872E96" w14:textId="77777777" w:rsidR="000B3CAD" w:rsidRDefault="000B3CAD" w:rsidP="000B3CAD">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5E03F536" w14:textId="4C9F5465" w:rsidR="000B3CAD" w:rsidRPr="000B3CAD" w:rsidRDefault="000B3CAD" w:rsidP="000B3CAD">
            <w:pPr>
              <w:ind w:firstLine="0"/>
              <w:rPr>
                <w:lang w:val="en-US" w:eastAsia="ru-RU"/>
              </w:rPr>
            </w:pPr>
            <w:r w:rsidRPr="002511E7">
              <w:rPr>
                <w:rFonts w:ascii="Consolas" w:hAnsi="Consolas" w:cs="Consolas"/>
                <w:color w:val="000000"/>
                <w:sz w:val="19"/>
                <w:szCs w:val="19"/>
              </w:rPr>
              <w:t xml:space="preserve">        </w:t>
            </w:r>
            <w:r w:rsidRPr="000B3CAD">
              <w:rPr>
                <w:rFonts w:ascii="Consolas" w:hAnsi="Consolas" w:cs="Consolas"/>
                <w:color w:val="0000FF"/>
                <w:sz w:val="19"/>
                <w:szCs w:val="19"/>
                <w:lang w:val="en-US"/>
              </w:rPr>
              <w:t>if</w:t>
            </w:r>
            <w:r w:rsidRPr="000B3CAD">
              <w:rPr>
                <w:rFonts w:ascii="Consolas" w:hAnsi="Consolas" w:cs="Consolas"/>
                <w:color w:val="000000"/>
                <w:sz w:val="19"/>
                <w:szCs w:val="19"/>
                <w:lang w:val="en-US"/>
              </w:rPr>
              <w:t xml:space="preserve"> ((uint16_</w:t>
            </w:r>
            <w:proofErr w:type="gramStart"/>
            <w:r w:rsidRPr="000B3CAD">
              <w:rPr>
                <w:rFonts w:ascii="Consolas" w:hAnsi="Consolas" w:cs="Consolas"/>
                <w:color w:val="000000"/>
                <w:sz w:val="19"/>
                <w:szCs w:val="19"/>
                <w:lang w:val="en-US"/>
              </w:rPr>
              <w:t>t)</w:t>
            </w:r>
            <w:r w:rsidRPr="000B3CAD">
              <w:rPr>
                <w:rFonts w:ascii="Consolas" w:hAnsi="Consolas" w:cs="Consolas"/>
                <w:color w:val="6F008A"/>
                <w:sz w:val="19"/>
                <w:szCs w:val="19"/>
                <w:lang w:val="en-US"/>
              </w:rPr>
              <w:t>TIMER</w:t>
            </w:r>
            <w:proofErr w:type="gramEnd"/>
            <w:r w:rsidRPr="000B3CAD">
              <w:rPr>
                <w:rFonts w:ascii="Consolas" w:hAnsi="Consolas" w:cs="Consolas"/>
                <w:color w:val="000000"/>
                <w:sz w:val="19"/>
                <w:szCs w:val="19"/>
                <w:lang w:val="en-US"/>
              </w:rPr>
              <w:t>-&gt;CNT - ctrl-&gt;</w:t>
            </w:r>
            <w:proofErr w:type="spellStart"/>
            <w:proofErr w:type="gramStart"/>
            <w:r w:rsidRPr="000B3CAD">
              <w:rPr>
                <w:rFonts w:ascii="Consolas" w:hAnsi="Consolas" w:cs="Consolas"/>
                <w:color w:val="000000"/>
                <w:sz w:val="19"/>
                <w:szCs w:val="19"/>
                <w:lang w:val="en-US"/>
              </w:rPr>
              <w:t>angle.start</w:t>
            </w:r>
            <w:proofErr w:type="gramEnd"/>
            <w:r w:rsidRPr="000B3CAD">
              <w:rPr>
                <w:rFonts w:ascii="Consolas" w:hAnsi="Consolas" w:cs="Consolas"/>
                <w:color w:val="000000"/>
                <w:sz w:val="19"/>
                <w:szCs w:val="19"/>
                <w:lang w:val="en-US"/>
              </w:rPr>
              <w:t>_delay_tick</w:t>
            </w:r>
            <w:proofErr w:type="spellEnd"/>
            <w:r w:rsidRPr="000B3CAD">
              <w:rPr>
                <w:rFonts w:ascii="Consolas" w:hAnsi="Consolas" w:cs="Consolas"/>
                <w:color w:val="000000"/>
                <w:sz w:val="19"/>
                <w:szCs w:val="19"/>
                <w:lang w:val="en-US"/>
              </w:rPr>
              <w:t xml:space="preserve">) &gt; </w:t>
            </w:r>
            <w:r w:rsidRPr="000B3CAD">
              <w:rPr>
                <w:rFonts w:ascii="Consolas" w:hAnsi="Consolas" w:cs="Consolas"/>
                <w:color w:val="808080"/>
                <w:sz w:val="19"/>
                <w:szCs w:val="19"/>
                <w:lang w:val="en-US"/>
              </w:rPr>
              <w:t>ctrl</w:t>
            </w:r>
            <w:r w:rsidRPr="000B3CAD">
              <w:rPr>
                <w:rFonts w:ascii="Consolas" w:hAnsi="Consolas" w:cs="Consolas"/>
                <w:color w:val="000000"/>
                <w:sz w:val="19"/>
                <w:szCs w:val="19"/>
                <w:lang w:val="en-US"/>
              </w:rPr>
              <w:t>-&gt;</w:t>
            </w:r>
            <w:proofErr w:type="spellStart"/>
            <w:proofErr w:type="gramStart"/>
            <w:r w:rsidRPr="000B3CAD">
              <w:rPr>
                <w:rFonts w:ascii="Consolas" w:hAnsi="Consolas" w:cs="Consolas"/>
                <w:color w:val="000000"/>
                <w:sz w:val="19"/>
                <w:szCs w:val="19"/>
                <w:lang w:val="en-US"/>
              </w:rPr>
              <w:t>angle.delay</w:t>
            </w:r>
            <w:proofErr w:type="gramEnd"/>
            <w:r w:rsidRPr="000B3CAD">
              <w:rPr>
                <w:rFonts w:ascii="Consolas" w:hAnsi="Consolas" w:cs="Consolas"/>
                <w:color w:val="000000"/>
                <w:sz w:val="19"/>
                <w:szCs w:val="19"/>
                <w:lang w:val="en-US"/>
              </w:rPr>
              <w:t>_us</w:t>
            </w:r>
            <w:proofErr w:type="spellEnd"/>
            <w:r w:rsidRPr="000B3CAD">
              <w:rPr>
                <w:rFonts w:ascii="Consolas" w:hAnsi="Consolas" w:cs="Consolas"/>
                <w:color w:val="000000"/>
                <w:sz w:val="19"/>
                <w:szCs w:val="19"/>
                <w:lang w:val="en-US"/>
              </w:rPr>
              <w:t>)</w:t>
            </w:r>
          </w:p>
        </w:tc>
      </w:tr>
    </w:tbl>
    <w:p w14:paraId="335FA36C" w14:textId="77777777" w:rsidR="008E6404" w:rsidRPr="002511E7" w:rsidRDefault="008E6404" w:rsidP="004A6E76">
      <w:pPr>
        <w:rPr>
          <w:lang w:val="en-US" w:eastAsia="ru-RU"/>
        </w:rPr>
      </w:pPr>
    </w:p>
    <w:p w14:paraId="2947364A" w14:textId="412B40BE" w:rsidR="00795687" w:rsidRDefault="00FD3A7B" w:rsidP="004A6E76">
      <w:pPr>
        <w:rPr>
          <w:lang w:eastAsia="ru-RU"/>
        </w:rPr>
      </w:pPr>
      <w:r w:rsidRPr="004A6E76">
        <w:rPr>
          <w:lang w:eastAsia="ru-RU"/>
        </w:rPr>
        <w:t xml:space="preserve">Горизонтальная линия </w:t>
      </w:r>
      <w:proofErr w:type="spellStart"/>
      <w:proofErr w:type="gramStart"/>
      <w:r w:rsidRPr="004A6E76">
        <w:rPr>
          <w:lang w:eastAsia="ru-RU"/>
        </w:rPr>
        <w:t>angle.delay</w:t>
      </w:r>
      <w:proofErr w:type="gramEnd"/>
      <w:r w:rsidRPr="004A6E76">
        <w:rPr>
          <w:lang w:eastAsia="ru-RU"/>
        </w:rPr>
        <w:t>_us</w:t>
      </w:r>
      <w:proofErr w:type="spellEnd"/>
      <w:r w:rsidRPr="004A6E76">
        <w:rPr>
          <w:lang w:eastAsia="ru-RU"/>
        </w:rPr>
        <w:t xml:space="preserve"> (жёлтый) соответствует рассчитанному значению задержки включения тиристора. Пересечение синего сигнала с жёлтым уровнем указывает на момент, когда выполняется условие включения тиристора</w:t>
      </w:r>
      <w:r w:rsidR="00A03B81">
        <w:rPr>
          <w:lang w:eastAsia="ru-RU"/>
        </w:rPr>
        <w:t>.</w:t>
      </w:r>
    </w:p>
    <w:p w14:paraId="5FD9B2EB" w14:textId="47565EFB" w:rsidR="00795687" w:rsidRDefault="00CF1589" w:rsidP="00795687">
      <w:pPr>
        <w:keepNext/>
        <w:ind w:firstLine="0"/>
      </w:pPr>
      <w:r>
        <w:rPr>
          <w:noProof/>
        </w:rPr>
        <w:lastRenderedPageBreak/>
        <w:drawing>
          <wp:inline distT="0" distB="0" distL="0" distR="0" wp14:anchorId="0A616C22" wp14:editId="567E1D1B">
            <wp:extent cx="5939577" cy="2353586"/>
            <wp:effectExtent l="0" t="0" r="4445" b="8890"/>
            <wp:docPr id="156810618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220274" name=""/>
                    <pic:cNvPicPr/>
                  </pic:nvPicPr>
                  <pic:blipFill rotWithShape="1">
                    <a:blip r:embed="rId25"/>
                    <a:srcRect t="17268" b="5278"/>
                    <a:stretch/>
                  </pic:blipFill>
                  <pic:spPr bwMode="auto">
                    <a:xfrm>
                      <a:off x="0" y="0"/>
                      <a:ext cx="5940425" cy="2353922"/>
                    </a:xfrm>
                    <a:prstGeom prst="rect">
                      <a:avLst/>
                    </a:prstGeom>
                    <a:ln>
                      <a:noFill/>
                    </a:ln>
                    <a:extLst>
                      <a:ext uri="{53640926-AAD7-44D8-BBD7-CCE9431645EC}">
                        <a14:shadowObscured xmlns:a14="http://schemas.microsoft.com/office/drawing/2010/main"/>
                      </a:ext>
                    </a:extLst>
                  </pic:spPr>
                </pic:pic>
              </a:graphicData>
            </a:graphic>
          </wp:inline>
        </w:drawing>
      </w:r>
    </w:p>
    <w:p w14:paraId="3DB1D642" w14:textId="6A3184DE" w:rsidR="00795687" w:rsidRPr="00AB2485" w:rsidRDefault="00795687" w:rsidP="00795687">
      <w:pPr>
        <w:pStyle w:val="af4"/>
        <w:rPr>
          <w:lang w:eastAsia="ru-RU"/>
        </w:rPr>
      </w:pPr>
      <w:r>
        <w:t xml:space="preserve">Рисунок </w:t>
      </w:r>
      <w:fldSimple w:instr=" SEQ Рисунок \* ARABIC ">
        <w:r w:rsidR="009F237A">
          <w:rPr>
            <w:noProof/>
          </w:rPr>
          <w:t>14</w:t>
        </w:r>
      </w:fldSimple>
      <w:r>
        <w:t xml:space="preserve"> </w:t>
      </w:r>
      <w:r>
        <w:rPr>
          <w:lang w:eastAsia="ru-RU"/>
        </w:rPr>
        <w:t xml:space="preserve">– </w:t>
      </w:r>
      <w:r w:rsidR="00AA52E8">
        <w:rPr>
          <w:lang w:eastAsia="ru-RU"/>
        </w:rPr>
        <w:t>Некорректная работа алгоритма расчета угла включения тиристора</w:t>
      </w:r>
    </w:p>
    <w:p w14:paraId="41B31563" w14:textId="77777777" w:rsidR="00795687" w:rsidRDefault="00795687" w:rsidP="004A6E76">
      <w:pPr>
        <w:rPr>
          <w:lang w:eastAsia="ru-RU"/>
        </w:rPr>
      </w:pPr>
    </w:p>
    <w:p w14:paraId="4C2F7427" w14:textId="6A30C058" w:rsidR="0090786A" w:rsidRPr="00AB2485" w:rsidRDefault="00CF1589" w:rsidP="004A6E76">
      <w:pPr>
        <w:rPr>
          <w:lang w:eastAsia="ru-RU"/>
        </w:rPr>
      </w:pPr>
      <w:r>
        <w:rPr>
          <w:lang w:eastAsia="ru-RU"/>
        </w:rPr>
        <w:t>Как видно</w:t>
      </w:r>
      <w:r w:rsidR="00AB2485">
        <w:rPr>
          <w:lang w:eastAsia="ru-RU"/>
        </w:rPr>
        <w:t>, разность меж</w:t>
      </w:r>
      <w:r w:rsidR="009F1B27">
        <w:rPr>
          <w:lang w:eastAsia="ru-RU"/>
        </w:rPr>
        <w:t>д</w:t>
      </w:r>
      <w:r w:rsidR="00AB2485">
        <w:rPr>
          <w:lang w:eastAsia="ru-RU"/>
        </w:rPr>
        <w:t xml:space="preserve">у </w:t>
      </w:r>
      <w:r w:rsidR="00AB2485">
        <w:rPr>
          <w:lang w:val="en-US" w:eastAsia="ru-RU"/>
        </w:rPr>
        <w:t>TIM</w:t>
      </w:r>
      <w:r w:rsidR="00AB2485" w:rsidRPr="00AB2485">
        <w:rPr>
          <w:lang w:eastAsia="ru-RU"/>
        </w:rPr>
        <w:t>_</w:t>
      </w:r>
      <w:r w:rsidR="00AB2485">
        <w:rPr>
          <w:lang w:val="en-US" w:eastAsia="ru-RU"/>
        </w:rPr>
        <w:t>CNT</w:t>
      </w:r>
      <w:r w:rsidR="00AB2485" w:rsidRPr="00AB2485">
        <w:rPr>
          <w:lang w:eastAsia="ru-RU"/>
        </w:rPr>
        <w:t xml:space="preserve"> </w:t>
      </w:r>
      <w:r w:rsidR="00AB2485">
        <w:rPr>
          <w:lang w:eastAsia="ru-RU"/>
        </w:rPr>
        <w:t xml:space="preserve">и </w:t>
      </w:r>
      <w:r w:rsidR="00AB2485">
        <w:rPr>
          <w:lang w:val="en-US" w:eastAsia="ru-RU"/>
        </w:rPr>
        <w:t>start</w:t>
      </w:r>
      <w:r w:rsidR="00AB2485" w:rsidRPr="00AB2485">
        <w:rPr>
          <w:lang w:eastAsia="ru-RU"/>
        </w:rPr>
        <w:t>_</w:t>
      </w:r>
      <w:r w:rsidR="00AB2485">
        <w:rPr>
          <w:lang w:val="en-US" w:eastAsia="ru-RU"/>
        </w:rPr>
        <w:t>tick</w:t>
      </w:r>
      <w:r w:rsidR="00AB2485">
        <w:rPr>
          <w:lang w:eastAsia="ru-RU"/>
        </w:rPr>
        <w:t xml:space="preserve"> </w:t>
      </w:r>
      <w:r w:rsidR="009F1B27">
        <w:rPr>
          <w:lang w:eastAsia="ru-RU"/>
        </w:rPr>
        <w:t xml:space="preserve">иногда </w:t>
      </w:r>
      <w:r w:rsidR="00AB2485">
        <w:rPr>
          <w:lang w:eastAsia="ru-RU"/>
        </w:rPr>
        <w:t>рассчитывалась некорректно</w:t>
      </w:r>
      <w:r w:rsidR="0090786A">
        <w:rPr>
          <w:lang w:eastAsia="ru-RU"/>
        </w:rPr>
        <w:t xml:space="preserve">. </w:t>
      </w:r>
      <w:r w:rsidR="00035D70">
        <w:rPr>
          <w:lang w:eastAsia="ru-RU"/>
        </w:rPr>
        <w:t>А и</w:t>
      </w:r>
      <w:r w:rsidR="0090786A">
        <w:rPr>
          <w:lang w:eastAsia="ru-RU"/>
        </w:rPr>
        <w:t xml:space="preserve">з-за особенностей беззнакового типа данных, сравнение </w:t>
      </w:r>
      <w:proofErr w:type="spellStart"/>
      <w:proofErr w:type="gramStart"/>
      <w:r w:rsidR="0090786A" w:rsidRPr="004A6E76">
        <w:rPr>
          <w:lang w:eastAsia="ru-RU"/>
        </w:rPr>
        <w:t>angle.delay</w:t>
      </w:r>
      <w:proofErr w:type="gramEnd"/>
      <w:r w:rsidR="0090786A" w:rsidRPr="004A6E76">
        <w:rPr>
          <w:lang w:eastAsia="ru-RU"/>
        </w:rPr>
        <w:t>_us</w:t>
      </w:r>
      <w:proofErr w:type="spellEnd"/>
      <w:r w:rsidR="0090786A" w:rsidRPr="004A6E76">
        <w:rPr>
          <w:lang w:eastAsia="ru-RU"/>
        </w:rPr>
        <w:t xml:space="preserve"> </w:t>
      </w:r>
      <w:r w:rsidR="0090786A">
        <w:rPr>
          <w:lang w:eastAsia="ru-RU"/>
        </w:rPr>
        <w:t>и</w:t>
      </w:r>
      <w:r w:rsidR="0090786A" w:rsidRPr="0090786A">
        <w:rPr>
          <w:lang w:eastAsia="ru-RU"/>
        </w:rPr>
        <w:t xml:space="preserve"> </w:t>
      </w:r>
      <w:r w:rsidR="009F1B27">
        <w:rPr>
          <w:lang w:eastAsia="ru-RU"/>
        </w:rPr>
        <w:t xml:space="preserve">отрицательной разности </w:t>
      </w:r>
      <w:r w:rsidR="0090786A" w:rsidRPr="004A6E76">
        <w:rPr>
          <w:lang w:eastAsia="ru-RU"/>
        </w:rPr>
        <w:t xml:space="preserve">TM_CNT – </w:t>
      </w:r>
      <w:proofErr w:type="spellStart"/>
      <w:r w:rsidR="0090786A" w:rsidRPr="004A6E76">
        <w:rPr>
          <w:lang w:eastAsia="ru-RU"/>
        </w:rPr>
        <w:t>start_tick</w:t>
      </w:r>
      <w:proofErr w:type="spellEnd"/>
      <w:r w:rsidR="0090786A">
        <w:rPr>
          <w:lang w:eastAsia="ru-RU"/>
        </w:rPr>
        <w:t xml:space="preserve"> возвращало истину. И</w:t>
      </w:r>
      <w:r>
        <w:rPr>
          <w:lang w:eastAsia="ru-RU"/>
        </w:rPr>
        <w:t xml:space="preserve"> поэтому</w:t>
      </w:r>
      <w:r w:rsidR="00AB2485">
        <w:rPr>
          <w:lang w:eastAsia="ru-RU"/>
        </w:rPr>
        <w:t xml:space="preserve"> тиристор открывался </w:t>
      </w:r>
      <w:r w:rsidR="0090786A">
        <w:rPr>
          <w:lang w:eastAsia="ru-RU"/>
        </w:rPr>
        <w:t>раньше заданного угла</w:t>
      </w:r>
      <w:r w:rsidR="00125575">
        <w:rPr>
          <w:lang w:eastAsia="ru-RU"/>
        </w:rPr>
        <w:t>.</w:t>
      </w:r>
      <w:r w:rsidR="006F7786">
        <w:rPr>
          <w:lang w:eastAsia="ru-RU"/>
        </w:rPr>
        <w:t xml:space="preserve"> Поэтому было добавлено дополнительное приведение результата разности к типу данных </w:t>
      </w:r>
      <w:proofErr w:type="spellStart"/>
      <w:r w:rsidR="006F7786">
        <w:rPr>
          <w:lang w:val="en-US" w:eastAsia="ru-RU"/>
        </w:rPr>
        <w:t>uint</w:t>
      </w:r>
      <w:proofErr w:type="spellEnd"/>
      <w:r w:rsidR="006F7786" w:rsidRPr="006F7786">
        <w:rPr>
          <w:lang w:eastAsia="ru-RU"/>
        </w:rPr>
        <w:t>16_</w:t>
      </w:r>
      <w:r w:rsidR="006F7786">
        <w:rPr>
          <w:lang w:val="en-US" w:eastAsia="ru-RU"/>
        </w:rPr>
        <w:t>t</w:t>
      </w:r>
      <w:r w:rsidR="006F7786">
        <w:rPr>
          <w:lang w:eastAsia="ru-RU"/>
        </w:rPr>
        <w:t xml:space="preserve">. </w:t>
      </w:r>
      <w:r w:rsidR="00C42907">
        <w:rPr>
          <w:lang w:eastAsia="ru-RU"/>
        </w:rPr>
        <w:t>Г</w:t>
      </w:r>
      <w:r w:rsidR="0090786A">
        <w:rPr>
          <w:lang w:eastAsia="ru-RU"/>
        </w:rPr>
        <w:t>рафик</w:t>
      </w:r>
      <w:r w:rsidR="008E39C4">
        <w:rPr>
          <w:lang w:eastAsia="ru-RU"/>
        </w:rPr>
        <w:t xml:space="preserve"> корректной работы алгоритма приведен </w:t>
      </w:r>
      <w:r w:rsidR="0090786A">
        <w:rPr>
          <w:lang w:eastAsia="ru-RU"/>
        </w:rPr>
        <w:t>на рисунке 1</w:t>
      </w:r>
      <w:r w:rsidR="002668E2">
        <w:rPr>
          <w:lang w:eastAsia="ru-RU"/>
        </w:rPr>
        <w:t>5</w:t>
      </w:r>
      <w:r w:rsidR="008E39C4">
        <w:rPr>
          <w:lang w:eastAsia="ru-RU"/>
        </w:rPr>
        <w:t>.</w:t>
      </w:r>
    </w:p>
    <w:p w14:paraId="3AB65E4A" w14:textId="6C3A44B9" w:rsidR="00391520" w:rsidRDefault="00CF1589" w:rsidP="00BD07A0">
      <w:pPr>
        <w:keepNext/>
        <w:ind w:firstLine="0"/>
        <w:jc w:val="center"/>
      </w:pPr>
      <w:r>
        <w:rPr>
          <w:noProof/>
        </w:rPr>
        <w:drawing>
          <wp:inline distT="0" distB="0" distL="0" distR="0" wp14:anchorId="60A4D379" wp14:editId="2E51B455">
            <wp:extent cx="5938492" cy="1653871"/>
            <wp:effectExtent l="0" t="0" r="5715" b="3810"/>
            <wp:docPr id="198406248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062484" name=""/>
                    <pic:cNvPicPr/>
                  </pic:nvPicPr>
                  <pic:blipFill rotWithShape="1">
                    <a:blip r:embed="rId26"/>
                    <a:srcRect t="18238" b="5871"/>
                    <a:stretch/>
                  </pic:blipFill>
                  <pic:spPr bwMode="auto">
                    <a:xfrm>
                      <a:off x="0" y="0"/>
                      <a:ext cx="5940425" cy="1654409"/>
                    </a:xfrm>
                    <a:prstGeom prst="rect">
                      <a:avLst/>
                    </a:prstGeom>
                    <a:ln>
                      <a:noFill/>
                    </a:ln>
                    <a:extLst>
                      <a:ext uri="{53640926-AAD7-44D8-BBD7-CCE9431645EC}">
                        <a14:shadowObscured xmlns:a14="http://schemas.microsoft.com/office/drawing/2010/main"/>
                      </a:ext>
                    </a:extLst>
                  </pic:spPr>
                </pic:pic>
              </a:graphicData>
            </a:graphic>
          </wp:inline>
        </w:drawing>
      </w:r>
    </w:p>
    <w:p w14:paraId="014C22DD" w14:textId="20AE4844" w:rsidR="00391520" w:rsidRPr="00AB2485" w:rsidRDefault="00391520" w:rsidP="00BD07A0">
      <w:pPr>
        <w:pStyle w:val="af4"/>
        <w:rPr>
          <w:lang w:eastAsia="ru-RU"/>
        </w:rPr>
      </w:pPr>
      <w:r>
        <w:t xml:space="preserve">Рисунок </w:t>
      </w:r>
      <w:fldSimple w:instr=" SEQ Рисунок \* ARABIC ">
        <w:r w:rsidR="009F237A">
          <w:rPr>
            <w:noProof/>
          </w:rPr>
          <w:t>15</w:t>
        </w:r>
      </w:fldSimple>
      <w:r>
        <w:t xml:space="preserve"> </w:t>
      </w:r>
      <w:r>
        <w:rPr>
          <w:lang w:eastAsia="ru-RU"/>
        </w:rPr>
        <w:t xml:space="preserve">– </w:t>
      </w:r>
      <w:r w:rsidR="00756CC5">
        <w:rPr>
          <w:lang w:eastAsia="ru-RU"/>
        </w:rPr>
        <w:t xml:space="preserve">Корректная работа </w:t>
      </w:r>
      <w:r w:rsidR="00EF0CF5">
        <w:rPr>
          <w:lang w:eastAsia="ru-RU"/>
        </w:rPr>
        <w:t xml:space="preserve">алгоритма </w:t>
      </w:r>
      <w:r w:rsidR="00756CC5">
        <w:rPr>
          <w:lang w:eastAsia="ru-RU"/>
        </w:rPr>
        <w:t>расчета угла включения тиристора</w:t>
      </w:r>
    </w:p>
    <w:p w14:paraId="2360BE3A" w14:textId="1057CADF" w:rsidR="00003FF9" w:rsidRDefault="00003FF9" w:rsidP="00003FF9">
      <w:pPr>
        <w:rPr>
          <w:lang w:eastAsia="ru-RU"/>
        </w:rPr>
      </w:pPr>
      <w:r>
        <w:rPr>
          <w:lang w:eastAsia="ru-RU"/>
        </w:rPr>
        <w:t>После исправления ошиб</w:t>
      </w:r>
      <w:r w:rsidR="0016593A">
        <w:rPr>
          <w:lang w:eastAsia="ru-RU"/>
        </w:rPr>
        <w:t>ок</w:t>
      </w:r>
      <w:r>
        <w:rPr>
          <w:lang w:eastAsia="ru-RU"/>
        </w:rPr>
        <w:t xml:space="preserve">, функция </w:t>
      </w:r>
      <w:proofErr w:type="spellStart"/>
      <w:r w:rsidRPr="008E39C4">
        <w:rPr>
          <w:lang w:eastAsia="ru-RU"/>
        </w:rPr>
        <w:t>tiristor_angle_control</w:t>
      </w:r>
      <w:proofErr w:type="spellEnd"/>
      <w:r>
        <w:rPr>
          <w:lang w:eastAsia="ru-RU"/>
        </w:rPr>
        <w:t xml:space="preserve"> приняла следующий </w:t>
      </w:r>
      <w:r w:rsidR="00184E08">
        <w:rPr>
          <w:lang w:eastAsia="ru-RU"/>
        </w:rPr>
        <w:t xml:space="preserve">итоговый </w:t>
      </w:r>
      <w:r>
        <w:rPr>
          <w:lang w:eastAsia="ru-RU"/>
        </w:rPr>
        <w:t xml:space="preserve">вид. </w:t>
      </w:r>
    </w:p>
    <w:p w14:paraId="57E6EF0B" w14:textId="77777777" w:rsidR="00886737" w:rsidRDefault="00886737" w:rsidP="00003FF9">
      <w:pPr>
        <w:rPr>
          <w:lang w:eastAsia="ru-RU"/>
        </w:rPr>
      </w:pPr>
    </w:p>
    <w:p w14:paraId="6BB07AA9" w14:textId="77777777" w:rsidR="00886737" w:rsidRDefault="00886737" w:rsidP="00003FF9">
      <w:pPr>
        <w:rPr>
          <w:lang w:eastAsia="ru-RU"/>
        </w:rPr>
      </w:pPr>
    </w:p>
    <w:tbl>
      <w:tblPr>
        <w:tblStyle w:val="a4"/>
        <w:tblW w:w="0" w:type="auto"/>
        <w:tblLook w:val="04A0" w:firstRow="1" w:lastRow="0" w:firstColumn="1" w:lastColumn="0" w:noHBand="0" w:noVBand="1"/>
      </w:tblPr>
      <w:tblGrid>
        <w:gridCol w:w="9345"/>
      </w:tblGrid>
      <w:tr w:rsidR="00003FF9" w14:paraId="63B3DDD1" w14:textId="77777777" w:rsidTr="00A061C9">
        <w:tc>
          <w:tcPr>
            <w:tcW w:w="9345" w:type="dxa"/>
          </w:tcPr>
          <w:p w14:paraId="516E8D8A"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lastRenderedPageBreak/>
              <w:t>/**</w:t>
            </w:r>
          </w:p>
          <w:p w14:paraId="1938C924"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32893409"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549DFB76"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2F10E6">
              <w:rPr>
                <w:rFonts w:ascii="Consolas" w:hAnsi="Consolas" w:cs="Consolas"/>
                <w:color w:val="008000"/>
                <w:sz w:val="19"/>
                <w:szCs w:val="19"/>
                <w:lang w:val="en-US"/>
              </w:rPr>
              <w:t>*/</w:t>
            </w:r>
          </w:p>
          <w:p w14:paraId="4BC4AE91"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FF"/>
                <w:sz w:val="19"/>
                <w:szCs w:val="19"/>
                <w:lang w:val="en-US"/>
              </w:rPr>
              <w:t>void</w:t>
            </w:r>
            <w:r w:rsidRPr="002F10E6">
              <w:rPr>
                <w:rFonts w:ascii="Consolas" w:hAnsi="Consolas" w:cs="Consolas"/>
                <w:color w:val="000000"/>
                <w:sz w:val="19"/>
                <w:szCs w:val="19"/>
                <w:lang w:val="en-US"/>
              </w:rPr>
              <w:t xml:space="preserve"> </w:t>
            </w:r>
            <w:proofErr w:type="spellStart"/>
            <w:r w:rsidRPr="002F10E6">
              <w:rPr>
                <w:rFonts w:ascii="Consolas" w:hAnsi="Consolas" w:cs="Consolas"/>
                <w:color w:val="000000"/>
                <w:sz w:val="19"/>
                <w:szCs w:val="19"/>
                <w:lang w:val="en-US"/>
              </w:rPr>
              <w:t>tiristor_angle_</w:t>
            </w:r>
            <w:proofErr w:type="gramStart"/>
            <w:r w:rsidRPr="002F10E6">
              <w:rPr>
                <w:rFonts w:ascii="Consolas" w:hAnsi="Consolas" w:cs="Consolas"/>
                <w:color w:val="000000"/>
                <w:sz w:val="19"/>
                <w:szCs w:val="19"/>
                <w:lang w:val="en-US"/>
              </w:rPr>
              <w:t>control</w:t>
            </w:r>
            <w:proofErr w:type="spellEnd"/>
            <w:r w:rsidRPr="002F10E6">
              <w:rPr>
                <w:rFonts w:ascii="Consolas" w:hAnsi="Consolas" w:cs="Consolas"/>
                <w:color w:val="000000"/>
                <w:sz w:val="19"/>
                <w:szCs w:val="19"/>
                <w:lang w:val="en-US"/>
              </w:rPr>
              <w:t>(</w:t>
            </w:r>
            <w:proofErr w:type="spellStart"/>
            <w:proofErr w:type="gramEnd"/>
            <w:r w:rsidRPr="002F10E6">
              <w:rPr>
                <w:rFonts w:ascii="Consolas" w:hAnsi="Consolas" w:cs="Consolas"/>
                <w:color w:val="2B91AF"/>
                <w:sz w:val="19"/>
                <w:szCs w:val="19"/>
                <w:lang w:val="en-US"/>
              </w:rPr>
              <w:t>TiristorControl_t</w:t>
            </w:r>
            <w:proofErr w:type="spellEnd"/>
            <w:r w:rsidRPr="002F10E6">
              <w:rPr>
                <w:rFonts w:ascii="Consolas" w:hAnsi="Consolas" w:cs="Consolas"/>
                <w:color w:val="000000"/>
                <w:sz w:val="19"/>
                <w:szCs w:val="19"/>
                <w:lang w:val="en-US"/>
              </w:rPr>
              <w:t xml:space="preserve"> *</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w:t>
            </w:r>
          </w:p>
          <w:p w14:paraId="5369BC34"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00"/>
                <w:sz w:val="19"/>
                <w:szCs w:val="19"/>
                <w:lang w:val="en-US"/>
              </w:rPr>
              <w:t>{</w:t>
            </w:r>
          </w:p>
          <w:p w14:paraId="1A65F454"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00"/>
                <w:sz w:val="19"/>
                <w:szCs w:val="19"/>
                <w:lang w:val="en-US"/>
              </w:rPr>
              <w:t xml:space="preserve">    </w:t>
            </w:r>
            <w:proofErr w:type="spellStart"/>
            <w:r w:rsidRPr="002F10E6">
              <w:rPr>
                <w:rFonts w:ascii="Consolas" w:hAnsi="Consolas" w:cs="Consolas"/>
                <w:color w:val="000000"/>
                <w:sz w:val="19"/>
                <w:szCs w:val="19"/>
                <w:lang w:val="en-US"/>
              </w:rPr>
              <w:t>tiristor_angle_update</w:t>
            </w:r>
            <w:proofErr w:type="spellEnd"/>
            <w:r w:rsidRPr="002F10E6">
              <w:rPr>
                <w:rFonts w:ascii="Consolas" w:hAnsi="Consolas" w:cs="Consolas"/>
                <w:color w:val="000000"/>
                <w:sz w:val="19"/>
                <w:szCs w:val="19"/>
                <w:lang w:val="en-US"/>
              </w:rPr>
              <w:t>(&amp;</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-&gt;angle</w:t>
            </w:r>
            <w:proofErr w:type="gramStart"/>
            <w:r w:rsidRPr="002F10E6">
              <w:rPr>
                <w:rFonts w:ascii="Consolas" w:hAnsi="Consolas" w:cs="Consolas"/>
                <w:color w:val="000000"/>
                <w:sz w:val="19"/>
                <w:szCs w:val="19"/>
                <w:lang w:val="en-US"/>
              </w:rPr>
              <w:t xml:space="preserve">);  </w:t>
            </w:r>
            <w:r w:rsidRPr="002F10E6">
              <w:rPr>
                <w:rFonts w:ascii="Consolas" w:hAnsi="Consolas" w:cs="Consolas"/>
                <w:color w:val="008000"/>
                <w:sz w:val="19"/>
                <w:szCs w:val="19"/>
                <w:lang w:val="en-US"/>
              </w:rPr>
              <w:t>/</w:t>
            </w:r>
            <w:proofErr w:type="gramEnd"/>
            <w:r w:rsidRPr="002F10E6">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2F10E6">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2F10E6">
              <w:rPr>
                <w:rFonts w:ascii="Consolas" w:hAnsi="Consolas" w:cs="Consolas"/>
                <w:color w:val="008000"/>
                <w:sz w:val="19"/>
                <w:szCs w:val="19"/>
                <w:lang w:val="en-US"/>
              </w:rPr>
              <w:t xml:space="preserve"> </w:t>
            </w:r>
            <w:r>
              <w:rPr>
                <w:rFonts w:ascii="Consolas" w:hAnsi="Consolas" w:cs="Consolas"/>
                <w:color w:val="008000"/>
                <w:sz w:val="19"/>
                <w:szCs w:val="19"/>
              </w:rPr>
              <w:t>угла</w:t>
            </w:r>
            <w:r w:rsidRPr="002F10E6">
              <w:rPr>
                <w:rFonts w:ascii="Consolas" w:hAnsi="Consolas" w:cs="Consolas"/>
                <w:color w:val="008000"/>
                <w:sz w:val="19"/>
                <w:szCs w:val="19"/>
                <w:lang w:val="en-US"/>
              </w:rPr>
              <w:t xml:space="preserve"> </w:t>
            </w:r>
            <w:r>
              <w:rPr>
                <w:rFonts w:ascii="Consolas" w:hAnsi="Consolas" w:cs="Consolas"/>
                <w:color w:val="008000"/>
                <w:sz w:val="19"/>
                <w:szCs w:val="19"/>
              </w:rPr>
              <w:t>открытия</w:t>
            </w:r>
          </w:p>
          <w:p w14:paraId="545B0166"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2517973"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2F10E6">
              <w:rPr>
                <w:rFonts w:ascii="Consolas" w:hAnsi="Consolas" w:cs="Consolas"/>
                <w:color w:val="000000"/>
                <w:sz w:val="19"/>
                <w:szCs w:val="19"/>
                <w:lang w:val="en-US"/>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proofErr w:type="gramStart"/>
            <w:r>
              <w:rPr>
                <w:rFonts w:ascii="Consolas" w:hAnsi="Consolas" w:cs="Consolas"/>
                <w:color w:val="000000"/>
                <w:sz w:val="19"/>
                <w:szCs w:val="19"/>
              </w:rPr>
              <w:t>angle.delay</w:t>
            </w:r>
            <w:proofErr w:type="gramEnd"/>
            <w:r>
              <w:rPr>
                <w:rFonts w:ascii="Consolas" w:hAnsi="Consolas" w:cs="Consolas"/>
                <w:color w:val="000000"/>
                <w:sz w:val="19"/>
                <w:szCs w:val="19"/>
              </w:rPr>
              <w:t>_</w:t>
            </w:r>
            <w:proofErr w:type="gramStart"/>
            <w:r>
              <w:rPr>
                <w:rFonts w:ascii="Consolas" w:hAnsi="Consolas" w:cs="Consolas"/>
                <w:color w:val="000000"/>
                <w:sz w:val="19"/>
                <w:szCs w:val="19"/>
              </w:rPr>
              <w:t>us</w:t>
            </w:r>
            <w:proofErr w:type="spellEnd"/>
            <w:r>
              <w:rPr>
                <w:rFonts w:ascii="Consolas" w:hAnsi="Consolas" w:cs="Consolas"/>
                <w:color w:val="000000"/>
                <w:sz w:val="19"/>
                <w:szCs w:val="19"/>
              </w:rPr>
              <w:t xml:space="preserve"> !</w:t>
            </w:r>
            <w:proofErr w:type="gramEnd"/>
            <w:r>
              <w:rPr>
                <w:rFonts w:ascii="Consolas" w:hAnsi="Consolas" w:cs="Consolas"/>
                <w:color w:val="000000"/>
                <w:sz w:val="19"/>
                <w:szCs w:val="19"/>
              </w:rPr>
              <w:t>=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задержка не нулевая</w:t>
            </w:r>
          </w:p>
          <w:p w14:paraId="4AAD10FC"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C717613"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57CBB1A2"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2F10E6">
              <w:rPr>
                <w:rFonts w:ascii="Consolas" w:hAnsi="Consolas" w:cs="Consolas"/>
                <w:color w:val="0000FF"/>
                <w:sz w:val="19"/>
                <w:szCs w:val="19"/>
                <w:lang w:val="en-US"/>
              </w:rPr>
              <w:t>if</w:t>
            </w:r>
            <w:r w:rsidRPr="002F10E6">
              <w:rPr>
                <w:rFonts w:ascii="Consolas" w:hAnsi="Consolas" w:cs="Consolas"/>
                <w:color w:val="000000"/>
                <w:sz w:val="19"/>
                <w:szCs w:val="19"/>
                <w:lang w:val="en-US"/>
              </w:rPr>
              <w:t xml:space="preserve"> ((uint16_</w:t>
            </w:r>
            <w:proofErr w:type="gramStart"/>
            <w:r w:rsidRPr="002F10E6">
              <w:rPr>
                <w:rFonts w:ascii="Consolas" w:hAnsi="Consolas" w:cs="Consolas"/>
                <w:color w:val="000000"/>
                <w:sz w:val="19"/>
                <w:szCs w:val="19"/>
                <w:lang w:val="en-US"/>
              </w:rPr>
              <w:t>t)(</w:t>
            </w:r>
            <w:proofErr w:type="gramEnd"/>
            <w:r w:rsidRPr="002F10E6">
              <w:rPr>
                <w:rFonts w:ascii="Consolas" w:hAnsi="Consolas" w:cs="Consolas"/>
                <w:color w:val="000000"/>
                <w:sz w:val="19"/>
                <w:szCs w:val="19"/>
                <w:lang w:val="en-US"/>
              </w:rPr>
              <w:t>(uint16_</w:t>
            </w:r>
            <w:proofErr w:type="gramStart"/>
            <w:r w:rsidRPr="002F10E6">
              <w:rPr>
                <w:rFonts w:ascii="Consolas" w:hAnsi="Consolas" w:cs="Consolas"/>
                <w:color w:val="000000"/>
                <w:sz w:val="19"/>
                <w:szCs w:val="19"/>
                <w:lang w:val="en-US"/>
              </w:rPr>
              <w:t>t)</w:t>
            </w:r>
            <w:r w:rsidRPr="002F10E6">
              <w:rPr>
                <w:rFonts w:ascii="Consolas" w:hAnsi="Consolas" w:cs="Consolas"/>
                <w:color w:val="6F008A"/>
                <w:sz w:val="19"/>
                <w:szCs w:val="19"/>
                <w:lang w:val="en-US"/>
              </w:rPr>
              <w:t>TIMER</w:t>
            </w:r>
            <w:proofErr w:type="gramEnd"/>
            <w:r w:rsidRPr="002F10E6">
              <w:rPr>
                <w:rFonts w:ascii="Consolas" w:hAnsi="Consolas" w:cs="Consolas"/>
                <w:color w:val="000000"/>
                <w:sz w:val="19"/>
                <w:szCs w:val="19"/>
                <w:lang w:val="en-US"/>
              </w:rPr>
              <w:t>-&gt;CNT - ctrl-&gt;</w:t>
            </w:r>
            <w:proofErr w:type="spellStart"/>
            <w:proofErr w:type="gramStart"/>
            <w:r w:rsidRPr="002F10E6">
              <w:rPr>
                <w:rFonts w:ascii="Consolas" w:hAnsi="Consolas" w:cs="Consolas"/>
                <w:color w:val="000000"/>
                <w:sz w:val="19"/>
                <w:szCs w:val="19"/>
                <w:lang w:val="en-US"/>
              </w:rPr>
              <w:t>angle.start</w:t>
            </w:r>
            <w:proofErr w:type="gramEnd"/>
            <w:r w:rsidRPr="002F10E6">
              <w:rPr>
                <w:rFonts w:ascii="Consolas" w:hAnsi="Consolas" w:cs="Consolas"/>
                <w:color w:val="000000"/>
                <w:sz w:val="19"/>
                <w:szCs w:val="19"/>
                <w:lang w:val="en-US"/>
              </w:rPr>
              <w:t>_delay_tick</w:t>
            </w:r>
            <w:proofErr w:type="spellEnd"/>
            <w:r w:rsidRPr="002F10E6">
              <w:rPr>
                <w:rFonts w:ascii="Consolas" w:hAnsi="Consolas" w:cs="Consolas"/>
                <w:color w:val="000000"/>
                <w:sz w:val="19"/>
                <w:szCs w:val="19"/>
                <w:lang w:val="en-US"/>
              </w:rPr>
              <w:t xml:space="preserve">) &gt; </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-&gt;</w:t>
            </w:r>
            <w:proofErr w:type="spellStart"/>
            <w:proofErr w:type="gramStart"/>
            <w:r w:rsidRPr="002F10E6">
              <w:rPr>
                <w:rFonts w:ascii="Consolas" w:hAnsi="Consolas" w:cs="Consolas"/>
                <w:color w:val="000000"/>
                <w:sz w:val="19"/>
                <w:szCs w:val="19"/>
                <w:lang w:val="en-US"/>
              </w:rPr>
              <w:t>angle.delay</w:t>
            </w:r>
            <w:proofErr w:type="gramEnd"/>
            <w:r w:rsidRPr="002F10E6">
              <w:rPr>
                <w:rFonts w:ascii="Consolas" w:hAnsi="Consolas" w:cs="Consolas"/>
                <w:color w:val="000000"/>
                <w:sz w:val="19"/>
                <w:szCs w:val="19"/>
                <w:lang w:val="en-US"/>
              </w:rPr>
              <w:t>_us</w:t>
            </w:r>
            <w:proofErr w:type="spellEnd"/>
            <w:r w:rsidRPr="002F10E6">
              <w:rPr>
                <w:rFonts w:ascii="Consolas" w:hAnsi="Consolas" w:cs="Consolas"/>
                <w:color w:val="000000"/>
                <w:sz w:val="19"/>
                <w:szCs w:val="19"/>
                <w:lang w:val="en-US"/>
              </w:rPr>
              <w:t>)</w:t>
            </w:r>
          </w:p>
          <w:p w14:paraId="3C6A8212"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2F10E6">
              <w:rPr>
                <w:rFonts w:ascii="Consolas" w:hAnsi="Consolas" w:cs="Consolas"/>
                <w:color w:val="000000"/>
                <w:sz w:val="19"/>
                <w:szCs w:val="19"/>
                <w:lang w:val="en-US"/>
              </w:rPr>
              <w:t xml:space="preserve">        </w:t>
            </w:r>
            <w:r>
              <w:rPr>
                <w:rFonts w:ascii="Consolas" w:hAnsi="Consolas" w:cs="Consolas"/>
                <w:color w:val="000000"/>
                <w:sz w:val="19"/>
                <w:szCs w:val="19"/>
              </w:rPr>
              <w:t>{</w:t>
            </w:r>
          </w:p>
          <w:p w14:paraId="5D0CCDC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готов к включению</w:t>
            </w:r>
          </w:p>
          <w:p w14:paraId="4F3FDC1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FEBDF35"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1;  </w:t>
            </w:r>
            <w:r>
              <w:rPr>
                <w:rFonts w:ascii="Consolas" w:hAnsi="Consolas" w:cs="Consolas"/>
                <w:color w:val="008000"/>
                <w:sz w:val="19"/>
                <w:szCs w:val="19"/>
              </w:rPr>
              <w:t>/</w:t>
            </w:r>
            <w:proofErr w:type="gramEnd"/>
            <w:r>
              <w:rPr>
                <w:rFonts w:ascii="Consolas" w:hAnsi="Consolas" w:cs="Consolas"/>
                <w:color w:val="008000"/>
                <w:sz w:val="19"/>
                <w:szCs w:val="19"/>
              </w:rPr>
              <w:t>/ Разрешаем включение тиристора</w:t>
            </w:r>
          </w:p>
          <w:p w14:paraId="76DEE79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0;   </w:t>
            </w:r>
            <w:proofErr w:type="gramEnd"/>
            <w:r>
              <w:rPr>
                <w:rFonts w:ascii="Consolas" w:hAnsi="Consolas" w:cs="Consolas"/>
                <w:color w:val="008000"/>
                <w:sz w:val="19"/>
                <w:szCs w:val="19"/>
              </w:rPr>
              <w:t>// Снимаем флаг готовности, чтобы не включать повторно сразу</w:t>
            </w:r>
          </w:p>
          <w:p w14:paraId="6066946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A58B8B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8B246C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0A511589" w14:textId="77777777" w:rsidR="00003FF9" w:rsidRDefault="00003FF9" w:rsidP="00A061C9">
            <w:pPr>
              <w:ind w:firstLine="0"/>
              <w:rPr>
                <w:lang w:eastAsia="ru-RU"/>
              </w:rPr>
            </w:pPr>
            <w:r>
              <w:rPr>
                <w:rFonts w:ascii="Consolas" w:hAnsi="Consolas" w:cs="Consolas"/>
                <w:color w:val="000000"/>
                <w:sz w:val="19"/>
                <w:szCs w:val="19"/>
              </w:rPr>
              <w:t>}</w:t>
            </w:r>
          </w:p>
        </w:tc>
      </w:tr>
    </w:tbl>
    <w:p w14:paraId="44E67897" w14:textId="77777777" w:rsidR="00003FF9" w:rsidRDefault="00003FF9" w:rsidP="00822E76">
      <w:pPr>
        <w:rPr>
          <w:lang w:val="en-US"/>
        </w:rPr>
      </w:pPr>
    </w:p>
    <w:p w14:paraId="2519C600" w14:textId="58AD1457" w:rsidR="006A1ECD" w:rsidRPr="00822E76" w:rsidRDefault="00822E76" w:rsidP="00822E76">
      <w:r>
        <w:t xml:space="preserve">Теперь </w:t>
      </w:r>
      <w:r w:rsidR="006A1ECD" w:rsidRPr="006A1ECD">
        <w:t>завершающи</w:t>
      </w:r>
      <w:r>
        <w:t>й</w:t>
      </w:r>
      <w:r w:rsidR="006A1ECD" w:rsidRPr="006A1ECD">
        <w:t xml:space="preserve"> этап разработки системы управления </w:t>
      </w:r>
      <w:r>
        <w:t xml:space="preserve">УПП: разработка </w:t>
      </w:r>
      <w:r w:rsidR="006A1ECD" w:rsidRPr="006A1ECD">
        <w:t>полной логики работы программы и всех её режимов</w:t>
      </w:r>
      <w:r w:rsidR="008A595E">
        <w:t xml:space="preserve">, </w:t>
      </w:r>
      <w:r w:rsidR="00F82419" w:rsidRPr="00F82419">
        <w:t>а также добавление возможности внешнего управления системой</w:t>
      </w:r>
      <w:r w:rsidR="006A1ECD" w:rsidRPr="006A1ECD">
        <w:t>.</w:t>
      </w:r>
    </w:p>
    <w:p w14:paraId="68CDA79E" w14:textId="252B968C" w:rsidR="006A1ECD" w:rsidRPr="006A1ECD" w:rsidRDefault="00204823" w:rsidP="006A1ECD">
      <w:r>
        <w:t>Главной</w:t>
      </w:r>
      <w:r w:rsidR="006A1ECD" w:rsidRPr="006A1ECD">
        <w:t xml:space="preserve"> функцией системы является функция </w:t>
      </w:r>
      <w:proofErr w:type="spellStart"/>
      <w:r w:rsidR="006A1ECD" w:rsidRPr="006A1ECD">
        <w:t>upp_</w:t>
      </w:r>
      <w:proofErr w:type="gramStart"/>
      <w:r w:rsidR="006A1ECD" w:rsidRPr="006A1ECD">
        <w:t>main</w:t>
      </w:r>
      <w:proofErr w:type="spellEnd"/>
      <w:r w:rsidR="006A1ECD" w:rsidRPr="006A1ECD">
        <w:t>(</w:t>
      </w:r>
      <w:proofErr w:type="gramEnd"/>
      <w:r w:rsidR="006A1ECD" w:rsidRPr="006A1ECD">
        <w:t xml:space="preserve">), которая реализует основной цикл управления </w:t>
      </w:r>
      <w:r w:rsidR="00B86C22">
        <w:t>УПП</w:t>
      </w:r>
      <w:r w:rsidR="006A1ECD" w:rsidRPr="006A1ECD">
        <w:t>. Эта функция последовательно выполняет проверку условий и управляет режимами работы, исходя из флагов состояния и текущих параметров системы.</w:t>
      </w:r>
    </w:p>
    <w:p w14:paraId="34A44C63" w14:textId="1B474A8D" w:rsidR="006A1ECD" w:rsidRPr="006A1ECD" w:rsidRDefault="006A1ECD" w:rsidP="006A1ECD">
      <w:r w:rsidRPr="006A1ECD">
        <w:t xml:space="preserve">В начале работы функции происходит проверка необходимости инициализации углового параметра задержки открытия тиристоров. Для этого вызывается функция </w:t>
      </w:r>
      <w:proofErr w:type="spellStart"/>
      <w:proofErr w:type="gramStart"/>
      <w:r w:rsidRPr="006A1ECD">
        <w:t>GetAngleInit</w:t>
      </w:r>
      <w:proofErr w:type="spellEnd"/>
      <w:r w:rsidRPr="006A1ECD">
        <w:t>(</w:t>
      </w:r>
      <w:proofErr w:type="gramEnd"/>
      <w:r w:rsidRPr="006A1ECD">
        <w:t xml:space="preserve">), которая анализирует изменения основных управляющих параметров </w:t>
      </w:r>
      <w:r w:rsidR="004E367D">
        <w:t>–</w:t>
      </w:r>
      <w:r w:rsidRPr="006A1ECD">
        <w:t xml:space="preserve"> частоты сети, длительности разгона и коэффициентов скважности угла открытия (</w:t>
      </w:r>
      <w:proofErr w:type="spellStart"/>
      <w:r w:rsidRPr="006A1ECD">
        <w:t>min_duty</w:t>
      </w:r>
      <w:proofErr w:type="spellEnd"/>
      <w:r w:rsidRPr="006A1ECD">
        <w:t xml:space="preserve"> и </w:t>
      </w:r>
      <w:proofErr w:type="spellStart"/>
      <w:r w:rsidRPr="006A1ECD">
        <w:t>max_duty</w:t>
      </w:r>
      <w:proofErr w:type="spellEnd"/>
      <w:r w:rsidRPr="006A1ECD">
        <w:t>). Если происходит изменение входных параметров, функция рассчитывает новые значения задержек задержки открытия тиристоров (</w:t>
      </w:r>
      <w:proofErr w:type="spellStart"/>
      <w:r w:rsidRPr="006A1ECD">
        <w:t>delay_min_us</w:t>
      </w:r>
      <w:proofErr w:type="spellEnd"/>
      <w:r w:rsidRPr="006A1ECD">
        <w:t xml:space="preserve"> и </w:t>
      </w:r>
      <w:proofErr w:type="spellStart"/>
      <w:r w:rsidRPr="006A1ECD">
        <w:t>delay_max_us</w:t>
      </w:r>
      <w:proofErr w:type="spellEnd"/>
      <w:r w:rsidRPr="006A1ECD">
        <w:t>).</w:t>
      </w:r>
    </w:p>
    <w:p w14:paraId="6658639C" w14:textId="3EC11FFC" w:rsidR="006A1ECD" w:rsidRPr="006A1ECD" w:rsidRDefault="006A1ECD" w:rsidP="006A1ECD">
      <w:r w:rsidRPr="006A1ECD">
        <w:t xml:space="preserve">После инициализации угловых параметров происходит вызов функции </w:t>
      </w:r>
      <w:proofErr w:type="spellStart"/>
      <w:r w:rsidRPr="006A1ECD">
        <w:t>upp_safe_</w:t>
      </w:r>
      <w:proofErr w:type="gramStart"/>
      <w:r w:rsidRPr="006A1ECD">
        <w:t>go</w:t>
      </w:r>
      <w:proofErr w:type="spellEnd"/>
      <w:r w:rsidRPr="006A1ECD">
        <w:t>(</w:t>
      </w:r>
      <w:proofErr w:type="gramEnd"/>
      <w:r w:rsidRPr="006A1ECD">
        <w:t xml:space="preserve">), которая контролирует безопасный запуск или торможение УПП. Эта функция анализирует изменения флага </w:t>
      </w:r>
      <w:proofErr w:type="spellStart"/>
      <w:r w:rsidRPr="006A1ECD">
        <w:t>GoSafe</w:t>
      </w:r>
      <w:proofErr w:type="spellEnd"/>
      <w:r w:rsidRPr="006A1ECD">
        <w:t xml:space="preserve">, который служит </w:t>
      </w:r>
      <w:r w:rsidRPr="006A1ECD">
        <w:lastRenderedPageBreak/>
        <w:t xml:space="preserve">сигналом на </w:t>
      </w:r>
      <w:r w:rsidR="00D50AE2">
        <w:t xml:space="preserve">плавный </w:t>
      </w:r>
      <w:r w:rsidRPr="006A1ECD">
        <w:t xml:space="preserve">переход между режимами работы: при увеличении значения происходит безопасный пуск с постепенным уменьшением задержки открытия тиристоров (т.е. увеличение мощности), а при уменьшении </w:t>
      </w:r>
      <w:r w:rsidR="004E367D">
        <w:t>–</w:t>
      </w:r>
      <w:r w:rsidRPr="006A1ECD">
        <w:t xml:space="preserve"> инициируется процесс торможения с увеличением задержки (уменьшение мощности).</w:t>
      </w:r>
    </w:p>
    <w:p w14:paraId="67F2358E" w14:textId="479AFCF5" w:rsidR="006A1ECD" w:rsidRPr="006A1ECD" w:rsidRDefault="006A1ECD" w:rsidP="006A1ECD">
      <w:r w:rsidRPr="006A1ECD">
        <w:t>В процессе безопасного запуска или торможения все три фазы (А, В и С) проходят инициализацию состояния контроллера углов открытия тиристоров). Это сбрасывает предыдущие параметры задержек и флаги, подготавливая систему к новому циклу работы.</w:t>
      </w:r>
    </w:p>
    <w:p w14:paraId="042279D4" w14:textId="77777777" w:rsidR="006A1ECD" w:rsidRPr="006A1ECD" w:rsidRDefault="006A1ECD" w:rsidP="006A1ECD">
      <w:r w:rsidRPr="006A1ECD">
        <w:t xml:space="preserve">Для обеспечения надежного и контролируемого отключения нагрузки на двигатель предусмотрены отдельные флаги и механизмы управления отключением и остановкой УПП. При выставленном флаге </w:t>
      </w:r>
      <w:proofErr w:type="spellStart"/>
      <w:r w:rsidRPr="006A1ECD">
        <w:t>ForceStop</w:t>
      </w:r>
      <w:proofErr w:type="spellEnd"/>
      <w:r w:rsidRPr="006A1ECD">
        <w:t xml:space="preserve"> происходит принудительная остановка системы, что включает обесточивание выходов пускателя и остановку всех процессов. В таких случаях вызывается функция </w:t>
      </w:r>
      <w:proofErr w:type="spellStart"/>
      <w:r w:rsidRPr="006A1ECD">
        <w:t>connect_</w:t>
      </w:r>
      <w:proofErr w:type="gramStart"/>
      <w:r w:rsidRPr="006A1ECD">
        <w:t>upp</w:t>
      </w:r>
      <w:proofErr w:type="spellEnd"/>
      <w:r w:rsidRPr="006A1ECD">
        <w:t>(</w:t>
      </w:r>
      <w:proofErr w:type="gramEnd"/>
      <w:r w:rsidRPr="006A1ECD">
        <w:t>), которая гарантирует отключение фаз и подготовку системы к безопасному состоянию.</w:t>
      </w:r>
    </w:p>
    <w:p w14:paraId="39A8761C" w14:textId="740D6AF3" w:rsidR="006A1ECD" w:rsidRPr="006A1ECD" w:rsidRDefault="006A1ECD" w:rsidP="006A1ECD">
      <w:r w:rsidRPr="006A1ECD">
        <w:t xml:space="preserve">Если выставлен флаг </w:t>
      </w:r>
      <w:proofErr w:type="spellStart"/>
      <w:r w:rsidRPr="006A1ECD">
        <w:t>GoDisconnect</w:t>
      </w:r>
      <w:proofErr w:type="spellEnd"/>
      <w:r w:rsidRPr="006A1ECD">
        <w:t xml:space="preserve">, реализуется логика плавного отключения, когда питание на двигатель перестает подаваться постепенно, за счет изменения угла открытия тиристоров до максимального значения задержки. Функция </w:t>
      </w:r>
      <w:proofErr w:type="spellStart"/>
      <w:r w:rsidRPr="006A1ECD">
        <w:t>disconnect_</w:t>
      </w:r>
      <w:proofErr w:type="gramStart"/>
      <w:r w:rsidRPr="006A1ECD">
        <w:t>upp</w:t>
      </w:r>
      <w:proofErr w:type="spellEnd"/>
      <w:r w:rsidRPr="006A1ECD">
        <w:t>(</w:t>
      </w:r>
      <w:proofErr w:type="gramEnd"/>
      <w:r w:rsidRPr="006A1ECD">
        <w:t xml:space="preserve">) контролирует состояние каждой фазы, </w:t>
      </w:r>
      <w:r w:rsidR="005A7CCF">
        <w:t xml:space="preserve">и когда тиристор на фазе открыт шунтирует её. Когда все три фазы отключены </w:t>
      </w:r>
      <w:r w:rsidRPr="006A1ECD">
        <w:t>устанавливает</w:t>
      </w:r>
      <w:r w:rsidR="005A7CCF">
        <w:t>ся</w:t>
      </w:r>
      <w:r w:rsidRPr="006A1ECD">
        <w:t xml:space="preserve"> флаг </w:t>
      </w:r>
      <w:proofErr w:type="spellStart"/>
      <w:r w:rsidRPr="006A1ECD">
        <w:t>Disconnected</w:t>
      </w:r>
      <w:proofErr w:type="spellEnd"/>
      <w:r w:rsidRPr="006A1ECD">
        <w:t>, который сигнализирует о полной остановке подачи питания.</w:t>
      </w:r>
    </w:p>
    <w:p w14:paraId="0EC7DD93" w14:textId="77777777" w:rsidR="006A1ECD" w:rsidRPr="006A1ECD" w:rsidRDefault="006A1ECD" w:rsidP="006A1ECD">
      <w:r w:rsidRPr="006A1ECD">
        <w:t xml:space="preserve">Флаг </w:t>
      </w:r>
      <w:proofErr w:type="spellStart"/>
      <w:r w:rsidRPr="006A1ECD">
        <w:t>GoStop</w:t>
      </w:r>
      <w:proofErr w:type="spellEnd"/>
      <w:r w:rsidRPr="006A1ECD">
        <w:t xml:space="preserve"> служит для окончательной остановки УПП, когда после торможения (достижения максимального угла задержки открытия тиристоров) происходит полное отключение питания, что важно для предотвращения скачков тока и обеспечении плавного завершения работы двигателя.</w:t>
      </w:r>
    </w:p>
    <w:p w14:paraId="2FE42400" w14:textId="46EE6EA0" w:rsidR="006A1ECD" w:rsidRPr="006A1ECD" w:rsidRDefault="006A1ECD" w:rsidP="006A1ECD">
      <w:r w:rsidRPr="006A1ECD">
        <w:t xml:space="preserve">Управление каждой из трех фаз осуществляется аналогично. В функции </w:t>
      </w:r>
      <w:proofErr w:type="spellStart"/>
      <w:r w:rsidRPr="006A1ECD">
        <w:t>upp_phase_</w:t>
      </w:r>
      <w:proofErr w:type="gramStart"/>
      <w:r w:rsidRPr="006A1ECD">
        <w:t>routine</w:t>
      </w:r>
      <w:proofErr w:type="spellEnd"/>
      <w:r w:rsidRPr="006A1ECD">
        <w:t>(</w:t>
      </w:r>
      <w:proofErr w:type="gramEnd"/>
      <w:r w:rsidRPr="006A1ECD">
        <w:t xml:space="preserve">) для каждой фазы обновляется информация о переходе через ноль сетевого напряжения </w:t>
      </w:r>
      <w:r w:rsidR="004E367D">
        <w:t>–</w:t>
      </w:r>
      <w:r w:rsidRPr="006A1ECD">
        <w:t xml:space="preserve"> ключевой момент, с которого начинается </w:t>
      </w:r>
      <w:r w:rsidRPr="006A1ECD">
        <w:lastRenderedPageBreak/>
        <w:t>отсчет времени до открытия тиристоров.</w:t>
      </w:r>
      <w:r w:rsidR="00F306C1">
        <w:t xml:space="preserve"> </w:t>
      </w:r>
      <w:r w:rsidRPr="006A1ECD">
        <w:t xml:space="preserve">После фиксации перехода через ноль для каждой фазы вызывается функция </w:t>
      </w:r>
      <w:proofErr w:type="spellStart"/>
      <w:r w:rsidRPr="006A1ECD">
        <w:t>tiristor_start_angle_</w:t>
      </w:r>
      <w:proofErr w:type="gramStart"/>
      <w:r w:rsidRPr="006A1ECD">
        <w:t>delay</w:t>
      </w:r>
      <w:proofErr w:type="spellEnd"/>
      <w:r w:rsidRPr="006A1ECD">
        <w:t>(</w:t>
      </w:r>
      <w:proofErr w:type="gramEnd"/>
      <w:r w:rsidRPr="006A1ECD">
        <w:t>), которая фиксирует текущее значение счетчика таймера как начальную точку отсчета задержки открытия тиристора.</w:t>
      </w:r>
    </w:p>
    <w:p w14:paraId="5E45E8E4" w14:textId="77777777" w:rsidR="006A1ECD" w:rsidRPr="006A1ECD" w:rsidRDefault="006A1ECD" w:rsidP="006A1ECD">
      <w:r w:rsidRPr="006A1ECD">
        <w:t>Если тиристор в данный момент открыт (</w:t>
      </w:r>
      <w:proofErr w:type="spellStart"/>
      <w:r w:rsidRPr="006A1ECD">
        <w:t>TiristorIsEnable</w:t>
      </w:r>
      <w:proofErr w:type="spellEnd"/>
      <w:r w:rsidRPr="006A1ECD">
        <w:t>), он отключается, чтобы обеспечить корректное управление углом открытия на новом полупериоде.</w:t>
      </w:r>
    </w:p>
    <w:p w14:paraId="3B046B50" w14:textId="7CD98443" w:rsidR="006A1ECD" w:rsidRPr="006A1ECD" w:rsidRDefault="006A1ECD" w:rsidP="006A1ECD">
      <w:r w:rsidRPr="006A1ECD">
        <w:t xml:space="preserve">Функция </w:t>
      </w:r>
      <w:proofErr w:type="spellStart"/>
      <w:r w:rsidRPr="006A1ECD">
        <w:t>upp_phase_</w:t>
      </w:r>
      <w:proofErr w:type="gramStart"/>
      <w:r w:rsidRPr="006A1ECD">
        <w:t>control</w:t>
      </w:r>
      <w:proofErr w:type="spellEnd"/>
      <w:r w:rsidRPr="006A1ECD">
        <w:t>(</w:t>
      </w:r>
      <w:proofErr w:type="gramEnd"/>
      <w:r w:rsidRPr="006A1ECD">
        <w:t>) отвечает за непосредственное управление тиристор</w:t>
      </w:r>
      <w:r w:rsidR="00F306C1">
        <w:t>ом</w:t>
      </w:r>
      <w:r w:rsidRPr="006A1ECD">
        <w:t xml:space="preserve"> для каждой фазы. В ней происходит расчет задержки открытия в микросекундах, исходя из текущих параметров, и включение тиристора в точное время, что гарантирует реализацию заданного угла управления.</w:t>
      </w:r>
    </w:p>
    <w:p w14:paraId="11E32B6B" w14:textId="77777777" w:rsidR="006A1ECD" w:rsidRDefault="006A1ECD" w:rsidP="006A1ECD">
      <w:r w:rsidRPr="006A1ECD">
        <w:t xml:space="preserve">Ключевым моментом является функция </w:t>
      </w:r>
      <w:proofErr w:type="spellStart"/>
      <w:proofErr w:type="gramStart"/>
      <w:r w:rsidRPr="006A1ECD">
        <w:t>GetAngleInit</w:t>
      </w:r>
      <w:proofErr w:type="spellEnd"/>
      <w:r w:rsidRPr="006A1ECD">
        <w:t>(</w:t>
      </w:r>
      <w:proofErr w:type="gramEnd"/>
      <w:r w:rsidRPr="006A1ECD">
        <w:t>), где происходит адаптивный пересчет задержек открытия тиристоров при изменении входных параметров.</w:t>
      </w:r>
    </w:p>
    <w:tbl>
      <w:tblPr>
        <w:tblStyle w:val="a4"/>
        <w:tblW w:w="0" w:type="auto"/>
        <w:tblLook w:val="04A0" w:firstRow="1" w:lastRow="0" w:firstColumn="1" w:lastColumn="0" w:noHBand="0" w:noVBand="1"/>
      </w:tblPr>
      <w:tblGrid>
        <w:gridCol w:w="9345"/>
      </w:tblGrid>
      <w:tr w:rsidR="00E10551" w14:paraId="46AD3A03" w14:textId="77777777" w:rsidTr="00E10551">
        <w:tc>
          <w:tcPr>
            <w:tcW w:w="9345" w:type="dxa"/>
          </w:tcPr>
          <w:p w14:paraId="0EA73635"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000000"/>
                <w:sz w:val="19"/>
                <w:szCs w:val="19"/>
              </w:rPr>
              <w:t>update</w:t>
            </w:r>
            <w:proofErr w:type="spellEnd"/>
            <w:r>
              <w:rPr>
                <w:rFonts w:ascii="Consolas" w:hAnsi="Consolas" w:cs="Consolas"/>
                <w:color w:val="000000"/>
                <w:sz w:val="19"/>
                <w:szCs w:val="19"/>
              </w:rPr>
              <w:t>)</w:t>
            </w:r>
          </w:p>
          <w:p w14:paraId="3FD756D0"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2A45F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Расчёт длительности полупериода в микросекундах (с учётом вычета резерва на открытие тиристора)</w:t>
            </w:r>
          </w:p>
          <w:p w14:paraId="47CA53B1"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00"/>
                <w:sz w:val="19"/>
                <w:szCs w:val="19"/>
                <w:lang w:val="en-US"/>
              </w:rPr>
              <w:t xml:space="preserve">uint32_t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 xml:space="preserve"> = (500000.0f / </w:t>
            </w:r>
            <w:proofErr w:type="spellStart"/>
            <w:r w:rsidRPr="00E10551">
              <w:rPr>
                <w:rFonts w:ascii="Consolas" w:hAnsi="Consolas" w:cs="Consolas"/>
                <w:color w:val="000000"/>
                <w:sz w:val="19"/>
                <w:szCs w:val="19"/>
                <w:lang w:val="en-US"/>
              </w:rPr>
              <w:t>Upp.sine_freq</w:t>
            </w:r>
            <w:proofErr w:type="spellEnd"/>
            <w:r w:rsidRPr="00E10551">
              <w:rPr>
                <w:rFonts w:ascii="Consolas" w:hAnsi="Consolas" w:cs="Consolas"/>
                <w:color w:val="000000"/>
                <w:sz w:val="19"/>
                <w:szCs w:val="19"/>
                <w:lang w:val="en-US"/>
              </w:rPr>
              <w:t>) - 1000;</w:t>
            </w:r>
          </w:p>
          <w:p w14:paraId="37F9940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CB0AB8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8000"/>
                <w:sz w:val="19"/>
                <w:szCs w:val="19"/>
              </w:rPr>
              <w:t>// Расчёт максимальной и минимальной задержки (в мкс) по процентам скважности</w:t>
            </w:r>
          </w:p>
          <w:p w14:paraId="20B06156"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(uint32_</w:t>
            </w:r>
            <w:proofErr w:type="gramStart"/>
            <w:r w:rsidRPr="00E10551">
              <w:rPr>
                <w:rFonts w:ascii="Consolas" w:hAnsi="Consolas" w:cs="Consolas"/>
                <w:color w:val="000000"/>
                <w:sz w:val="19"/>
                <w:szCs w:val="19"/>
                <w:lang w:val="en-US"/>
              </w:rPr>
              <w:t>t)(</w:t>
            </w:r>
            <w:proofErr w:type="spellStart"/>
            <w:proofErr w:type="gramEnd"/>
            <w:r w:rsidRPr="00E10551">
              <w:rPr>
                <w:rFonts w:ascii="Consolas" w:hAnsi="Consolas" w:cs="Consolas"/>
                <w:color w:val="000000"/>
                <w:sz w:val="19"/>
                <w:szCs w:val="19"/>
                <w:lang w:val="en-US"/>
              </w:rPr>
              <w:t>Upp.max_duty</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w:t>
            </w:r>
          </w:p>
          <w:p w14:paraId="2992E241"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(uint32_</w:t>
            </w:r>
            <w:proofErr w:type="gramStart"/>
            <w:r w:rsidRPr="00E10551">
              <w:rPr>
                <w:rFonts w:ascii="Consolas" w:hAnsi="Consolas" w:cs="Consolas"/>
                <w:color w:val="000000"/>
                <w:sz w:val="19"/>
                <w:szCs w:val="19"/>
                <w:lang w:val="en-US"/>
              </w:rPr>
              <w:t>t)(</w:t>
            </w:r>
            <w:proofErr w:type="spellStart"/>
            <w:proofErr w:type="gramEnd"/>
            <w:r w:rsidRPr="00E10551">
              <w:rPr>
                <w:rFonts w:ascii="Consolas" w:hAnsi="Consolas" w:cs="Consolas"/>
                <w:color w:val="000000"/>
                <w:sz w:val="19"/>
                <w:szCs w:val="19"/>
                <w:lang w:val="en-US"/>
              </w:rPr>
              <w:t>Upp.min_duty</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w:t>
            </w:r>
          </w:p>
          <w:p w14:paraId="02FEB26E"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p>
          <w:p w14:paraId="000FDF2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8000"/>
                <w:sz w:val="19"/>
                <w:szCs w:val="19"/>
              </w:rPr>
              <w:t>// Проверка, помещаются ли значения задержек в 16-битный таймер</w:t>
            </w:r>
          </w:p>
          <w:p w14:paraId="7BEFE588"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3D457C80"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0000"/>
                <w:sz w:val="19"/>
                <w:szCs w:val="19"/>
              </w:rPr>
              <w:t>{</w:t>
            </w:r>
          </w:p>
          <w:p w14:paraId="2DC60B3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нет — увеличиваем </w:t>
            </w:r>
            <w:proofErr w:type="spellStart"/>
            <w:r>
              <w:rPr>
                <w:rFonts w:ascii="Consolas" w:hAnsi="Consolas" w:cs="Consolas"/>
                <w:color w:val="008000"/>
                <w:sz w:val="19"/>
                <w:szCs w:val="19"/>
              </w:rPr>
              <w:t>прескалер</w:t>
            </w:r>
            <w:proofErr w:type="spellEnd"/>
            <w:r>
              <w:rPr>
                <w:rFonts w:ascii="Consolas" w:hAnsi="Consolas" w:cs="Consolas"/>
                <w:color w:val="008000"/>
                <w:sz w:val="19"/>
                <w:szCs w:val="19"/>
              </w:rPr>
              <w:t xml:space="preserve"> в 10 раз (точность 10 мкс)</w:t>
            </w:r>
          </w:p>
          <w:p w14:paraId="21A86F0F"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10;</w:t>
            </w:r>
          </w:p>
          <w:p w14:paraId="55B9498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10;</w:t>
            </w:r>
          </w:p>
          <w:p w14:paraId="40466090"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6F008A"/>
                <w:sz w:val="19"/>
                <w:szCs w:val="19"/>
                <w:lang w:val="en-US"/>
              </w:rPr>
              <w:t>TIMER</w:t>
            </w:r>
            <w:r w:rsidRPr="00E10551">
              <w:rPr>
                <w:rFonts w:ascii="Consolas" w:hAnsi="Consolas" w:cs="Consolas"/>
                <w:color w:val="000000"/>
                <w:sz w:val="19"/>
                <w:szCs w:val="19"/>
                <w:lang w:val="en-US"/>
              </w:rPr>
              <w:t>-&gt;PSC = 719;</w:t>
            </w:r>
          </w:p>
          <w:p w14:paraId="66F347B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E12CAF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520121E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Pr>
                <w:rFonts w:ascii="Consolas" w:hAnsi="Consolas" w:cs="Consolas"/>
                <w:color w:val="000000"/>
                <w:sz w:val="19"/>
                <w:szCs w:val="19"/>
              </w:rPr>
              <w:t>{</w:t>
            </w:r>
          </w:p>
          <w:p w14:paraId="107E48E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Если всё ещё не помещается — ещё в 10 раз (точность 0.1 мс)</w:t>
            </w:r>
          </w:p>
          <w:p w14:paraId="57C073CE"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10;</w:t>
            </w:r>
          </w:p>
          <w:p w14:paraId="0D27792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10;</w:t>
            </w:r>
          </w:p>
          <w:p w14:paraId="3E5FCCC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6F008A"/>
                <w:sz w:val="19"/>
                <w:szCs w:val="19"/>
                <w:lang w:val="en-US"/>
              </w:rPr>
              <w:t>TIMER</w:t>
            </w:r>
            <w:r w:rsidRPr="00E10551">
              <w:rPr>
                <w:rFonts w:ascii="Consolas" w:hAnsi="Consolas" w:cs="Consolas"/>
                <w:color w:val="000000"/>
                <w:sz w:val="19"/>
                <w:szCs w:val="19"/>
                <w:lang w:val="en-US"/>
              </w:rPr>
              <w:t>-&gt;PSC = 7299;</w:t>
            </w:r>
          </w:p>
          <w:p w14:paraId="7C3F883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C59A05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 xml:space="preserve">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0568F4EA"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Pr>
                <w:rFonts w:ascii="Consolas" w:hAnsi="Consolas" w:cs="Consolas"/>
                <w:color w:val="000000"/>
                <w:sz w:val="19"/>
                <w:szCs w:val="19"/>
              </w:rPr>
              <w:t>{</w:t>
            </w:r>
          </w:p>
          <w:p w14:paraId="2688572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Если даже при этом переполнение — аварийная остановка</w:t>
            </w:r>
          </w:p>
          <w:p w14:paraId="57852C98"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proofErr w:type="spellStart"/>
            <w:r>
              <w:rPr>
                <w:rFonts w:ascii="Consolas" w:hAnsi="Consolas" w:cs="Consolas"/>
                <w:color w:val="000000"/>
                <w:sz w:val="19"/>
                <w:szCs w:val="19"/>
              </w:rPr>
              <w:t>Upp.ForceStop</w:t>
            </w:r>
            <w:proofErr w:type="spellEnd"/>
            <w:r>
              <w:rPr>
                <w:rFonts w:ascii="Consolas" w:hAnsi="Consolas" w:cs="Consolas"/>
                <w:color w:val="000000"/>
                <w:sz w:val="19"/>
                <w:szCs w:val="19"/>
              </w:rPr>
              <w:t xml:space="preserve"> = 1;</w:t>
            </w:r>
          </w:p>
          <w:p w14:paraId="2B0C957E"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t>}</w:t>
            </w:r>
          </w:p>
          <w:p w14:paraId="1CCFC72F"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t>}</w:t>
            </w:r>
          </w:p>
          <w:p w14:paraId="6A1929B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62616069"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proofErr w:type="spellStart"/>
            <w:r>
              <w:rPr>
                <w:rFonts w:ascii="Consolas" w:hAnsi="Consolas" w:cs="Consolas"/>
                <w:color w:val="0000FF"/>
                <w:sz w:val="19"/>
                <w:szCs w:val="19"/>
              </w:rPr>
              <w:t>else</w:t>
            </w:r>
            <w:proofErr w:type="spellEnd"/>
          </w:p>
          <w:p w14:paraId="4CBC98A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lastRenderedPageBreak/>
              <w:tab/>
              <w:t>{</w:t>
            </w:r>
          </w:p>
          <w:p w14:paraId="7A39FA5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Задержки помещаются — устанавливаем стандартный </w:t>
            </w:r>
            <w:proofErr w:type="spellStart"/>
            <w:r>
              <w:rPr>
                <w:rFonts w:ascii="Consolas" w:hAnsi="Consolas" w:cs="Consolas"/>
                <w:color w:val="008000"/>
                <w:sz w:val="19"/>
                <w:szCs w:val="19"/>
              </w:rPr>
              <w:t>прескалер</w:t>
            </w:r>
            <w:proofErr w:type="spellEnd"/>
            <w:r>
              <w:rPr>
                <w:rFonts w:ascii="Consolas" w:hAnsi="Consolas" w:cs="Consolas"/>
                <w:color w:val="008000"/>
                <w:sz w:val="19"/>
                <w:szCs w:val="19"/>
              </w:rPr>
              <w:t xml:space="preserve"> (1 мкс)</w:t>
            </w:r>
          </w:p>
          <w:p w14:paraId="1D45BF1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6F008A"/>
                <w:sz w:val="19"/>
                <w:szCs w:val="19"/>
              </w:rPr>
              <w:t>TIMER</w:t>
            </w:r>
            <w:proofErr w:type="gramStart"/>
            <w:r>
              <w:rPr>
                <w:rFonts w:ascii="Consolas" w:hAnsi="Consolas" w:cs="Consolas"/>
                <w:color w:val="000000"/>
                <w:sz w:val="19"/>
                <w:szCs w:val="19"/>
              </w:rPr>
              <w:t>-&gt;PSC</w:t>
            </w:r>
            <w:proofErr w:type="gramEnd"/>
            <w:r>
              <w:rPr>
                <w:rFonts w:ascii="Consolas" w:hAnsi="Consolas" w:cs="Consolas"/>
                <w:color w:val="000000"/>
                <w:sz w:val="19"/>
                <w:szCs w:val="19"/>
              </w:rPr>
              <w:t xml:space="preserve"> = 71;</w:t>
            </w:r>
          </w:p>
          <w:p w14:paraId="17C17768"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740E894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p>
          <w:p w14:paraId="6CB540FB"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Перевод длительности разгона/торможения из секунд в миллисекунды</w:t>
            </w:r>
          </w:p>
          <w:p w14:paraId="008AD573"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float</w:t>
            </w:r>
            <w:r w:rsidRPr="00E10551">
              <w:rPr>
                <w:rFonts w:ascii="Consolas" w:hAnsi="Consolas" w:cs="Consolas"/>
                <w:color w:val="000000"/>
                <w:sz w:val="19"/>
                <w:szCs w:val="19"/>
                <w:lang w:val="en-US"/>
              </w:rPr>
              <w:t xml:space="preserve"> </w:t>
            </w:r>
            <w:proofErr w:type="spellStart"/>
            <w:r w:rsidRPr="00E10551">
              <w:rPr>
                <w:rFonts w:ascii="Consolas" w:hAnsi="Consolas" w:cs="Consolas"/>
                <w:color w:val="000000"/>
                <w:sz w:val="19"/>
                <w:szCs w:val="19"/>
                <w:lang w:val="en-US"/>
              </w:rPr>
              <w:t>duration_ms</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Duration_old</w:t>
            </w:r>
            <w:proofErr w:type="spellEnd"/>
            <w:r w:rsidRPr="00E10551">
              <w:rPr>
                <w:rFonts w:ascii="Consolas" w:hAnsi="Consolas" w:cs="Consolas"/>
                <w:color w:val="000000"/>
                <w:sz w:val="19"/>
                <w:szCs w:val="19"/>
                <w:lang w:val="en-US"/>
              </w:rPr>
              <w:t xml:space="preserve"> * 1000.0f;</w:t>
            </w:r>
          </w:p>
          <w:p w14:paraId="692B3E6B"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t xml:space="preserve">uint32_t steps = </w:t>
            </w:r>
            <w:proofErr w:type="spellStart"/>
            <w:r w:rsidRPr="00E10551">
              <w:rPr>
                <w:rFonts w:ascii="Consolas" w:hAnsi="Consolas" w:cs="Consolas"/>
                <w:color w:val="000000"/>
                <w:sz w:val="19"/>
                <w:szCs w:val="19"/>
                <w:lang w:val="en-US"/>
              </w:rPr>
              <w:t>duration_ms</w:t>
            </w:r>
            <w:proofErr w:type="spellEnd"/>
            <w:r w:rsidRPr="00E10551">
              <w:rPr>
                <w:rFonts w:ascii="Consolas" w:hAnsi="Consolas" w:cs="Consolas"/>
                <w:color w:val="000000"/>
                <w:sz w:val="19"/>
                <w:szCs w:val="19"/>
                <w:lang w:val="en-US"/>
              </w:rPr>
              <w:t xml:space="preserve"> / angle-&gt;</w:t>
            </w:r>
            <w:proofErr w:type="spellStart"/>
            <w:r w:rsidRPr="00E10551">
              <w:rPr>
                <w:rFonts w:ascii="Consolas" w:hAnsi="Consolas" w:cs="Consolas"/>
                <w:color w:val="000000"/>
                <w:sz w:val="19"/>
                <w:szCs w:val="19"/>
                <w:lang w:val="en-US"/>
              </w:rPr>
              <w:t>sample_time_ms</w:t>
            </w:r>
            <w:proofErr w:type="spellEnd"/>
            <w:r w:rsidRPr="00E10551">
              <w:rPr>
                <w:rFonts w:ascii="Consolas" w:hAnsi="Consolas" w:cs="Consolas"/>
                <w:color w:val="000000"/>
                <w:sz w:val="19"/>
                <w:szCs w:val="19"/>
                <w:lang w:val="en-US"/>
              </w:rPr>
              <w:t>;</w:t>
            </w:r>
          </w:p>
          <w:p w14:paraId="3B067E1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proofErr w:type="spellStart"/>
            <w:r>
              <w:rPr>
                <w:rFonts w:ascii="Consolas" w:hAnsi="Consolas" w:cs="Consolas"/>
                <w:color w:val="0000FF"/>
                <w:sz w:val="19"/>
                <w:szCs w:val="19"/>
              </w:rPr>
              <w:t>if</w:t>
            </w:r>
            <w:proofErr w:type="spellEnd"/>
            <w:r>
              <w:rPr>
                <w:rFonts w:ascii="Consolas" w:hAnsi="Consolas" w:cs="Consolas"/>
                <w:color w:val="000000"/>
                <w:sz w:val="19"/>
                <w:szCs w:val="19"/>
              </w:rPr>
              <w:t xml:space="preserve"> (</w:t>
            </w:r>
            <w:proofErr w:type="spellStart"/>
            <w:r>
              <w:rPr>
                <w:rFonts w:ascii="Consolas" w:hAnsi="Consolas" w:cs="Consolas"/>
                <w:color w:val="000000"/>
                <w:sz w:val="19"/>
                <w:szCs w:val="19"/>
              </w:rPr>
              <w:t>steps</w:t>
            </w:r>
            <w:proofErr w:type="spellEnd"/>
            <w:r>
              <w:rPr>
                <w:rFonts w:ascii="Consolas" w:hAnsi="Consolas" w:cs="Consolas"/>
                <w:color w:val="000000"/>
                <w:sz w:val="19"/>
                <w:szCs w:val="19"/>
              </w:rPr>
              <w:t xml:space="preserve"> == 0) </w:t>
            </w:r>
            <w:proofErr w:type="spellStart"/>
            <w:r>
              <w:rPr>
                <w:rFonts w:ascii="Consolas" w:hAnsi="Consolas" w:cs="Consolas"/>
                <w:color w:val="000000"/>
                <w:sz w:val="19"/>
                <w:szCs w:val="19"/>
              </w:rPr>
              <w:t>steps</w:t>
            </w:r>
            <w:proofErr w:type="spellEnd"/>
            <w:r>
              <w:rPr>
                <w:rFonts w:ascii="Consolas" w:hAnsi="Consolas" w:cs="Consolas"/>
                <w:color w:val="000000"/>
                <w:sz w:val="19"/>
                <w:szCs w:val="19"/>
              </w:rPr>
              <w:t xml:space="preserve"> = 1;</w:t>
            </w:r>
          </w:p>
          <w:p w14:paraId="031F266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p>
          <w:p w14:paraId="5D10D0D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Вычисление шага изменения задержки на каждом шаге</w:t>
            </w:r>
          </w:p>
          <w:p w14:paraId="69280A3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 xml:space="preserve">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w:t>
            </w:r>
          </w:p>
          <w:p w14:paraId="401CCF7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delay_step_us</w:t>
            </w:r>
            <w:proofErr w:type="spellEnd"/>
            <w:r w:rsidRPr="00E10551">
              <w:rPr>
                <w:rFonts w:ascii="Consolas" w:hAnsi="Consolas" w:cs="Consolas"/>
                <w:color w:val="000000"/>
                <w:sz w:val="19"/>
                <w:szCs w:val="19"/>
                <w:lang w:val="en-US"/>
              </w:rPr>
              <w:t xml:space="preserve">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 steps;</w:t>
            </w:r>
          </w:p>
          <w:p w14:paraId="2C503996"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else</w:t>
            </w:r>
          </w:p>
          <w:p w14:paraId="1CBE072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delay_step_us</w:t>
            </w:r>
            <w:proofErr w:type="spellEnd"/>
            <w:r w:rsidRPr="00E10551">
              <w:rPr>
                <w:rFonts w:ascii="Consolas" w:hAnsi="Consolas" w:cs="Consolas"/>
                <w:color w:val="000000"/>
                <w:sz w:val="19"/>
                <w:szCs w:val="19"/>
                <w:lang w:val="en-US"/>
              </w:rPr>
              <w:t xml:space="preserve"> = 0;</w:t>
            </w:r>
          </w:p>
          <w:p w14:paraId="3963D9F4" w14:textId="4125774D" w:rsidR="00E10551" w:rsidRDefault="00E10551" w:rsidP="00E10551">
            <w:pPr>
              <w:ind w:firstLine="0"/>
            </w:pPr>
            <w:r>
              <w:rPr>
                <w:rFonts w:ascii="Consolas" w:hAnsi="Consolas" w:cs="Consolas"/>
                <w:color w:val="000000"/>
                <w:sz w:val="19"/>
                <w:szCs w:val="19"/>
              </w:rPr>
              <w:t>}</w:t>
            </w:r>
          </w:p>
        </w:tc>
      </w:tr>
    </w:tbl>
    <w:p w14:paraId="41791EDD" w14:textId="77777777" w:rsidR="00E10551" w:rsidRPr="006A1ECD" w:rsidRDefault="00E10551" w:rsidP="006A1ECD"/>
    <w:p w14:paraId="530575DF" w14:textId="77777777" w:rsidR="006A1ECD" w:rsidRPr="006A1ECD" w:rsidRDefault="006A1ECD" w:rsidP="006A1ECD">
      <w:r w:rsidRPr="006A1ECD">
        <w:t>Задержки вычисляются как произведение коэффициентов скважности угла открытия (</w:t>
      </w:r>
      <w:proofErr w:type="spellStart"/>
      <w:r w:rsidRPr="006A1ECD">
        <w:t>min_duty</w:t>
      </w:r>
      <w:proofErr w:type="spellEnd"/>
      <w:r w:rsidRPr="006A1ECD">
        <w:t xml:space="preserve"> и </w:t>
      </w:r>
      <w:proofErr w:type="spellStart"/>
      <w:r w:rsidRPr="006A1ECD">
        <w:t>max_duty</w:t>
      </w:r>
      <w:proofErr w:type="spellEnd"/>
      <w:r w:rsidRPr="006A1ECD">
        <w:t>) на полупериод сетевого напряжения, выраженный в микросекундах. Например, при частоте 50 Гц полупериод составляет 10 мс (10 000 мкс), и задержка открытия тиристора с коэффициентом 0,1 будет примерно 1 мс.</w:t>
      </w:r>
    </w:p>
    <w:p w14:paraId="1387C93A" w14:textId="77777777" w:rsidR="006A1ECD" w:rsidRPr="006A1ECD" w:rsidRDefault="006A1ECD" w:rsidP="006A1ECD">
      <w:r w:rsidRPr="006A1ECD">
        <w:t xml:space="preserve">Чтобы избежать переполнения 16-битного таймера, при необходимости осуществляется динамическое изменение </w:t>
      </w:r>
      <w:proofErr w:type="spellStart"/>
      <w:r w:rsidRPr="006A1ECD">
        <w:t>предделителя</w:t>
      </w:r>
      <w:proofErr w:type="spellEnd"/>
      <w:r w:rsidRPr="006A1ECD">
        <w:t xml:space="preserve"> таймера (PSC), что позволяет измерять более длинные временные интервалы с пониженной точностью. Это важно для работы с низкочастотными сетями или при длительных режимах разгона.</w:t>
      </w:r>
    </w:p>
    <w:p w14:paraId="5B3F680C" w14:textId="77777777" w:rsidR="006A1ECD" w:rsidRPr="006A1ECD" w:rsidRDefault="006A1ECD" w:rsidP="006A1ECD">
      <w:r w:rsidRPr="006A1ECD">
        <w:t>Кроме того, вычисляется количество шагов изменения угла задержки, исходя из длительности разгона (</w:t>
      </w:r>
      <w:proofErr w:type="spellStart"/>
      <w:r w:rsidRPr="006A1ECD">
        <w:t>Duration</w:t>
      </w:r>
      <w:proofErr w:type="spellEnd"/>
      <w:r w:rsidRPr="006A1ECD">
        <w:t>), выраженной в миллисекундах, и частоты обновления (</w:t>
      </w:r>
      <w:proofErr w:type="spellStart"/>
      <w:r w:rsidRPr="006A1ECD">
        <w:t>sample_time_ms</w:t>
      </w:r>
      <w:proofErr w:type="spellEnd"/>
      <w:r w:rsidRPr="006A1ECD">
        <w:t>). Таким образом, задается плавный и равномерный переход от минимальной задержки открытия (максимальная подача мощности) к максимальной (минимальная подача мощности или полное отключение).</w:t>
      </w:r>
    </w:p>
    <w:p w14:paraId="2A87741F" w14:textId="77777777" w:rsidR="006A1ECD" w:rsidRPr="006A1ECD" w:rsidRDefault="006A1ECD" w:rsidP="006A1ECD">
      <w:r w:rsidRPr="006A1ECD">
        <w:t xml:space="preserve">Параметр </w:t>
      </w:r>
      <w:proofErr w:type="spellStart"/>
      <w:r w:rsidRPr="006A1ECD">
        <w:t>delay_step_us</w:t>
      </w:r>
      <w:proofErr w:type="spellEnd"/>
      <w:r w:rsidRPr="006A1ECD">
        <w:t xml:space="preserve"> определяет шаг изменения задержки за один цикл обновления, что непосредственно влияет на скорость разгона или торможения.</w:t>
      </w:r>
    </w:p>
    <w:p w14:paraId="4C82360A" w14:textId="77777777" w:rsidR="00C42907" w:rsidRDefault="006A1ECD" w:rsidP="00C42907">
      <w:r w:rsidRPr="006A1ECD">
        <w:lastRenderedPageBreak/>
        <w:t xml:space="preserve">Функция </w:t>
      </w:r>
      <w:proofErr w:type="spellStart"/>
      <w:r w:rsidRPr="006A1ECD">
        <w:t>upp_</w:t>
      </w:r>
      <w:proofErr w:type="gramStart"/>
      <w:r w:rsidRPr="006A1ECD">
        <w:t>init</w:t>
      </w:r>
      <w:proofErr w:type="spellEnd"/>
      <w:r w:rsidRPr="006A1ECD">
        <w:t>(</w:t>
      </w:r>
      <w:proofErr w:type="gramEnd"/>
      <w:r w:rsidRPr="006A1ECD">
        <w:t>) выполняет начальную настройку системы: задаются начальные параметры, назначаются порты GPIO для управления тиристорами и отключением фаз, инициализируется таймер, а также настраивается модуль детектирования перехода через ноль. В частности, каждому из трех фазовых контроллеров присваивается ссылка на общие параметры угла открытия, что обеспечивает согласованное управление фазами.</w:t>
      </w:r>
    </w:p>
    <w:p w14:paraId="0F6BAC61" w14:textId="6F1896EB" w:rsidR="00324CD8" w:rsidRDefault="008A595E" w:rsidP="00C42907">
      <w:r>
        <w:t xml:space="preserve">Также была </w:t>
      </w:r>
      <w:r w:rsidR="00324CD8">
        <w:t xml:space="preserve">целиком переработана модель УПП в </w:t>
      </w:r>
      <w:r w:rsidR="00324CD8">
        <w:rPr>
          <w:lang w:val="en-US"/>
        </w:rPr>
        <w:t>MATLAB</w:t>
      </w:r>
      <w:r w:rsidR="00324CD8">
        <w:t>. Она была структурирована и упрощена. Итоговая модель для демонстрации работы УПП приведена на рис. 1</w:t>
      </w:r>
      <w:r w:rsidR="00CE4B21">
        <w:t>6</w:t>
      </w:r>
      <w:r w:rsidR="00324CD8">
        <w:t>.</w:t>
      </w:r>
    </w:p>
    <w:p w14:paraId="672E6A87" w14:textId="453AE0FC" w:rsidR="00324CD8" w:rsidRPr="007848CA" w:rsidRDefault="00324CD8" w:rsidP="00324CD8">
      <w:pPr>
        <w:keepNext/>
        <w:ind w:firstLine="0"/>
        <w:rPr>
          <w:lang w:val="en-US"/>
        </w:rPr>
      </w:pPr>
      <w:r w:rsidRPr="00324CD8">
        <w:rPr>
          <w:noProof/>
        </w:rPr>
        <w:drawing>
          <wp:inline distT="0" distB="0" distL="0" distR="0" wp14:anchorId="7ED5FF8E" wp14:editId="70FE8C09">
            <wp:extent cx="5940425" cy="2118995"/>
            <wp:effectExtent l="0" t="0" r="3175" b="0"/>
            <wp:docPr id="186139987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399871" name=""/>
                    <pic:cNvPicPr/>
                  </pic:nvPicPr>
                  <pic:blipFill>
                    <a:blip r:embed="rId27"/>
                    <a:stretch>
                      <a:fillRect/>
                    </a:stretch>
                  </pic:blipFill>
                  <pic:spPr>
                    <a:xfrm>
                      <a:off x="0" y="0"/>
                      <a:ext cx="5940425" cy="2118995"/>
                    </a:xfrm>
                    <a:prstGeom prst="rect">
                      <a:avLst/>
                    </a:prstGeom>
                  </pic:spPr>
                </pic:pic>
              </a:graphicData>
            </a:graphic>
          </wp:inline>
        </w:drawing>
      </w:r>
    </w:p>
    <w:p w14:paraId="30C0CE12" w14:textId="3D9E7723" w:rsidR="00324CD8" w:rsidRPr="00157EAC" w:rsidRDefault="00324CD8" w:rsidP="00C42907">
      <w:pPr>
        <w:pStyle w:val="af4"/>
        <w:rPr>
          <w:lang w:eastAsia="ru-RU"/>
        </w:rPr>
      </w:pPr>
      <w:r>
        <w:t xml:space="preserve">Рисунок </w:t>
      </w:r>
      <w:fldSimple w:instr=" SEQ Рисунок \* ARABIC ">
        <w:r w:rsidR="009F237A">
          <w:rPr>
            <w:noProof/>
          </w:rPr>
          <w:t>16</w:t>
        </w:r>
      </w:fldSimple>
      <w:r>
        <w:t xml:space="preserve"> </w:t>
      </w:r>
      <w:r>
        <w:rPr>
          <w:lang w:eastAsia="ru-RU"/>
        </w:rPr>
        <w:t xml:space="preserve">– </w:t>
      </w:r>
      <w:r w:rsidR="00705DAC">
        <w:rPr>
          <w:lang w:eastAsia="ru-RU"/>
        </w:rPr>
        <w:t>Модель для симуляции УПП</w:t>
      </w:r>
    </w:p>
    <w:p w14:paraId="3CB2C31D" w14:textId="77777777" w:rsidR="006A1ECD" w:rsidRDefault="006A1ECD" w:rsidP="001F50B0"/>
    <w:p w14:paraId="6BE12DB5" w14:textId="7AAD6708" w:rsidR="00D6410E" w:rsidRDefault="00D6410E" w:rsidP="004A3190">
      <w:r>
        <w:br w:type="page"/>
      </w:r>
    </w:p>
    <w:p w14:paraId="4D62B2CF" w14:textId="50FC5B09" w:rsidR="00073A97" w:rsidRDefault="002511E7" w:rsidP="001967C4">
      <w:pPr>
        <w:pStyle w:val="af"/>
      </w:pPr>
      <w:bookmarkStart w:id="14" w:name="_Toc199075360"/>
      <w:r>
        <w:lastRenderedPageBreak/>
        <w:t>4</w:t>
      </w:r>
      <w:r w:rsidR="00252F6C" w:rsidRPr="00F77049">
        <w:t xml:space="preserve"> </w:t>
      </w:r>
      <w:r w:rsidR="006302D1">
        <w:t>Моделирование устройства плавного пуска</w:t>
      </w:r>
      <w:bookmarkEnd w:id="14"/>
    </w:p>
    <w:p w14:paraId="7AD78878" w14:textId="48C78DC4" w:rsidR="00204B60" w:rsidRPr="007848CA" w:rsidRDefault="00002EBE" w:rsidP="00204B60">
      <w:r w:rsidRPr="00002EBE">
        <w:t>Для начала рассмотрим режим прямого пуска асинхронного двигателя</w:t>
      </w:r>
      <w:r w:rsidR="00204B60">
        <w:t>. Общая картина напряжений на двигателе, его частоты вращения и токов приведена на рисунке 1</w:t>
      </w:r>
      <w:r w:rsidR="0029263E">
        <w:t>7</w:t>
      </w:r>
      <w:r w:rsidR="00204B60">
        <w:t>.</w:t>
      </w:r>
    </w:p>
    <w:p w14:paraId="399B6E36" w14:textId="31072EDF" w:rsidR="00204B60" w:rsidRPr="007848CA" w:rsidRDefault="002A6B66" w:rsidP="00204B60">
      <w:pPr>
        <w:keepNext/>
        <w:ind w:firstLine="0"/>
        <w:jc w:val="center"/>
      </w:pPr>
      <w:r>
        <w:rPr>
          <w:noProof/>
        </w:rPr>
        <w:drawing>
          <wp:inline distT="0" distB="0" distL="0" distR="0" wp14:anchorId="7B9DE3FF" wp14:editId="0368FBF1">
            <wp:extent cx="5940425" cy="2770305"/>
            <wp:effectExtent l="0" t="0" r="3175" b="0"/>
            <wp:docPr id="120927294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272945" name=""/>
                    <pic:cNvPicPr/>
                  </pic:nvPicPr>
                  <pic:blipFill rotWithShape="1">
                    <a:blip r:embed="rId28"/>
                    <a:srcRect t="15035" b="4639"/>
                    <a:stretch/>
                  </pic:blipFill>
                  <pic:spPr bwMode="auto">
                    <a:xfrm>
                      <a:off x="0" y="0"/>
                      <a:ext cx="5940425" cy="2770305"/>
                    </a:xfrm>
                    <a:prstGeom prst="rect">
                      <a:avLst/>
                    </a:prstGeom>
                    <a:ln>
                      <a:noFill/>
                    </a:ln>
                    <a:extLst>
                      <a:ext uri="{53640926-AAD7-44D8-BBD7-CCE9431645EC}">
                        <a14:shadowObscured xmlns:a14="http://schemas.microsoft.com/office/drawing/2010/main"/>
                      </a:ext>
                    </a:extLst>
                  </pic:spPr>
                </pic:pic>
              </a:graphicData>
            </a:graphic>
          </wp:inline>
        </w:drawing>
      </w:r>
    </w:p>
    <w:p w14:paraId="1ADFE8F5" w14:textId="2AABD27F" w:rsidR="00204B60" w:rsidRPr="00157EAC" w:rsidRDefault="00204B60" w:rsidP="00204B60">
      <w:pPr>
        <w:pStyle w:val="af4"/>
        <w:rPr>
          <w:lang w:eastAsia="ru-RU"/>
        </w:rPr>
      </w:pPr>
      <w:r>
        <w:t xml:space="preserve">Рисунок </w:t>
      </w:r>
      <w:fldSimple w:instr=" SEQ Рисунок \* ARABIC ">
        <w:r w:rsidR="009F237A">
          <w:rPr>
            <w:noProof/>
          </w:rPr>
          <w:t>17</w:t>
        </w:r>
      </w:fldSimple>
      <w:r>
        <w:t xml:space="preserve"> </w:t>
      </w:r>
      <w:r>
        <w:rPr>
          <w:lang w:eastAsia="ru-RU"/>
        </w:rPr>
        <w:t>– Результаты</w:t>
      </w:r>
      <w:r w:rsidRPr="00383F7E">
        <w:rPr>
          <w:lang w:eastAsia="ru-RU"/>
        </w:rPr>
        <w:t xml:space="preserve"> </w:t>
      </w:r>
      <w:r>
        <w:rPr>
          <w:lang w:eastAsia="ru-RU"/>
        </w:rPr>
        <w:t xml:space="preserve">моделирования </w:t>
      </w:r>
      <w:r w:rsidR="001D6DAB">
        <w:rPr>
          <w:lang w:eastAsia="ru-RU"/>
        </w:rPr>
        <w:t>прямого пуска асинхронного двигателя</w:t>
      </w:r>
    </w:p>
    <w:p w14:paraId="2C812D8B" w14:textId="77777777" w:rsidR="00CF59E8" w:rsidRDefault="00CF59E8" w:rsidP="00204B60"/>
    <w:p w14:paraId="1AF8C298" w14:textId="51AC93B1" w:rsidR="00204B60" w:rsidRDefault="00204B60" w:rsidP="00204B60">
      <w:r>
        <w:t>На рисунке 1</w:t>
      </w:r>
      <w:r w:rsidR="0029263E">
        <w:t>8</w:t>
      </w:r>
      <w:r>
        <w:t xml:space="preserve"> </w:t>
      </w:r>
      <w:r w:rsidR="00002EBE" w:rsidRPr="00002EBE">
        <w:t>отображены фрагменты токов статора в моменты запуска и останов</w:t>
      </w:r>
      <w:r w:rsidR="00B81A5A">
        <w:t>ки</w:t>
      </w:r>
      <w:r w:rsidR="00002EBE" w:rsidRPr="00002EBE">
        <w:t xml:space="preserve"> в увеличенном масштабе. В процессе пуска наблюдаются значительные пусковые токи</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975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775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830 </w:t>
      </w:r>
      <w:r>
        <w:t>А</w:t>
      </w:r>
      <w:r w:rsidR="006C2780">
        <w:t xml:space="preserve">. </w:t>
      </w:r>
      <w:r w:rsidR="006C2780" w:rsidRPr="006C2780">
        <w:t>При остановке двигателя максимальные токи достигают соответственно</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w:t>
      </w:r>
      <w:r>
        <w:t>880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w:t>
      </w:r>
      <w:r>
        <w:t>527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w:t>
      </w:r>
      <w:r>
        <w:t>740</w:t>
      </w:r>
      <w:r w:rsidRPr="007848CA">
        <w:t xml:space="preserve"> </w:t>
      </w:r>
      <w:r>
        <w:t>А.</w:t>
      </w:r>
    </w:p>
    <w:p w14:paraId="544DEE8D" w14:textId="17A34C79" w:rsidR="00204B60" w:rsidRDefault="003B251D" w:rsidP="00B23966">
      <w:pPr>
        <w:keepNext/>
        <w:ind w:firstLine="0"/>
        <w:jc w:val="center"/>
      </w:pPr>
      <w:r>
        <w:rPr>
          <w:noProof/>
        </w:rPr>
        <w:lastRenderedPageBreak/>
        <w:drawing>
          <wp:inline distT="0" distB="0" distL="0" distR="0" wp14:anchorId="7EB8AFD3" wp14:editId="12E28473">
            <wp:extent cx="2922971" cy="2933700"/>
            <wp:effectExtent l="0" t="0" r="0" b="0"/>
            <wp:docPr id="172112390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123900" name=""/>
                    <pic:cNvPicPr/>
                  </pic:nvPicPr>
                  <pic:blipFill rotWithShape="1">
                    <a:blip r:embed="rId29"/>
                    <a:srcRect t="14925" b="5094"/>
                    <a:stretch/>
                  </pic:blipFill>
                  <pic:spPr bwMode="auto">
                    <a:xfrm>
                      <a:off x="0" y="0"/>
                      <a:ext cx="2970374" cy="2981277"/>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D2E1B58" wp14:editId="4739B0A8">
            <wp:extent cx="2908958" cy="2924175"/>
            <wp:effectExtent l="0" t="0" r="5715" b="0"/>
            <wp:docPr id="134158217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582177" name=""/>
                    <pic:cNvPicPr/>
                  </pic:nvPicPr>
                  <pic:blipFill rotWithShape="1">
                    <a:blip r:embed="rId30"/>
                    <a:srcRect t="14925" b="4970"/>
                    <a:stretch/>
                  </pic:blipFill>
                  <pic:spPr bwMode="auto">
                    <a:xfrm>
                      <a:off x="0" y="0"/>
                      <a:ext cx="2935961" cy="2951319"/>
                    </a:xfrm>
                    <a:prstGeom prst="rect">
                      <a:avLst/>
                    </a:prstGeom>
                    <a:ln>
                      <a:noFill/>
                    </a:ln>
                    <a:extLst>
                      <a:ext uri="{53640926-AAD7-44D8-BBD7-CCE9431645EC}">
                        <a14:shadowObscured xmlns:a14="http://schemas.microsoft.com/office/drawing/2010/main"/>
                      </a:ext>
                    </a:extLst>
                  </pic:spPr>
                </pic:pic>
              </a:graphicData>
            </a:graphic>
          </wp:inline>
        </w:drawing>
      </w:r>
    </w:p>
    <w:p w14:paraId="4CC56CF1" w14:textId="52E2F540" w:rsidR="00204B60" w:rsidRPr="00157EAC" w:rsidRDefault="00204B60" w:rsidP="00B23966">
      <w:pPr>
        <w:pStyle w:val="af4"/>
        <w:rPr>
          <w:lang w:eastAsia="ru-RU"/>
        </w:rPr>
      </w:pPr>
      <w:r>
        <w:t xml:space="preserve">Рисунок </w:t>
      </w:r>
      <w:fldSimple w:instr=" SEQ Рисунок \* ARABIC ">
        <w:r w:rsidR="009F237A">
          <w:rPr>
            <w:noProof/>
          </w:rPr>
          <w:t>18</w:t>
        </w:r>
      </w:fldSimple>
      <w:r>
        <w:t xml:space="preserve"> </w:t>
      </w:r>
      <w:r>
        <w:rPr>
          <w:lang w:eastAsia="ru-RU"/>
        </w:rPr>
        <w:t xml:space="preserve">– </w:t>
      </w:r>
      <w:r w:rsidR="001D6DAB">
        <w:rPr>
          <w:lang w:eastAsia="ru-RU"/>
        </w:rPr>
        <w:t>Токи статора асинхронного двигателя в моменты запуска и остановки в режиме прямого пуска</w:t>
      </w:r>
    </w:p>
    <w:p w14:paraId="65F0607A" w14:textId="77777777" w:rsidR="00B72EA9" w:rsidRDefault="00B72EA9" w:rsidP="00116A35"/>
    <w:p w14:paraId="477C1361" w14:textId="1D84C41A" w:rsidR="00116A35" w:rsidRPr="004E45B7" w:rsidRDefault="00204B60" w:rsidP="00116A35">
      <w:r>
        <w:t xml:space="preserve">На рисунке </w:t>
      </w:r>
      <w:r w:rsidR="0029263E">
        <w:t>19</w:t>
      </w:r>
      <w:r>
        <w:t xml:space="preserve"> приведен </w:t>
      </w:r>
      <w:r w:rsidR="00B72EA9" w:rsidRPr="00B72EA9">
        <w:t>график крутящего момента двигателя в режиме прямого пуска</w:t>
      </w:r>
      <w:r>
        <w:t xml:space="preserve">. </w:t>
      </w:r>
      <w:r w:rsidR="002F1312">
        <w:t>Видно, что к</w:t>
      </w:r>
      <w:r w:rsidR="0087309A">
        <w:t>рутящий момент</w:t>
      </w:r>
      <w:r w:rsidR="0087309A" w:rsidRPr="009F4A68">
        <w:t xml:space="preserve"> </w:t>
      </w:r>
      <w:proofErr w:type="spellStart"/>
      <w:r w:rsidR="0087309A" w:rsidRPr="009A74A6">
        <w:rPr>
          <w:i/>
          <w:iCs/>
          <w:lang w:val="en-US"/>
        </w:rPr>
        <w:t>Te</w:t>
      </w:r>
      <w:proofErr w:type="spellEnd"/>
      <w:r w:rsidR="0087309A" w:rsidRPr="009F4A68">
        <w:t xml:space="preserve"> </w:t>
      </w:r>
      <w:r w:rsidR="0087309A">
        <w:t>при подключении к сети резко возрастает и сильно колеблется от -</w:t>
      </w:r>
      <w:r w:rsidR="001D6DAB">
        <w:t>500</w:t>
      </w:r>
      <w:r w:rsidR="0087309A">
        <w:t xml:space="preserve"> </w:t>
      </w:r>
      <w:proofErr w:type="spellStart"/>
      <w:r w:rsidR="0087309A">
        <w:t>Н</w:t>
      </w:r>
      <w:r w:rsidR="001D6DAB">
        <w:t>∙</w:t>
      </w:r>
      <w:r w:rsidR="0087309A">
        <w:t>м</w:t>
      </w:r>
      <w:proofErr w:type="spellEnd"/>
      <w:r w:rsidR="0087309A">
        <w:t xml:space="preserve"> до </w:t>
      </w:r>
      <w:r w:rsidR="001D6DAB">
        <w:t>1000</w:t>
      </w:r>
      <w:r w:rsidR="0087309A">
        <w:t xml:space="preserve"> </w:t>
      </w:r>
      <w:proofErr w:type="spellStart"/>
      <w:r w:rsidR="0087309A">
        <w:t>Н</w:t>
      </w:r>
      <w:r w:rsidR="001D6DAB">
        <w:t>∙</w:t>
      </w:r>
      <w:r w:rsidR="0087309A">
        <w:t>м</w:t>
      </w:r>
      <w:proofErr w:type="spellEnd"/>
      <w:r w:rsidR="0087309A">
        <w:t>.</w:t>
      </w:r>
      <w:r w:rsidR="003B251D">
        <w:t xml:space="preserve"> А при остановке, </w:t>
      </w:r>
      <w:r w:rsidR="0042645D">
        <w:t>набл</w:t>
      </w:r>
      <w:r w:rsidR="003B251D">
        <w:t xml:space="preserve"> </w:t>
      </w:r>
      <w:r w:rsidR="0042645D">
        <w:t>наблюдается значительный</w:t>
      </w:r>
      <w:r w:rsidR="003B251D">
        <w:t xml:space="preserve"> выбр</w:t>
      </w:r>
      <w:r w:rsidR="0042645D">
        <w:t>ос</w:t>
      </w:r>
      <w:r w:rsidR="003B251D">
        <w:t xml:space="preserve"> до -1100 </w:t>
      </w:r>
      <w:proofErr w:type="spellStart"/>
      <w:r w:rsidR="003B251D">
        <w:t>Н∙м</w:t>
      </w:r>
      <w:proofErr w:type="spellEnd"/>
      <w:r w:rsidR="003B251D">
        <w:t>.</w:t>
      </w:r>
    </w:p>
    <w:p w14:paraId="41AE5B1C" w14:textId="3306103A" w:rsidR="002F0740" w:rsidRPr="007848CA" w:rsidRDefault="00F32836" w:rsidP="00C2081F">
      <w:pPr>
        <w:ind w:firstLine="0"/>
        <w:jc w:val="center"/>
      </w:pPr>
      <w:r>
        <w:rPr>
          <w:noProof/>
        </w:rPr>
        <w:drawing>
          <wp:inline distT="0" distB="0" distL="0" distR="0" wp14:anchorId="0AA945EF" wp14:editId="436990F1">
            <wp:extent cx="5940425" cy="2545896"/>
            <wp:effectExtent l="0" t="0" r="3175" b="6985"/>
            <wp:docPr id="149146592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465921" name=""/>
                    <pic:cNvPicPr/>
                  </pic:nvPicPr>
                  <pic:blipFill rotWithShape="1">
                    <a:blip r:embed="rId31"/>
                    <a:srcRect t="20131" b="6239"/>
                    <a:stretch/>
                  </pic:blipFill>
                  <pic:spPr bwMode="auto">
                    <a:xfrm>
                      <a:off x="0" y="0"/>
                      <a:ext cx="5940425" cy="2545896"/>
                    </a:xfrm>
                    <a:prstGeom prst="rect">
                      <a:avLst/>
                    </a:prstGeom>
                    <a:ln>
                      <a:noFill/>
                    </a:ln>
                    <a:extLst>
                      <a:ext uri="{53640926-AAD7-44D8-BBD7-CCE9431645EC}">
                        <a14:shadowObscured xmlns:a14="http://schemas.microsoft.com/office/drawing/2010/main"/>
                      </a:ext>
                    </a:extLst>
                  </pic:spPr>
                </pic:pic>
              </a:graphicData>
            </a:graphic>
          </wp:inline>
        </w:drawing>
      </w:r>
    </w:p>
    <w:p w14:paraId="58EA080E" w14:textId="08DC80C3" w:rsidR="002F0740" w:rsidRDefault="002F0740" w:rsidP="002F0740">
      <w:pPr>
        <w:pStyle w:val="af4"/>
        <w:rPr>
          <w:lang w:eastAsia="ru-RU"/>
        </w:rPr>
      </w:pPr>
      <w:r>
        <w:t xml:space="preserve">Рисунок </w:t>
      </w:r>
      <w:fldSimple w:instr=" SEQ Рисунок \* ARABIC ">
        <w:r w:rsidR="009F237A">
          <w:rPr>
            <w:noProof/>
          </w:rPr>
          <w:t>19</w:t>
        </w:r>
      </w:fldSimple>
      <w:r>
        <w:t xml:space="preserve"> </w:t>
      </w:r>
      <w:r>
        <w:rPr>
          <w:lang w:eastAsia="ru-RU"/>
        </w:rPr>
        <w:t xml:space="preserve">– </w:t>
      </w:r>
      <w:r w:rsidR="003E152E">
        <w:rPr>
          <w:lang w:eastAsia="ru-RU"/>
        </w:rPr>
        <w:t>Крутящий момент двигателя при прямом пуске</w:t>
      </w:r>
    </w:p>
    <w:p w14:paraId="424EB748" w14:textId="2543D47C" w:rsidR="001E2DE8" w:rsidRPr="008E5405" w:rsidRDefault="001E2DE8" w:rsidP="003E152E">
      <w:pPr>
        <w:ind w:firstLine="0"/>
      </w:pPr>
    </w:p>
    <w:p w14:paraId="3048C6DC" w14:textId="7BC7ABC5" w:rsidR="00DC7BCB" w:rsidRPr="007848CA" w:rsidRDefault="00C2081F" w:rsidP="00C2081F">
      <w:r w:rsidRPr="00C2081F">
        <w:lastRenderedPageBreak/>
        <w:t xml:space="preserve">Далее рассмотрен пуск с использованием устройства плавного пуска (УПП). В качестве управляющего сигнала использовался </w:t>
      </w:r>
      <w:r w:rsidR="00DC7BCB">
        <w:t xml:space="preserve">управляющий бит </w:t>
      </w:r>
      <w:r w:rsidR="00DC7BCB">
        <w:rPr>
          <w:lang w:val="en-US"/>
        </w:rPr>
        <w:t>Go</w:t>
      </w:r>
      <w:r w:rsidR="00DC7BCB" w:rsidRPr="00DC7BCB">
        <w:t xml:space="preserve"> (</w:t>
      </w:r>
      <w:r w:rsidR="00DC7BCB">
        <w:t>в</w:t>
      </w:r>
      <w:r>
        <w:t xml:space="preserve"> </w:t>
      </w:r>
      <w:r w:rsidR="00DC7BCB">
        <w:t>программе</w:t>
      </w:r>
      <w:r>
        <w:t xml:space="preserve"> </w:t>
      </w:r>
      <w:proofErr w:type="spellStart"/>
      <w:r w:rsidR="00DC7BCB">
        <w:rPr>
          <w:lang w:val="en-US"/>
        </w:rPr>
        <w:t>GoSafe</w:t>
      </w:r>
      <w:proofErr w:type="spellEnd"/>
      <w:r w:rsidR="00DC7BCB" w:rsidRPr="00DC7BCB">
        <w:t>)</w:t>
      </w:r>
      <w:r w:rsidR="00DC7BCB" w:rsidRPr="007848CA">
        <w:t xml:space="preserve">, </w:t>
      </w:r>
      <w:r w:rsidRPr="00C2081F">
        <w:t>обеспечивающий плавное нарастание и спад напряжения на выходе УПП. Общая динамика системы в этом режиме показана на рисунке 2</w:t>
      </w:r>
      <w:r w:rsidR="003229B0">
        <w:t>0.</w:t>
      </w:r>
    </w:p>
    <w:p w14:paraId="7301BDA9" w14:textId="5C58863B" w:rsidR="00DC7BCB" w:rsidRPr="007848CA" w:rsidRDefault="000B1613" w:rsidP="00B23966">
      <w:pPr>
        <w:keepNext/>
        <w:ind w:firstLine="0"/>
        <w:jc w:val="center"/>
      </w:pPr>
      <w:r>
        <w:rPr>
          <w:noProof/>
        </w:rPr>
        <w:drawing>
          <wp:inline distT="0" distB="0" distL="0" distR="0" wp14:anchorId="4B226591" wp14:editId="491EB486">
            <wp:extent cx="5939158" cy="2708910"/>
            <wp:effectExtent l="0" t="0" r="4445" b="0"/>
            <wp:docPr id="96237837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378370" name=""/>
                    <pic:cNvPicPr/>
                  </pic:nvPicPr>
                  <pic:blipFill rotWithShape="1">
                    <a:blip r:embed="rId32"/>
                    <a:srcRect t="14821" b="4567"/>
                    <a:stretch/>
                  </pic:blipFill>
                  <pic:spPr bwMode="auto">
                    <a:xfrm>
                      <a:off x="0" y="0"/>
                      <a:ext cx="5975338" cy="2725412"/>
                    </a:xfrm>
                    <a:prstGeom prst="rect">
                      <a:avLst/>
                    </a:prstGeom>
                    <a:ln>
                      <a:noFill/>
                    </a:ln>
                    <a:extLst>
                      <a:ext uri="{53640926-AAD7-44D8-BBD7-CCE9431645EC}">
                        <a14:shadowObscured xmlns:a14="http://schemas.microsoft.com/office/drawing/2010/main"/>
                      </a:ext>
                    </a:extLst>
                  </pic:spPr>
                </pic:pic>
              </a:graphicData>
            </a:graphic>
          </wp:inline>
        </w:drawing>
      </w:r>
    </w:p>
    <w:p w14:paraId="24D5F123" w14:textId="7DC6DE24" w:rsidR="00DC7BCB" w:rsidRDefault="00DC7BCB" w:rsidP="00B23966">
      <w:pPr>
        <w:pStyle w:val="af4"/>
        <w:rPr>
          <w:lang w:eastAsia="ru-RU"/>
        </w:rPr>
      </w:pPr>
      <w:r>
        <w:t xml:space="preserve">Рисунок </w:t>
      </w:r>
      <w:fldSimple w:instr=" SEQ Рисунок \* ARABIC ">
        <w:r w:rsidR="009F237A">
          <w:rPr>
            <w:noProof/>
          </w:rPr>
          <w:t>20</w:t>
        </w:r>
      </w:fldSimple>
      <w:r>
        <w:t xml:space="preserve"> </w:t>
      </w:r>
      <w:r>
        <w:rPr>
          <w:lang w:eastAsia="ru-RU"/>
        </w:rPr>
        <w:t>– Результаты</w:t>
      </w:r>
      <w:r w:rsidRPr="00383F7E">
        <w:rPr>
          <w:lang w:eastAsia="ru-RU"/>
        </w:rPr>
        <w:t xml:space="preserve"> </w:t>
      </w:r>
      <w:r>
        <w:rPr>
          <w:lang w:eastAsia="ru-RU"/>
        </w:rPr>
        <w:t xml:space="preserve">моделирования пуска </w:t>
      </w:r>
      <w:r w:rsidR="00F6278C">
        <w:rPr>
          <w:lang w:eastAsia="ru-RU"/>
        </w:rPr>
        <w:t xml:space="preserve">асинхронного двигателя </w:t>
      </w:r>
      <w:r w:rsidR="003E152E">
        <w:rPr>
          <w:lang w:eastAsia="ru-RU"/>
        </w:rPr>
        <w:t>через УПП</w:t>
      </w:r>
    </w:p>
    <w:p w14:paraId="7DBE9758" w14:textId="184F87C5" w:rsidR="00DC7BCB" w:rsidRPr="00A30CF6" w:rsidRDefault="00B81A5A" w:rsidP="00E41F3E">
      <w:r>
        <w:t xml:space="preserve">На рисунке </w:t>
      </w:r>
      <w:r w:rsidR="00F152B7">
        <w:t>21</w:t>
      </w:r>
      <w:r>
        <w:t xml:space="preserve"> приведены </w:t>
      </w:r>
      <w:r w:rsidRPr="00002EBE">
        <w:t>моменты запуска и останов</w:t>
      </w:r>
      <w:r>
        <w:t>ки</w:t>
      </w:r>
      <w:r w:rsidR="00F152B7">
        <w:t>.</w:t>
      </w:r>
    </w:p>
    <w:p w14:paraId="4123747D" w14:textId="753ABC16" w:rsidR="00EB53C4" w:rsidRDefault="00B23966" w:rsidP="00EB53C4">
      <w:pPr>
        <w:keepNext/>
        <w:ind w:firstLine="0"/>
        <w:jc w:val="center"/>
      </w:pPr>
      <w:r>
        <w:rPr>
          <w:noProof/>
        </w:rPr>
        <w:drawing>
          <wp:inline distT="0" distB="0" distL="0" distR="0" wp14:anchorId="28CC5099" wp14:editId="1F83C7A5">
            <wp:extent cx="2725953" cy="2441276"/>
            <wp:effectExtent l="0" t="0" r="0" b="0"/>
            <wp:docPr id="5786080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608040" name=""/>
                    <pic:cNvPicPr/>
                  </pic:nvPicPr>
                  <pic:blipFill rotWithShape="1">
                    <a:blip r:embed="rId33"/>
                    <a:srcRect t="16772" b="4843"/>
                    <a:stretch/>
                  </pic:blipFill>
                  <pic:spPr bwMode="auto">
                    <a:xfrm>
                      <a:off x="0" y="0"/>
                      <a:ext cx="2731986" cy="2446679"/>
                    </a:xfrm>
                    <a:prstGeom prst="rect">
                      <a:avLst/>
                    </a:prstGeom>
                    <a:ln>
                      <a:noFill/>
                    </a:ln>
                    <a:extLst>
                      <a:ext uri="{53640926-AAD7-44D8-BBD7-CCE9431645EC}">
                        <a14:shadowObscured xmlns:a14="http://schemas.microsoft.com/office/drawing/2010/main"/>
                      </a:ext>
                    </a:extLst>
                  </pic:spPr>
                </pic:pic>
              </a:graphicData>
            </a:graphic>
          </wp:inline>
        </w:drawing>
      </w:r>
      <w:r w:rsidR="00EB53C4" w:rsidRPr="00EB53C4">
        <w:rPr>
          <w:noProof/>
        </w:rPr>
        <w:t xml:space="preserve"> </w:t>
      </w:r>
      <w:r w:rsidR="00EB53C4">
        <w:rPr>
          <w:noProof/>
        </w:rPr>
        <w:drawing>
          <wp:inline distT="0" distB="0" distL="0" distR="0" wp14:anchorId="4905256A" wp14:editId="17DE1DD0">
            <wp:extent cx="2773033" cy="2472602"/>
            <wp:effectExtent l="0" t="0" r="8890" b="4445"/>
            <wp:docPr id="89640241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402415" name=""/>
                    <pic:cNvPicPr/>
                  </pic:nvPicPr>
                  <pic:blipFill rotWithShape="1">
                    <a:blip r:embed="rId34"/>
                    <a:srcRect t="16948" b="5010"/>
                    <a:stretch/>
                  </pic:blipFill>
                  <pic:spPr bwMode="auto">
                    <a:xfrm>
                      <a:off x="0" y="0"/>
                      <a:ext cx="2782601" cy="2481134"/>
                    </a:xfrm>
                    <a:prstGeom prst="rect">
                      <a:avLst/>
                    </a:prstGeom>
                    <a:ln>
                      <a:noFill/>
                    </a:ln>
                    <a:extLst>
                      <a:ext uri="{53640926-AAD7-44D8-BBD7-CCE9431645EC}">
                        <a14:shadowObscured xmlns:a14="http://schemas.microsoft.com/office/drawing/2010/main"/>
                      </a:ext>
                    </a:extLst>
                  </pic:spPr>
                </pic:pic>
              </a:graphicData>
            </a:graphic>
          </wp:inline>
        </w:drawing>
      </w:r>
    </w:p>
    <w:p w14:paraId="0838C0F8" w14:textId="7AD0D992" w:rsidR="00EB53C4" w:rsidRPr="00157EAC" w:rsidRDefault="00EB53C4" w:rsidP="00EB53C4">
      <w:pPr>
        <w:pStyle w:val="af4"/>
        <w:rPr>
          <w:lang w:eastAsia="ru-RU"/>
        </w:rPr>
      </w:pPr>
      <w:r>
        <w:t xml:space="preserve">Рисунок </w:t>
      </w:r>
      <w:fldSimple w:instr=" SEQ Рисунок \* ARABIC ">
        <w:r w:rsidR="009F237A">
          <w:rPr>
            <w:noProof/>
          </w:rPr>
          <w:t>21</w:t>
        </w:r>
      </w:fldSimple>
      <w:r>
        <w:t xml:space="preserve"> </w:t>
      </w:r>
      <w:r>
        <w:rPr>
          <w:lang w:eastAsia="ru-RU"/>
        </w:rPr>
        <w:t xml:space="preserve">– Токи статора асинхронного двигателя в моменты запуска и остановки в режиме </w:t>
      </w:r>
      <w:r w:rsidR="007E6122">
        <w:rPr>
          <w:lang w:eastAsia="ru-RU"/>
        </w:rPr>
        <w:t>плавного</w:t>
      </w:r>
      <w:r>
        <w:rPr>
          <w:lang w:eastAsia="ru-RU"/>
        </w:rPr>
        <w:t xml:space="preserve"> пуска</w:t>
      </w:r>
    </w:p>
    <w:p w14:paraId="5188BB88" w14:textId="77777777" w:rsidR="00F152B7" w:rsidRDefault="00F152B7" w:rsidP="00F152B7"/>
    <w:p w14:paraId="4B8109BC" w14:textId="6EF28119" w:rsidR="00B23966" w:rsidRPr="00EB53C4" w:rsidRDefault="00F152B7" w:rsidP="00F152B7">
      <w:pPr>
        <w:rPr>
          <w:lang w:eastAsia="ru-RU"/>
        </w:rPr>
      </w:pPr>
      <w:r>
        <w:lastRenderedPageBreak/>
        <w:t xml:space="preserve">Видно, что при плавном пуске ток статора плавно нарастает и спадает, не превышая 500 А. </w:t>
      </w:r>
      <w:r w:rsidR="00A30CF6">
        <w:t>Но при шунтировании тиристорного блока, ток довольно резко подскакивает, хотя все равно не превышает 500 А.</w:t>
      </w:r>
    </w:p>
    <w:p w14:paraId="6E18DCB3" w14:textId="18B9B942" w:rsidR="00DC7BCB" w:rsidRDefault="00DC7BCB" w:rsidP="00B308BF">
      <w:pPr>
        <w:rPr>
          <w:lang w:eastAsia="ru-RU"/>
        </w:rPr>
      </w:pPr>
      <w:r>
        <w:t>На рисунке 2</w:t>
      </w:r>
      <w:r w:rsidR="001349C4">
        <w:t>2</w:t>
      </w:r>
      <w:r>
        <w:t xml:space="preserve"> приведен крутящий момент двигателя</w:t>
      </w:r>
      <w:r w:rsidR="00E41F3E">
        <w:t xml:space="preserve"> при запуске и остановки</w:t>
      </w:r>
      <w:r>
        <w:t xml:space="preserve">. Видно, что </w:t>
      </w:r>
      <w:r w:rsidR="006B1A31">
        <w:t>почти что пропали</w:t>
      </w:r>
      <w:r w:rsidR="00E41F3E">
        <w:t xml:space="preserve"> колебания крутящего момента при пуске двигателя ушли</w:t>
      </w:r>
      <w:r>
        <w:t xml:space="preserve">. </w:t>
      </w:r>
      <w:r w:rsidR="00E41F3E">
        <w:t>Но при подключении и отключении УПП</w:t>
      </w:r>
      <w:r w:rsidR="006A0EF4">
        <w:t xml:space="preserve"> также</w:t>
      </w:r>
      <w:r w:rsidR="00E41F3E">
        <w:t xml:space="preserve"> появляются выбросы, </w:t>
      </w:r>
      <w:r w:rsidR="001B0ECB">
        <w:t xml:space="preserve">максимальный выбор был </w:t>
      </w:r>
      <w:r w:rsidR="00002EBE">
        <w:t>при отключении,</w:t>
      </w:r>
      <w:r w:rsidR="00E41F3E">
        <w:t xml:space="preserve"> </w:t>
      </w:r>
      <w:r w:rsidR="001B0ECB">
        <w:t xml:space="preserve">и он </w:t>
      </w:r>
      <w:r w:rsidR="00E41F3E">
        <w:t xml:space="preserve">составил -800 </w:t>
      </w:r>
      <w:proofErr w:type="spellStart"/>
      <w:r w:rsidR="00E41F3E">
        <w:t>Н∙м</w:t>
      </w:r>
      <w:proofErr w:type="spellEnd"/>
      <w:r>
        <w:t>.</w:t>
      </w:r>
    </w:p>
    <w:p w14:paraId="79183760" w14:textId="7EE69A53" w:rsidR="002F0740" w:rsidRPr="007848CA" w:rsidRDefault="000B1613" w:rsidP="00CA6C2D">
      <w:pPr>
        <w:ind w:firstLine="0"/>
        <w:jc w:val="center"/>
      </w:pPr>
      <w:r>
        <w:rPr>
          <w:noProof/>
        </w:rPr>
        <w:drawing>
          <wp:inline distT="0" distB="0" distL="0" distR="0" wp14:anchorId="6FBB614E" wp14:editId="3B506BDC">
            <wp:extent cx="5619750" cy="3197203"/>
            <wp:effectExtent l="0" t="0" r="0" b="3810"/>
            <wp:docPr id="138762558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625589" name=""/>
                    <pic:cNvPicPr/>
                  </pic:nvPicPr>
                  <pic:blipFill rotWithShape="1">
                    <a:blip r:embed="rId35"/>
                    <a:srcRect t="16423" b="5148"/>
                    <a:stretch/>
                  </pic:blipFill>
                  <pic:spPr bwMode="auto">
                    <a:xfrm>
                      <a:off x="0" y="0"/>
                      <a:ext cx="5682860" cy="3233108"/>
                    </a:xfrm>
                    <a:prstGeom prst="rect">
                      <a:avLst/>
                    </a:prstGeom>
                    <a:ln>
                      <a:noFill/>
                    </a:ln>
                    <a:extLst>
                      <a:ext uri="{53640926-AAD7-44D8-BBD7-CCE9431645EC}">
                        <a14:shadowObscured xmlns:a14="http://schemas.microsoft.com/office/drawing/2010/main"/>
                      </a:ext>
                    </a:extLst>
                  </pic:spPr>
                </pic:pic>
              </a:graphicData>
            </a:graphic>
          </wp:inline>
        </w:drawing>
      </w:r>
    </w:p>
    <w:p w14:paraId="3111699E" w14:textId="451F2D14" w:rsidR="002F0740" w:rsidRDefault="002F0740" w:rsidP="002F0740">
      <w:pPr>
        <w:pStyle w:val="af4"/>
        <w:rPr>
          <w:lang w:eastAsia="ru-RU"/>
        </w:rPr>
      </w:pPr>
      <w:r>
        <w:t xml:space="preserve">Рисунок </w:t>
      </w:r>
      <w:fldSimple w:instr=" SEQ Рисунок \* ARABIC ">
        <w:r w:rsidR="009F237A">
          <w:rPr>
            <w:noProof/>
          </w:rPr>
          <w:t>22</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1470E885" w14:textId="58CAFB61" w:rsidR="00A4561D" w:rsidRDefault="0069767C" w:rsidP="006B1A31">
      <w:r w:rsidRPr="0069767C">
        <w:t>Для снижения данных выбросов был</w:t>
      </w:r>
      <w:r w:rsidR="0073761A">
        <w:t xml:space="preserve">о решено попробовать </w:t>
      </w:r>
      <w:r w:rsidRPr="0069767C">
        <w:t>измен</w:t>
      </w:r>
      <w:r w:rsidR="0073761A">
        <w:t>ить</w:t>
      </w:r>
      <w:r w:rsidRPr="0069767C">
        <w:t xml:space="preserve"> логик</w:t>
      </w:r>
      <w:r w:rsidR="00366F79">
        <w:t>у</w:t>
      </w:r>
      <w:r w:rsidRPr="0069767C">
        <w:t xml:space="preserve"> шунтирования тиристорного блока</w:t>
      </w:r>
      <w:r>
        <w:t xml:space="preserve">: </w:t>
      </w:r>
      <w:r w:rsidR="00A96D19" w:rsidRPr="00A96D19">
        <w:t xml:space="preserve">вместо </w:t>
      </w:r>
      <w:proofErr w:type="spellStart"/>
      <w:r w:rsidR="00A96D19" w:rsidRPr="00A96D19">
        <w:t>пофазного</w:t>
      </w:r>
      <w:proofErr w:type="spellEnd"/>
      <w:r w:rsidR="00A96D19" w:rsidRPr="00A96D19">
        <w:t xml:space="preserve"> подключения, все фазы стали подключаться одновременно</w:t>
      </w:r>
      <w:r w:rsidR="00080253">
        <w:t>.</w:t>
      </w:r>
      <w:r w:rsidR="00080253" w:rsidRPr="00080253">
        <w:t xml:space="preserve"> </w:t>
      </w:r>
      <w:r w:rsidR="007014DA" w:rsidRPr="007014DA">
        <w:t>Это позволило значительно снизить переходные явления</w:t>
      </w:r>
      <w:r w:rsidR="007014DA">
        <w:t xml:space="preserve"> при шунтировании. </w:t>
      </w:r>
      <w:r w:rsidR="00FE3C46" w:rsidRPr="00FE3C46">
        <w:t>Максимальные значения выбросов тока</w:t>
      </w:r>
      <w:r w:rsidR="00FE3C46">
        <w:t xml:space="preserve"> </w:t>
      </w:r>
      <w:r w:rsidR="00080253">
        <w:t xml:space="preserve">уменьшились с 500 А до </w:t>
      </w:r>
      <w:r w:rsidR="00BA2DB4" w:rsidRPr="00BA2DB4">
        <w:t>27</w:t>
      </w:r>
      <w:r w:rsidR="00080253">
        <w:t xml:space="preserve">0 А, а выбросы крутящего момента – с 800 </w:t>
      </w:r>
      <w:proofErr w:type="spellStart"/>
      <w:r w:rsidR="00080253">
        <w:t>Н∙м</w:t>
      </w:r>
      <w:proofErr w:type="spellEnd"/>
      <w:r w:rsidR="00080253" w:rsidRPr="008720C0">
        <w:t xml:space="preserve"> </w:t>
      </w:r>
      <w:r w:rsidR="00080253">
        <w:t>до 400</w:t>
      </w:r>
      <w:r w:rsidR="00080253" w:rsidRPr="00080253">
        <w:t xml:space="preserve"> </w:t>
      </w:r>
      <w:proofErr w:type="spellStart"/>
      <w:r w:rsidR="00080253">
        <w:t>Н∙м</w:t>
      </w:r>
      <w:proofErr w:type="spellEnd"/>
      <w:r w:rsidR="0039122E">
        <w:t>.</w:t>
      </w:r>
      <w:r w:rsidR="00BE6E2D">
        <w:t xml:space="preserve"> Диаграммы плавного пуска при новом алгоритме приведены на рисунках 23-24.</w:t>
      </w:r>
    </w:p>
    <w:p w14:paraId="6AE9AC2F" w14:textId="1E7118C7" w:rsidR="0019189C" w:rsidRPr="007848CA" w:rsidRDefault="00CA6C2D" w:rsidP="00CA6C2D">
      <w:pPr>
        <w:ind w:firstLine="0"/>
      </w:pPr>
      <w:r>
        <w:rPr>
          <w:noProof/>
        </w:rPr>
        <w:lastRenderedPageBreak/>
        <w:drawing>
          <wp:inline distT="0" distB="0" distL="0" distR="0" wp14:anchorId="73D05187" wp14:editId="1A14453F">
            <wp:extent cx="5940425" cy="2465167"/>
            <wp:effectExtent l="0" t="0" r="3175" b="0"/>
            <wp:docPr id="212125996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259960" name=""/>
                    <pic:cNvPicPr/>
                  </pic:nvPicPr>
                  <pic:blipFill rotWithShape="1">
                    <a:blip r:embed="rId36"/>
                    <a:srcRect t="16027" b="5105"/>
                    <a:stretch/>
                  </pic:blipFill>
                  <pic:spPr bwMode="auto">
                    <a:xfrm>
                      <a:off x="0" y="0"/>
                      <a:ext cx="5940425" cy="2465167"/>
                    </a:xfrm>
                    <a:prstGeom prst="rect">
                      <a:avLst/>
                    </a:prstGeom>
                    <a:ln>
                      <a:noFill/>
                    </a:ln>
                    <a:extLst>
                      <a:ext uri="{53640926-AAD7-44D8-BBD7-CCE9431645EC}">
                        <a14:shadowObscured xmlns:a14="http://schemas.microsoft.com/office/drawing/2010/main"/>
                      </a:ext>
                    </a:extLst>
                  </pic:spPr>
                </pic:pic>
              </a:graphicData>
            </a:graphic>
          </wp:inline>
        </w:drawing>
      </w:r>
    </w:p>
    <w:p w14:paraId="5B2469F4" w14:textId="57186A7F" w:rsidR="003E7278" w:rsidRPr="003E7278" w:rsidRDefault="00A4561D" w:rsidP="003E7278">
      <w:pPr>
        <w:pStyle w:val="af4"/>
        <w:rPr>
          <w:lang w:eastAsia="ru-RU"/>
        </w:rPr>
      </w:pPr>
      <w:r>
        <w:t xml:space="preserve">Рисунок </w:t>
      </w:r>
      <w:fldSimple w:instr=" SEQ Рисунок \* ARABIC ">
        <w:r w:rsidR="009F237A">
          <w:rPr>
            <w:noProof/>
          </w:rPr>
          <w:t>23</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4CB10663" w14:textId="04ECB862" w:rsidR="002F0740" w:rsidRPr="007848CA" w:rsidRDefault="00CA6C2D" w:rsidP="00CA6C2D">
      <w:pPr>
        <w:ind w:firstLine="0"/>
      </w:pPr>
      <w:r>
        <w:rPr>
          <w:noProof/>
        </w:rPr>
        <w:drawing>
          <wp:inline distT="0" distB="0" distL="0" distR="0" wp14:anchorId="086A3BFB" wp14:editId="5AA35C5E">
            <wp:extent cx="5940425" cy="3403533"/>
            <wp:effectExtent l="0" t="0" r="3175" b="6985"/>
            <wp:docPr id="13212267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22676" name=""/>
                    <pic:cNvPicPr/>
                  </pic:nvPicPr>
                  <pic:blipFill rotWithShape="1">
                    <a:blip r:embed="rId37"/>
                    <a:srcRect t="16238" b="4785"/>
                    <a:stretch/>
                  </pic:blipFill>
                  <pic:spPr bwMode="auto">
                    <a:xfrm>
                      <a:off x="0" y="0"/>
                      <a:ext cx="5940425" cy="3403533"/>
                    </a:xfrm>
                    <a:prstGeom prst="rect">
                      <a:avLst/>
                    </a:prstGeom>
                    <a:ln>
                      <a:noFill/>
                    </a:ln>
                    <a:extLst>
                      <a:ext uri="{53640926-AAD7-44D8-BBD7-CCE9431645EC}">
                        <a14:shadowObscured xmlns:a14="http://schemas.microsoft.com/office/drawing/2010/main"/>
                      </a:ext>
                    </a:extLst>
                  </pic:spPr>
                </pic:pic>
              </a:graphicData>
            </a:graphic>
          </wp:inline>
        </w:drawing>
      </w:r>
    </w:p>
    <w:p w14:paraId="52E06CA3" w14:textId="250BD2EF" w:rsidR="00A4561D" w:rsidRDefault="002F0740" w:rsidP="003E7278">
      <w:pPr>
        <w:pStyle w:val="af4"/>
        <w:rPr>
          <w:lang w:eastAsia="ru-RU"/>
        </w:rPr>
      </w:pPr>
      <w:r>
        <w:t xml:space="preserve">Рисунок </w:t>
      </w:r>
      <w:fldSimple w:instr=" SEQ Рисунок \* ARABIC ">
        <w:r w:rsidR="009F237A">
          <w:rPr>
            <w:noProof/>
          </w:rPr>
          <w:t>24</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58C0A2FA" w14:textId="214EA482" w:rsidR="00A4561D" w:rsidRDefault="00011813" w:rsidP="00FD331C">
      <w:r w:rsidRPr="00011813">
        <w:rPr>
          <w:lang w:eastAsia="ru-RU"/>
        </w:rPr>
        <w:t>Видно, что при подключении и отключении устройства плавного пуска токи статора значительно снизились. Амплитуда выбросов крутящего момента также уменьшилась, но не столь значительно</w:t>
      </w:r>
      <w:r w:rsidR="003E7278">
        <w:rPr>
          <w:lang w:eastAsia="ru-RU"/>
        </w:rPr>
        <w:t>.</w:t>
      </w:r>
    </w:p>
    <w:p w14:paraId="3B934B22" w14:textId="77777777" w:rsidR="00A4561D" w:rsidRDefault="00A4561D" w:rsidP="00FD331C"/>
    <w:p w14:paraId="1545E49B" w14:textId="71393AD7" w:rsidR="003321BA" w:rsidRPr="008720C0" w:rsidRDefault="003321BA" w:rsidP="00FD331C">
      <w:r w:rsidRPr="008720C0">
        <w:br w:type="page"/>
      </w:r>
    </w:p>
    <w:p w14:paraId="3FDE39A4" w14:textId="086D0795" w:rsidR="00F303EC" w:rsidRPr="000C1D4D" w:rsidRDefault="003321BA" w:rsidP="00BA597E">
      <w:pPr>
        <w:pStyle w:val="af"/>
        <w:jc w:val="center"/>
      </w:pPr>
      <w:bookmarkStart w:id="15" w:name="_Toc199075361"/>
      <w:r w:rsidRPr="000C1D4D">
        <w:lastRenderedPageBreak/>
        <w:t>ЗАКЛЮЧЕНИЕ</w:t>
      </w:r>
      <w:bookmarkEnd w:id="15"/>
    </w:p>
    <w:p w14:paraId="379EB707" w14:textId="77777777" w:rsidR="005E1802" w:rsidRPr="005E1802" w:rsidRDefault="005E1802" w:rsidP="005E1802">
      <w:r w:rsidRPr="005E1802">
        <w:t>Целью данной работы являлась разработка симулятора микроконтроллера STM32 в среде MATLAB для пошаговой отладки и тестирования встроенных программных алгоритмов без необходимости использования физического оборудования. Такой подход позволяет ускорить цикл разработки, повысить воспроизводимость результатов и упростить отладку программ в условиях, приближенных к реальным.</w:t>
      </w:r>
    </w:p>
    <w:p w14:paraId="5EE050AC" w14:textId="48E897F7" w:rsidR="005E1802" w:rsidRPr="005E1802" w:rsidRDefault="005E1802" w:rsidP="005E1802">
      <w:r w:rsidRPr="005E1802">
        <w:t>В рамках работы была создана архитектура симулятора, способного исполнять пользовательский код на языке C с эмуляцией ключевых периферийных устройств</w:t>
      </w:r>
      <w:r w:rsidR="00A001BB" w:rsidRPr="00A001BB">
        <w:t xml:space="preserve"> </w:t>
      </w:r>
      <w:r w:rsidR="00A001BB">
        <w:t>(</w:t>
      </w:r>
      <w:r w:rsidR="00A001BB" w:rsidRPr="008B38B3">
        <w:t>таймер</w:t>
      </w:r>
      <w:r w:rsidR="00A001BB">
        <w:t>ы</w:t>
      </w:r>
      <w:r w:rsidR="00A001BB" w:rsidRPr="008B38B3">
        <w:t>, GPIO, UART</w:t>
      </w:r>
      <w:r w:rsidR="00A001BB">
        <w:t>)</w:t>
      </w:r>
      <w:r w:rsidRPr="005E1802">
        <w:t xml:space="preserve"> и интеграцией с системой моделирования </w:t>
      </w:r>
      <w:proofErr w:type="spellStart"/>
      <w:r w:rsidRPr="005E1802">
        <w:t>Simulink</w:t>
      </w:r>
      <w:proofErr w:type="spellEnd"/>
      <w:r w:rsidRPr="005E1802">
        <w:t>.</w:t>
      </w:r>
      <w:r w:rsidR="00BC3A92">
        <w:t xml:space="preserve"> Это</w:t>
      </w:r>
      <w:r w:rsidRPr="005E1802">
        <w:t xml:space="preserve"> позволяет тестировать управляющие алгоритмы в контексте работы с реальной электроникой и силовой частью.</w:t>
      </w:r>
    </w:p>
    <w:p w14:paraId="5E83BB1D" w14:textId="72576379" w:rsidR="005E1802" w:rsidRPr="005E1802" w:rsidRDefault="005E1802" w:rsidP="005E1802">
      <w:r w:rsidRPr="005E1802">
        <w:t xml:space="preserve">В качестве демонстрационного примера возможностей разработанного симулятора был реализован проект управления тиристорным устройством плавного пуска асинхронного двигателя. Этот пример включал построение физической модели в среде </w:t>
      </w:r>
      <w:proofErr w:type="spellStart"/>
      <w:r w:rsidRPr="005E1802">
        <w:t>Simulink</w:t>
      </w:r>
      <w:proofErr w:type="spellEnd"/>
      <w:r w:rsidRPr="005E1802">
        <w:t xml:space="preserve">, реализацию алгоритма управления на языке C и его тестирование с помощью разработанного симулятора. Проведено моделирование переходных режимов пуска и остановки, подтверждающее работоспособность всей </w:t>
      </w:r>
      <w:r w:rsidR="00905444">
        <w:t>системы</w:t>
      </w:r>
      <w:r w:rsidRPr="005E1802">
        <w:t>.</w:t>
      </w:r>
    </w:p>
    <w:p w14:paraId="0B7F42FB" w14:textId="22F61C8B" w:rsidR="005E1802" w:rsidRPr="005E1802" w:rsidRDefault="005E1802" w:rsidP="005E1802">
      <w:r w:rsidRPr="005E1802">
        <w:t>Таким образом, в работе был разработан универсальный инструмент для отладки микроконтроллерных приложений в MATLAB/</w:t>
      </w:r>
      <w:proofErr w:type="spellStart"/>
      <w:r w:rsidRPr="005E1802">
        <w:t>Simulink</w:t>
      </w:r>
      <w:proofErr w:type="spellEnd"/>
      <w:r w:rsidRPr="005E1802">
        <w:t>, позволяющий проводить моделирование как логики программы, так и её взаимодействия с внешними системами. Полученные результаты могут быть использованы при создании и тестировании различных алгоритмов управления, включая ПИД-регуляторы, протоколы обмена, системы управления электроприводами и другие встраиваемые задачи. Разработка открывает возможности для последующего расширения функциональности симулятора, включая поддержку дополнительных периферийных устройств и моделирование более сложных архитектур микроконтроллеров.</w:t>
      </w:r>
    </w:p>
    <w:p w14:paraId="2A2899FF" w14:textId="4793F104" w:rsidR="009A07EA" w:rsidRDefault="009A07EA" w:rsidP="00840D14">
      <w:r>
        <w:br w:type="page"/>
      </w:r>
    </w:p>
    <w:p w14:paraId="7FC6ABE8" w14:textId="77777777" w:rsidR="009A07EA" w:rsidRDefault="009A07EA" w:rsidP="009A07EA">
      <w:pPr>
        <w:pStyle w:val="af"/>
      </w:pPr>
      <w:bookmarkStart w:id="16" w:name="_Toc199075362"/>
      <w:r>
        <w:lastRenderedPageBreak/>
        <w:t>СПИСОК ИСПОЛЬЗОВАННЫХ ИСТОЧНИКОВ</w:t>
      </w:r>
      <w:bookmarkEnd w:id="16"/>
    </w:p>
    <w:p w14:paraId="3D4C6D8A" w14:textId="77777777" w:rsidR="0027254D" w:rsidRPr="004B4ABB" w:rsidRDefault="0027254D" w:rsidP="0027254D">
      <w:r w:rsidRPr="00747D43">
        <w:t xml:space="preserve">1. </w:t>
      </w:r>
      <w:r w:rsidRPr="004B4ABB">
        <w:t>Проскуряков В. С., Соболев С. В. Асинхронный двигатель: учебное пособие. – Екатеринбург: Уральский государственный технический университет – УПИ, 2008. – 30 с.</w:t>
      </w:r>
    </w:p>
    <w:p w14:paraId="38131FEC" w14:textId="77777777" w:rsidR="0027254D" w:rsidRPr="00813E7F" w:rsidRDefault="0027254D" w:rsidP="0027254D">
      <w:pPr>
        <w:rPr>
          <w:lang w:eastAsia="ru-RU"/>
        </w:rPr>
      </w:pPr>
      <w:r w:rsidRPr="00747D43">
        <w:t xml:space="preserve">2. </w:t>
      </w:r>
      <w:r w:rsidRPr="00813E7F">
        <w:rPr>
          <w:lang w:eastAsia="ru-RU"/>
        </w:rPr>
        <w:t xml:space="preserve">Поминов, А. Д. Режимы управления асинхронного двигателя для робототехнических систем / А. Д. Поминов, Ю. Е. Лившиц // VII Международная научно-техническая интернет-конференция "Информационные технологии в образовании, науке и производстве", 16-17 ноября 2019 года, Минск, Беларусь [Электронный ресурс] / Белорусский национальный технический университет; сост. Е. В. </w:t>
      </w:r>
      <w:proofErr w:type="spellStart"/>
      <w:r w:rsidRPr="00813E7F">
        <w:rPr>
          <w:lang w:eastAsia="ru-RU"/>
        </w:rPr>
        <w:t>Кондратёнок</w:t>
      </w:r>
      <w:proofErr w:type="spellEnd"/>
      <w:r w:rsidRPr="00813E7F">
        <w:rPr>
          <w:lang w:eastAsia="ru-RU"/>
        </w:rPr>
        <w:t xml:space="preserve">. – </w:t>
      </w:r>
      <w:proofErr w:type="gramStart"/>
      <w:r w:rsidRPr="00813E7F">
        <w:rPr>
          <w:lang w:eastAsia="ru-RU"/>
        </w:rPr>
        <w:t>Минск :</w:t>
      </w:r>
      <w:proofErr w:type="gramEnd"/>
      <w:r w:rsidRPr="00813E7F">
        <w:rPr>
          <w:lang w:eastAsia="ru-RU"/>
        </w:rPr>
        <w:t xml:space="preserve"> БНТУ, 2019. – С. 400-403</w:t>
      </w:r>
    </w:p>
    <w:p w14:paraId="50BC83F0" w14:textId="77777777" w:rsidR="0027254D" w:rsidRDefault="0027254D" w:rsidP="0027254D">
      <w:pPr>
        <w:rPr>
          <w:lang w:eastAsia="ru-RU"/>
        </w:rPr>
      </w:pPr>
      <w:r w:rsidRPr="00A823DA">
        <w:rPr>
          <w:lang w:eastAsia="ru-RU"/>
        </w:rPr>
        <w:t xml:space="preserve">3. </w:t>
      </w:r>
      <w:proofErr w:type="spellStart"/>
      <w:r w:rsidRPr="004B4ABB">
        <w:rPr>
          <w:lang w:eastAsia="ru-RU"/>
        </w:rPr>
        <w:t>Кленэ</w:t>
      </w:r>
      <w:proofErr w:type="spellEnd"/>
      <w:r w:rsidRPr="004B4ABB">
        <w:rPr>
          <w:lang w:eastAsia="ru-RU"/>
        </w:rPr>
        <w:t xml:space="preserve"> Д. Устройства плавного пуска и преобразователи частоты. – М.: Шнейдер Электрик, 2011. – 27 с. – (Техническая коллекция Schneider Electric. </w:t>
      </w:r>
      <w:proofErr w:type="spellStart"/>
      <w:r w:rsidRPr="004B4ABB">
        <w:rPr>
          <w:lang w:eastAsia="ru-RU"/>
        </w:rPr>
        <w:t>Вып</w:t>
      </w:r>
      <w:proofErr w:type="spellEnd"/>
      <w:r w:rsidRPr="004B4ABB">
        <w:rPr>
          <w:lang w:eastAsia="ru-RU"/>
        </w:rPr>
        <w:t>. 38).</w:t>
      </w:r>
    </w:p>
    <w:p w14:paraId="6B1E7AE8" w14:textId="77777777" w:rsidR="0027254D" w:rsidRDefault="0027254D" w:rsidP="0027254D">
      <w:pPr>
        <w:rPr>
          <w:lang w:eastAsia="ru-RU"/>
        </w:rPr>
      </w:pPr>
      <w:r>
        <w:rPr>
          <w:lang w:eastAsia="ru-RU"/>
        </w:rPr>
        <w:t xml:space="preserve">4. </w:t>
      </w:r>
      <w:r w:rsidRPr="00A5527C">
        <w:rPr>
          <w:lang w:eastAsia="ru-RU"/>
        </w:rPr>
        <w:t>Ситников А. Тиристорное устройство плавного пуска асинхронного электродвигателя // Современная электроника. – 2008. – № 9. – С. 50–53.</w:t>
      </w:r>
    </w:p>
    <w:p w14:paraId="0B5E05A1" w14:textId="77777777" w:rsidR="0027254D" w:rsidRPr="0027254D" w:rsidRDefault="0027254D" w:rsidP="0027254D">
      <w:r w:rsidRPr="00A74658">
        <w:rPr>
          <w:lang w:val="es-ES"/>
        </w:rPr>
        <w:t>5</w:t>
      </w:r>
      <w:r>
        <w:rPr>
          <w:lang w:val="es-ES"/>
        </w:rPr>
        <w:t xml:space="preserve">. </w:t>
      </w:r>
      <w:r w:rsidRPr="00A74658">
        <w:rPr>
          <w:lang w:val="es-ES"/>
        </w:rPr>
        <w:t>QEMU Emulator User Documentation [</w:t>
      </w:r>
      <w:r w:rsidRPr="00A74658">
        <w:t>Электронный</w:t>
      </w:r>
      <w:r w:rsidRPr="00A74658">
        <w:rPr>
          <w:lang w:val="es-ES"/>
        </w:rPr>
        <w:t xml:space="preserve"> </w:t>
      </w:r>
      <w:r w:rsidRPr="00A74658">
        <w:t>ресурс</w:t>
      </w:r>
      <w:r w:rsidRPr="00A74658">
        <w:rPr>
          <w:lang w:val="es-ES"/>
        </w:rPr>
        <w:t xml:space="preserve">]. </w:t>
      </w:r>
      <w:r w:rsidRPr="00A74658">
        <w:t>URL: https://www.qemu.org/docs/master/user/main.html (дата обращения 17.03.2015).</w:t>
      </w:r>
    </w:p>
    <w:p w14:paraId="310AA1F8" w14:textId="77777777" w:rsidR="0027254D" w:rsidRPr="0027254D" w:rsidRDefault="0027254D" w:rsidP="0027254D">
      <w:r w:rsidRPr="00AC5847">
        <w:t xml:space="preserve">6. Филатов, М. Проектирование схем электрических принципиальных с использованием микроконтроллеров в программной среде </w:t>
      </w:r>
      <w:r w:rsidRPr="00AC5847">
        <w:rPr>
          <w:lang w:val="en-US"/>
        </w:rPr>
        <w:t>Proteus</w:t>
      </w:r>
      <w:r w:rsidRPr="00AC5847">
        <w:t xml:space="preserve"> 8.1 / М. Филатов // Компоненты и технологии. – 2015. – № 7(168). – С. 101-110. – </w:t>
      </w:r>
      <w:r w:rsidRPr="00AC5847">
        <w:rPr>
          <w:lang w:val="en-US"/>
        </w:rPr>
        <w:t>EDN</w:t>
      </w:r>
      <w:r w:rsidRPr="00AC5847">
        <w:t xml:space="preserve"> </w:t>
      </w:r>
      <w:r w:rsidRPr="00AC5847">
        <w:rPr>
          <w:lang w:val="en-US"/>
        </w:rPr>
        <w:t>TZBZLX</w:t>
      </w:r>
      <w:r w:rsidRPr="00AC5847">
        <w:t>.</w:t>
      </w:r>
    </w:p>
    <w:p w14:paraId="7FF46E92" w14:textId="77777777" w:rsidR="0027254D" w:rsidRPr="0027254D" w:rsidRDefault="0027254D" w:rsidP="0027254D">
      <w:r w:rsidRPr="00D57022">
        <w:t xml:space="preserve">7. Анодина-Андриевская, Е. М. Моделирование таймеров микроконтроллера </w:t>
      </w:r>
      <w:r w:rsidRPr="00D57022">
        <w:rPr>
          <w:lang w:val="en-US"/>
        </w:rPr>
        <w:t>STM</w:t>
      </w:r>
      <w:r w:rsidRPr="00D57022">
        <w:t xml:space="preserve">32 в </w:t>
      </w:r>
      <w:r w:rsidRPr="00D57022">
        <w:rPr>
          <w:lang w:val="en-US"/>
        </w:rPr>
        <w:t>MATLAB</w:t>
      </w:r>
      <w:r w:rsidRPr="00D57022">
        <w:t xml:space="preserve"> с возможностью отладки / Е. М. Анодина-Андриевская, А. В. Разваляев // Математические методы и модели в высокотехнологичном </w:t>
      </w:r>
      <w:proofErr w:type="gramStart"/>
      <w:r w:rsidRPr="00D57022">
        <w:t>производстве :</w:t>
      </w:r>
      <w:proofErr w:type="gramEnd"/>
      <w:r w:rsidRPr="00D57022">
        <w:t xml:space="preserve"> Сборник тезисов докладов </w:t>
      </w:r>
      <w:r w:rsidRPr="00D57022">
        <w:rPr>
          <w:lang w:val="en-US"/>
        </w:rPr>
        <w:t>IV</w:t>
      </w:r>
      <w:r w:rsidRPr="00D57022">
        <w:t xml:space="preserve"> Международного форума. В 2-х частях, Санкт-Петербург, 06 ноября 2024 года. – Санкт-Петербург: Санкт-Петербургский государственный университет аэрокосмического приборостроения, 2024. – С. 306-311. – </w:t>
      </w:r>
      <w:r w:rsidRPr="00D57022">
        <w:rPr>
          <w:lang w:val="en-US"/>
        </w:rPr>
        <w:t>EDN</w:t>
      </w:r>
      <w:r w:rsidRPr="00D57022">
        <w:t xml:space="preserve"> </w:t>
      </w:r>
      <w:r w:rsidRPr="00D57022">
        <w:rPr>
          <w:lang w:val="en-US"/>
        </w:rPr>
        <w:t>JHMMLR</w:t>
      </w:r>
      <w:r w:rsidRPr="00D57022">
        <w:t>.</w:t>
      </w:r>
    </w:p>
    <w:p w14:paraId="5F42E22E" w14:textId="77777777" w:rsidR="0027254D" w:rsidRPr="00813E7F" w:rsidRDefault="0027254D" w:rsidP="0027254D">
      <w:r w:rsidRPr="0027254D">
        <w:lastRenderedPageBreak/>
        <w:t xml:space="preserve">8. </w:t>
      </w:r>
      <w:r w:rsidRPr="00E00798">
        <w:t>Дьяконов</w:t>
      </w:r>
      <w:r w:rsidRPr="0027254D">
        <w:t xml:space="preserve">, </w:t>
      </w:r>
      <w:r w:rsidRPr="00E00798">
        <w:t>В</w:t>
      </w:r>
      <w:r w:rsidRPr="0027254D">
        <w:t xml:space="preserve">. </w:t>
      </w:r>
      <w:r w:rsidRPr="00D57022">
        <w:rPr>
          <w:lang w:val="en-US"/>
        </w:rPr>
        <w:t>MATLAB</w:t>
      </w:r>
      <w:r w:rsidRPr="0027254D">
        <w:t xml:space="preserve"> 8.0 (</w:t>
      </w:r>
      <w:r w:rsidRPr="00D57022">
        <w:rPr>
          <w:lang w:val="en-US"/>
        </w:rPr>
        <w:t>R</w:t>
      </w:r>
      <w:r w:rsidRPr="0027254D">
        <w:t>2012</w:t>
      </w:r>
      <w:r w:rsidRPr="00D57022">
        <w:rPr>
          <w:lang w:val="en-US"/>
        </w:rPr>
        <w:t>b</w:t>
      </w:r>
      <w:r w:rsidRPr="0027254D">
        <w:t xml:space="preserve">) - </w:t>
      </w:r>
      <w:r w:rsidRPr="00E00798">
        <w:t>схемотехническое</w:t>
      </w:r>
      <w:r w:rsidRPr="0027254D">
        <w:t xml:space="preserve"> </w:t>
      </w:r>
      <w:r w:rsidRPr="00E00798">
        <w:t>моделирование</w:t>
      </w:r>
      <w:r w:rsidRPr="0027254D">
        <w:t xml:space="preserve"> </w:t>
      </w:r>
      <w:r w:rsidRPr="00E00798">
        <w:t>в</w:t>
      </w:r>
      <w:r w:rsidRPr="0027254D">
        <w:t xml:space="preserve"> </w:t>
      </w:r>
      <w:proofErr w:type="spellStart"/>
      <w:r w:rsidRPr="00D57022">
        <w:rPr>
          <w:lang w:val="en-US"/>
        </w:rPr>
        <w:t>Simscape</w:t>
      </w:r>
      <w:proofErr w:type="spellEnd"/>
      <w:r w:rsidRPr="0027254D">
        <w:t xml:space="preserve"> </w:t>
      </w:r>
      <w:r w:rsidRPr="00E00798">
        <w:t>и</w:t>
      </w:r>
      <w:r w:rsidRPr="0027254D">
        <w:t xml:space="preserve"> </w:t>
      </w:r>
      <w:proofErr w:type="spellStart"/>
      <w:r w:rsidRPr="00D57022">
        <w:rPr>
          <w:lang w:val="en-US"/>
        </w:rPr>
        <w:t>SimElectronics</w:t>
      </w:r>
      <w:proofErr w:type="spellEnd"/>
      <w:r w:rsidRPr="0027254D">
        <w:t xml:space="preserve"> / </w:t>
      </w:r>
      <w:r w:rsidRPr="00E00798">
        <w:t>В</w:t>
      </w:r>
      <w:r w:rsidRPr="0027254D">
        <w:t xml:space="preserve">. </w:t>
      </w:r>
      <w:r w:rsidRPr="00E00798">
        <w:t>Дьяконов</w:t>
      </w:r>
      <w:r w:rsidRPr="0027254D">
        <w:t xml:space="preserve"> // </w:t>
      </w:r>
      <w:r w:rsidRPr="00E00798">
        <w:t>Компоненты</w:t>
      </w:r>
      <w:r w:rsidRPr="0027254D">
        <w:t xml:space="preserve"> </w:t>
      </w:r>
      <w:r w:rsidRPr="00E00798">
        <w:t>и</w:t>
      </w:r>
      <w:r w:rsidRPr="0027254D">
        <w:t xml:space="preserve"> </w:t>
      </w:r>
      <w:r w:rsidRPr="00E00798">
        <w:t>технологии</w:t>
      </w:r>
      <w:r w:rsidRPr="0027254D">
        <w:t xml:space="preserve">. – 2014. – № 4(153). – </w:t>
      </w:r>
      <w:r w:rsidRPr="00E00798">
        <w:t>С</w:t>
      </w:r>
      <w:r w:rsidRPr="0027254D">
        <w:t xml:space="preserve">. 174-184. – </w:t>
      </w:r>
      <w:r w:rsidRPr="00D57022">
        <w:rPr>
          <w:lang w:val="en-US"/>
        </w:rPr>
        <w:t>EDN</w:t>
      </w:r>
      <w:r w:rsidRPr="0027254D">
        <w:t xml:space="preserve"> </w:t>
      </w:r>
      <w:r w:rsidRPr="00D57022">
        <w:rPr>
          <w:lang w:val="en-US"/>
        </w:rPr>
        <w:t>SCQMVF</w:t>
      </w:r>
      <w:r w:rsidRPr="0027254D">
        <w:t>.</w:t>
      </w:r>
    </w:p>
    <w:p w14:paraId="2CCC7F0A" w14:textId="64985A4B" w:rsidR="00955B80" w:rsidRPr="00955B80" w:rsidRDefault="00955B80" w:rsidP="00D01DA3">
      <w:pPr>
        <w:ind w:firstLine="0"/>
      </w:pPr>
      <w:r w:rsidRPr="00955B80">
        <w:br w:type="page"/>
      </w:r>
    </w:p>
    <w:p w14:paraId="7874CD98" w14:textId="4F105C02" w:rsidR="00955B80" w:rsidRPr="00955B80" w:rsidRDefault="00955B80" w:rsidP="003053AA">
      <w:pPr>
        <w:pStyle w:val="af"/>
        <w:jc w:val="center"/>
      </w:pPr>
      <w:bookmarkStart w:id="17" w:name="_Toc199075363"/>
      <w:r>
        <w:lastRenderedPageBreak/>
        <w:t>Приложение А</w:t>
      </w:r>
      <w:bookmarkEnd w:id="17"/>
    </w:p>
    <w:p w14:paraId="34004B83" w14:textId="77777777" w:rsidR="00955B80" w:rsidRPr="00955B80" w:rsidRDefault="00955B80" w:rsidP="00955B80">
      <w:pPr>
        <w:jc w:val="center"/>
        <w:rPr>
          <w:b/>
          <w:bCs/>
        </w:rPr>
      </w:pPr>
      <w:r w:rsidRPr="00955B80">
        <w:rPr>
          <w:b/>
          <w:bCs/>
        </w:rPr>
        <w:t>Листинг оболочки микроконтроллерной программы</w:t>
      </w:r>
    </w:p>
    <w:p w14:paraId="0A5DADD8" w14:textId="77777777" w:rsidR="00955B80" w:rsidRPr="00955B80" w:rsidRDefault="00955B80" w:rsidP="00955B80">
      <w:pPr>
        <w:rPr>
          <w:lang w:val="en-US"/>
        </w:rPr>
      </w:pPr>
      <w:r w:rsidRPr="00955B80">
        <w:t xml:space="preserve">Файл </w:t>
      </w:r>
      <w:r w:rsidRPr="00955B80">
        <w:rPr>
          <w:lang w:val="en-US"/>
        </w:rPr>
        <w:t>MCU</w:t>
      </w:r>
      <w:r w:rsidRPr="00955B80">
        <w:t>.</w:t>
      </w:r>
      <w:r w:rsidRPr="00955B80">
        <w:rPr>
          <w:lang w:val="en-US"/>
        </w:rPr>
        <w:t>c:</w:t>
      </w:r>
    </w:p>
    <w:tbl>
      <w:tblPr>
        <w:tblStyle w:val="a4"/>
        <w:tblW w:w="0" w:type="auto"/>
        <w:tblLook w:val="04A0" w:firstRow="1" w:lastRow="0" w:firstColumn="1" w:lastColumn="0" w:noHBand="0" w:noVBand="1"/>
      </w:tblPr>
      <w:tblGrid>
        <w:gridCol w:w="9345"/>
      </w:tblGrid>
      <w:tr w:rsidR="00955B80" w:rsidRPr="00955B80" w14:paraId="52BC04C2" w14:textId="77777777" w:rsidTr="002A75A6">
        <w:tc>
          <w:tcPr>
            <w:tcW w:w="9345" w:type="dxa"/>
          </w:tcPr>
          <w:p w14:paraId="46E2F55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0BEBA59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6A3D2DA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@file </w:t>
            </w:r>
            <w:proofErr w:type="spellStart"/>
            <w:r w:rsidRPr="00955B80">
              <w:rPr>
                <w:rFonts w:ascii="Consolas" w:hAnsi="Consolas" w:cs="Consolas"/>
                <w:color w:val="008000"/>
                <w:sz w:val="19"/>
                <w:szCs w:val="19"/>
              </w:rPr>
              <w:t>MCU.c</w:t>
            </w:r>
            <w:proofErr w:type="spellEnd"/>
          </w:p>
          <w:p w14:paraId="480E6E8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@brief Исходный код S-</w:t>
            </w:r>
            <w:proofErr w:type="spellStart"/>
            <w:r w:rsidRPr="00955B80">
              <w:rPr>
                <w:rFonts w:ascii="Consolas" w:hAnsi="Consolas" w:cs="Consolas"/>
                <w:color w:val="008000"/>
                <w:sz w:val="19"/>
                <w:szCs w:val="19"/>
              </w:rPr>
              <w:t>Function</w:t>
            </w:r>
            <w:proofErr w:type="spellEnd"/>
            <w:r w:rsidRPr="00955B80">
              <w:rPr>
                <w:rFonts w:ascii="Consolas" w:hAnsi="Consolas" w:cs="Consolas"/>
                <w:color w:val="008000"/>
                <w:sz w:val="19"/>
                <w:szCs w:val="19"/>
              </w:rPr>
              <w:t>.</w:t>
            </w:r>
          </w:p>
          <w:p w14:paraId="6CB26C8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13FB830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@details</w:t>
            </w:r>
          </w:p>
          <w:p w14:paraId="32DEEF6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Данный файл содержит функции S-</w:t>
            </w:r>
            <w:proofErr w:type="spellStart"/>
            <w:r w:rsidRPr="00955B80">
              <w:rPr>
                <w:rFonts w:ascii="Consolas" w:hAnsi="Consolas" w:cs="Consolas"/>
                <w:color w:val="008000"/>
                <w:sz w:val="19"/>
                <w:szCs w:val="19"/>
              </w:rPr>
              <w:t>Function</w:t>
            </w:r>
            <w:proofErr w:type="spellEnd"/>
            <w:r w:rsidRPr="00955B80">
              <w:rPr>
                <w:rFonts w:ascii="Consolas" w:hAnsi="Consolas" w:cs="Consolas"/>
                <w:color w:val="008000"/>
                <w:sz w:val="19"/>
                <w:szCs w:val="19"/>
              </w:rPr>
              <w:t>, который вызывает MATLAB.</w:t>
            </w:r>
          </w:p>
          <w:p w14:paraId="2D93E57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1DD5E66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@note</w:t>
            </w:r>
          </w:p>
          <w:p w14:paraId="31F5132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Описание функций по большей части сгенерировано </w:t>
            </w:r>
            <w:proofErr w:type="spellStart"/>
            <w:r w:rsidRPr="00955B80">
              <w:rPr>
                <w:rFonts w:ascii="Consolas" w:hAnsi="Consolas" w:cs="Consolas"/>
                <w:color w:val="008000"/>
                <w:sz w:val="19"/>
                <w:szCs w:val="19"/>
              </w:rPr>
              <w:t>MATLAB'ом</w:t>
            </w:r>
            <w:proofErr w:type="spellEnd"/>
            <w:r w:rsidRPr="00955B80">
              <w:rPr>
                <w:rFonts w:ascii="Consolas" w:hAnsi="Consolas" w:cs="Consolas"/>
                <w:color w:val="008000"/>
                <w:sz w:val="19"/>
                <w:szCs w:val="19"/>
              </w:rPr>
              <w:t>, поэтому на английском</w:t>
            </w:r>
          </w:p>
          <w:p w14:paraId="21EB895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63FFC85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6B551E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5513C96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@addtogroup</w:t>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t xml:space="preserve">WRAPPER_SFUNC    S-Function </w:t>
            </w:r>
            <w:proofErr w:type="spellStart"/>
            <w:r w:rsidRPr="00955B80">
              <w:rPr>
                <w:rFonts w:ascii="Consolas" w:hAnsi="Consolas" w:cs="Consolas"/>
                <w:color w:val="008000"/>
                <w:sz w:val="19"/>
                <w:szCs w:val="19"/>
                <w:lang w:val="en-US"/>
              </w:rPr>
              <w:t>funtions</w:t>
            </w:r>
            <w:proofErr w:type="spellEnd"/>
          </w:p>
          <w:p w14:paraId="7322875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 @ingroup</w:t>
            </w:r>
            <w:r w:rsidRPr="00955B80">
              <w:rPr>
                <w:rFonts w:ascii="Consolas" w:hAnsi="Consolas" w:cs="Consolas"/>
                <w:color w:val="008000"/>
                <w:sz w:val="19"/>
                <w:szCs w:val="19"/>
              </w:rPr>
              <w:tab/>
            </w:r>
            <w:r w:rsidRPr="00955B80">
              <w:rPr>
                <w:rFonts w:ascii="Consolas" w:hAnsi="Consolas" w:cs="Consolas"/>
                <w:color w:val="008000"/>
                <w:sz w:val="19"/>
                <w:szCs w:val="19"/>
              </w:rPr>
              <w:tab/>
              <w:t>MCU_WRAPPER</w:t>
            </w:r>
          </w:p>
          <w:p w14:paraId="0EAF691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w:t>
            </w:r>
            <w:r w:rsidRPr="00955B80">
              <w:rPr>
                <w:rFonts w:ascii="Consolas" w:hAnsi="Consolas" w:cs="Consolas"/>
                <w:color w:val="008000"/>
                <w:sz w:val="19"/>
                <w:szCs w:val="19"/>
              </w:rPr>
              <w:tab/>
            </w:r>
            <w:r w:rsidRPr="00955B80">
              <w:rPr>
                <w:rFonts w:ascii="Consolas" w:hAnsi="Consolas" w:cs="Consolas"/>
                <w:color w:val="008000"/>
                <w:sz w:val="19"/>
                <w:szCs w:val="19"/>
              </w:rPr>
              <w:tab/>
            </w:r>
            <w:r w:rsidRPr="00955B80">
              <w:rPr>
                <w:rFonts w:ascii="Consolas" w:hAnsi="Consolas" w:cs="Consolas"/>
                <w:color w:val="008000"/>
                <w:sz w:val="19"/>
                <w:szCs w:val="19"/>
              </w:rPr>
              <w:tab/>
            </w:r>
            <w:proofErr w:type="spellStart"/>
            <w:r w:rsidRPr="00955B80">
              <w:rPr>
                <w:rFonts w:ascii="Consolas" w:hAnsi="Consolas" w:cs="Consolas"/>
                <w:color w:val="008000"/>
                <w:sz w:val="19"/>
                <w:szCs w:val="19"/>
              </w:rPr>
              <w:t>Дефайны</w:t>
            </w:r>
            <w:proofErr w:type="spellEnd"/>
            <w:r w:rsidRPr="00955B80">
              <w:rPr>
                <w:rFonts w:ascii="Consolas" w:hAnsi="Consolas" w:cs="Consolas"/>
                <w:color w:val="008000"/>
                <w:sz w:val="19"/>
                <w:szCs w:val="19"/>
              </w:rPr>
              <w:t xml:space="preserve"> и функции блока S-</w:t>
            </w:r>
            <w:proofErr w:type="spellStart"/>
            <w:r w:rsidRPr="00955B80">
              <w:rPr>
                <w:rFonts w:ascii="Consolas" w:hAnsi="Consolas" w:cs="Consolas"/>
                <w:color w:val="008000"/>
                <w:sz w:val="19"/>
                <w:szCs w:val="19"/>
              </w:rPr>
              <w:t>Function</w:t>
            </w:r>
            <w:proofErr w:type="spellEnd"/>
          </w:p>
          <w:p w14:paraId="7A5FE96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roofErr w:type="gramStart"/>
            <w:r w:rsidRPr="00955B80">
              <w:rPr>
                <w:rFonts w:ascii="Consolas" w:hAnsi="Consolas" w:cs="Consolas"/>
                <w:color w:val="008000"/>
                <w:sz w:val="19"/>
                <w:szCs w:val="19"/>
              </w:rPr>
              <w:t>details</w:t>
            </w:r>
            <w:proofErr w:type="gramEnd"/>
            <w:r w:rsidRPr="00955B80">
              <w:rPr>
                <w:rFonts w:ascii="Consolas" w:hAnsi="Consolas" w:cs="Consolas"/>
                <w:color w:val="008000"/>
                <w:sz w:val="19"/>
                <w:szCs w:val="19"/>
              </w:rPr>
              <w:tab/>
            </w:r>
            <w:r w:rsidRPr="00955B80">
              <w:rPr>
                <w:rFonts w:ascii="Consolas" w:hAnsi="Consolas" w:cs="Consolas"/>
                <w:color w:val="008000"/>
                <w:sz w:val="19"/>
                <w:szCs w:val="19"/>
              </w:rPr>
              <w:tab/>
              <w:t>Здесь собраны функции, с которыми непосредственно работает S-</w:t>
            </w:r>
            <w:proofErr w:type="spellStart"/>
            <w:r w:rsidRPr="00955B80">
              <w:rPr>
                <w:rFonts w:ascii="Consolas" w:hAnsi="Consolas" w:cs="Consolas"/>
                <w:color w:val="008000"/>
                <w:sz w:val="19"/>
                <w:szCs w:val="19"/>
              </w:rPr>
              <w:t>Function</w:t>
            </w:r>
            <w:proofErr w:type="spellEnd"/>
          </w:p>
          <w:p w14:paraId="4C890D6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w:t>
            </w:r>
            <w:r w:rsidRPr="00955B80">
              <w:rPr>
                <w:rFonts w:ascii="Consolas" w:hAnsi="Consolas" w:cs="Consolas"/>
                <w:color w:val="008000"/>
                <w:sz w:val="19"/>
                <w:szCs w:val="19"/>
              </w:rPr>
              <w:tab/>
              <w:t>@note</w:t>
            </w:r>
            <w:r w:rsidRPr="00955B80">
              <w:rPr>
                <w:rFonts w:ascii="Consolas" w:hAnsi="Consolas" w:cs="Consolas"/>
                <w:color w:val="008000"/>
                <w:sz w:val="19"/>
                <w:szCs w:val="19"/>
              </w:rPr>
              <w:tab/>
            </w:r>
            <w:r w:rsidRPr="00955B80">
              <w:rPr>
                <w:rFonts w:ascii="Consolas" w:hAnsi="Consolas" w:cs="Consolas"/>
                <w:color w:val="008000"/>
                <w:sz w:val="19"/>
                <w:szCs w:val="19"/>
              </w:rPr>
              <w:tab/>
            </w:r>
            <w:r w:rsidRPr="00955B80">
              <w:rPr>
                <w:rFonts w:ascii="Consolas" w:hAnsi="Consolas" w:cs="Consolas"/>
                <w:color w:val="008000"/>
                <w:sz w:val="19"/>
                <w:szCs w:val="19"/>
              </w:rPr>
              <w:tab/>
              <w:t xml:space="preserve">Описание функций по большей части сгенерировано </w:t>
            </w:r>
            <w:proofErr w:type="spellStart"/>
            <w:r w:rsidRPr="00955B80">
              <w:rPr>
                <w:rFonts w:ascii="Consolas" w:hAnsi="Consolas" w:cs="Consolas"/>
                <w:color w:val="008000"/>
                <w:sz w:val="19"/>
                <w:szCs w:val="19"/>
              </w:rPr>
              <w:t>MATLAB'ом</w:t>
            </w:r>
            <w:proofErr w:type="spellEnd"/>
            <w:r w:rsidRPr="00955B80">
              <w:rPr>
                <w:rFonts w:ascii="Consolas" w:hAnsi="Consolas" w:cs="Consolas"/>
                <w:color w:val="008000"/>
                <w:sz w:val="19"/>
                <w:szCs w:val="19"/>
              </w:rPr>
              <w:t>, поэтому на английском</w:t>
            </w:r>
          </w:p>
          <w:p w14:paraId="40D3CFE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 @{</w:t>
            </w:r>
          </w:p>
          <w:p w14:paraId="18DBC68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p>
          <w:p w14:paraId="425D162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8284EA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S_FUNCTION_NAME</w:t>
            </w:r>
            <w:r w:rsidRPr="00955B80">
              <w:rPr>
                <w:rFonts w:ascii="Consolas" w:hAnsi="Consolas" w:cs="Consolas"/>
                <w:color w:val="000000"/>
                <w:sz w:val="19"/>
                <w:szCs w:val="19"/>
                <w:lang w:val="en-US"/>
              </w:rPr>
              <w:t xml:space="preserve">     MCU</w:t>
            </w:r>
          </w:p>
          <w:p w14:paraId="0D5D5C9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S_FUNCTION_LEVEL</w:t>
            </w:r>
            <w:r w:rsidRPr="00955B80">
              <w:rPr>
                <w:rFonts w:ascii="Consolas" w:hAnsi="Consolas" w:cs="Consolas"/>
                <w:color w:val="000000"/>
                <w:sz w:val="19"/>
                <w:szCs w:val="19"/>
                <w:lang w:val="en-US"/>
              </w:rPr>
              <w:t xml:space="preserve">    2</w:t>
            </w:r>
          </w:p>
          <w:p w14:paraId="51B6E2F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02E78E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mcu_wrapper_conf.h</w:t>
            </w:r>
            <w:proofErr w:type="spellEnd"/>
            <w:r w:rsidRPr="00955B80">
              <w:rPr>
                <w:rFonts w:ascii="Consolas" w:hAnsi="Consolas" w:cs="Consolas"/>
                <w:color w:val="A31515"/>
                <w:sz w:val="19"/>
                <w:szCs w:val="19"/>
                <w:lang w:val="en-US"/>
              </w:rPr>
              <w:t>"</w:t>
            </w:r>
          </w:p>
          <w:p w14:paraId="41E0CE7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85EA7C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MDL_UPDATE</w:t>
            </w:r>
            <w:r w:rsidRPr="00955B80">
              <w:rPr>
                <w:rFonts w:ascii="Consolas" w:hAnsi="Consolas" w:cs="Consolas"/>
                <w:color w:val="000000"/>
                <w:sz w:val="19"/>
                <w:szCs w:val="19"/>
                <w:lang w:val="en-US"/>
              </w:rPr>
              <w:t xml:space="preserve"> </w:t>
            </w:r>
            <w:r w:rsidRPr="00955B80">
              <w:rPr>
                <w:rFonts w:ascii="Consolas" w:hAnsi="Consolas" w:cs="Consolas"/>
                <w:color w:val="006400"/>
                <w:sz w:val="19"/>
                <w:szCs w:val="19"/>
                <w:lang w:val="en-US"/>
              </w:rPr>
              <w:t xml:space="preserve">///&lt; </w:t>
            </w:r>
            <w:r w:rsidRPr="00955B80">
              <w:rPr>
                <w:rFonts w:ascii="Consolas" w:hAnsi="Consolas" w:cs="Consolas"/>
                <w:color w:val="006400"/>
                <w:sz w:val="19"/>
                <w:szCs w:val="19"/>
              </w:rPr>
              <w:t>для</w:t>
            </w:r>
            <w:r w:rsidRPr="00955B80">
              <w:rPr>
                <w:rFonts w:ascii="Consolas" w:hAnsi="Consolas" w:cs="Consolas"/>
                <w:color w:val="006400"/>
                <w:sz w:val="19"/>
                <w:szCs w:val="19"/>
                <w:lang w:val="en-US"/>
              </w:rPr>
              <w:t xml:space="preserve"> </w:t>
            </w:r>
            <w:r w:rsidRPr="00955B80">
              <w:rPr>
                <w:rFonts w:ascii="Consolas" w:hAnsi="Consolas" w:cs="Consolas"/>
                <w:color w:val="006400"/>
                <w:sz w:val="19"/>
                <w:szCs w:val="19"/>
              </w:rPr>
              <w:t>подключения</w:t>
            </w:r>
            <w:r w:rsidRPr="00955B80">
              <w:rPr>
                <w:rFonts w:ascii="Consolas" w:hAnsi="Consolas" w:cs="Consolas"/>
                <w:color w:val="006400"/>
                <w:sz w:val="19"/>
                <w:szCs w:val="19"/>
                <w:lang w:val="en-US"/>
              </w:rPr>
              <w:t xml:space="preserve"> </w:t>
            </w:r>
            <w:proofErr w:type="spellStart"/>
            <w:proofErr w:type="gramStart"/>
            <w:r w:rsidRPr="00955B80">
              <w:rPr>
                <w:rFonts w:ascii="Consolas" w:hAnsi="Consolas" w:cs="Consolas"/>
                <w:color w:val="006400"/>
                <w:sz w:val="19"/>
                <w:szCs w:val="19"/>
                <w:lang w:val="en-US"/>
              </w:rPr>
              <w:t>mdlUpdate</w:t>
            </w:r>
            <w:proofErr w:type="spellEnd"/>
            <w:r w:rsidRPr="00955B80">
              <w:rPr>
                <w:rFonts w:ascii="Consolas" w:hAnsi="Consolas" w:cs="Consolas"/>
                <w:color w:val="006400"/>
                <w:sz w:val="19"/>
                <w:szCs w:val="19"/>
                <w:lang w:val="en-US"/>
              </w:rPr>
              <w:t>(</w:t>
            </w:r>
            <w:proofErr w:type="gramEnd"/>
            <w:r w:rsidRPr="00955B80">
              <w:rPr>
                <w:rFonts w:ascii="Consolas" w:hAnsi="Consolas" w:cs="Consolas"/>
                <w:color w:val="006400"/>
                <w:sz w:val="19"/>
                <w:szCs w:val="19"/>
                <w:lang w:val="en-US"/>
              </w:rPr>
              <w:t>)</w:t>
            </w:r>
          </w:p>
          <w:p w14:paraId="1257DF6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
          <w:p w14:paraId="502339C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lang w:val="en-US"/>
              </w:rPr>
              <w:tab/>
              <w:t>@brief</w:t>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t>Update S-Function at every step of simulation</w:t>
            </w:r>
          </w:p>
          <w:p w14:paraId="726C77A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lang w:val="en-US"/>
              </w:rPr>
              <w:tab/>
              <w:t>@param</w:t>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t>S - pointer to S-Function (library struct from "</w:t>
            </w:r>
            <w:proofErr w:type="spellStart"/>
            <w:r w:rsidRPr="00955B80">
              <w:rPr>
                <w:rFonts w:ascii="Consolas" w:hAnsi="Consolas" w:cs="Consolas"/>
                <w:color w:val="008000"/>
                <w:sz w:val="19"/>
                <w:szCs w:val="19"/>
                <w:lang w:val="en-US"/>
              </w:rPr>
              <w:t>simstruc.h</w:t>
            </w:r>
            <w:proofErr w:type="spellEnd"/>
            <w:r w:rsidRPr="00955B80">
              <w:rPr>
                <w:rFonts w:ascii="Consolas" w:hAnsi="Consolas" w:cs="Consolas"/>
                <w:color w:val="008000"/>
                <w:sz w:val="19"/>
                <w:szCs w:val="19"/>
                <w:lang w:val="en-US"/>
              </w:rPr>
              <w:t>")</w:t>
            </w:r>
          </w:p>
          <w:p w14:paraId="4638601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lang w:val="en-US"/>
              </w:rPr>
              <w:tab/>
              <w:t>@details</w:t>
            </w:r>
            <w:r w:rsidRPr="00955B80">
              <w:rPr>
                <w:rFonts w:ascii="Consolas" w:hAnsi="Consolas" w:cs="Consolas"/>
                <w:color w:val="008000"/>
                <w:sz w:val="19"/>
                <w:szCs w:val="19"/>
                <w:lang w:val="en-US"/>
              </w:rPr>
              <w:tab/>
              <w:t>Abstract:</w:t>
            </w:r>
          </w:p>
          <w:p w14:paraId="7BCB6BB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This function is called once for every major integration time step.</w:t>
            </w:r>
          </w:p>
          <w:p w14:paraId="45F0DE2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Discrete states are typically updated here, but this function is useful</w:t>
            </w:r>
          </w:p>
          <w:p w14:paraId="4487ED9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w:t>
            </w:r>
            <w:proofErr w:type="gramStart"/>
            <w:r w:rsidRPr="00955B80">
              <w:rPr>
                <w:rFonts w:ascii="Consolas" w:hAnsi="Consolas" w:cs="Consolas"/>
                <w:color w:val="008000"/>
                <w:sz w:val="19"/>
                <w:szCs w:val="19"/>
                <w:lang w:val="en-US"/>
              </w:rPr>
              <w:t>for</w:t>
            </w:r>
            <w:proofErr w:type="gramEnd"/>
            <w:r w:rsidRPr="00955B80">
              <w:rPr>
                <w:rFonts w:ascii="Consolas" w:hAnsi="Consolas" w:cs="Consolas"/>
                <w:color w:val="008000"/>
                <w:sz w:val="19"/>
                <w:szCs w:val="19"/>
                <w:lang w:val="en-US"/>
              </w:rPr>
              <w:t xml:space="preserve"> performing any tasks that should only take place once per</w:t>
            </w:r>
          </w:p>
          <w:p w14:paraId="2DB1944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w:t>
            </w:r>
            <w:proofErr w:type="gramStart"/>
            <w:r w:rsidRPr="00955B80">
              <w:rPr>
                <w:rFonts w:ascii="Consolas" w:hAnsi="Consolas" w:cs="Consolas"/>
                <w:color w:val="008000"/>
                <w:sz w:val="19"/>
                <w:szCs w:val="19"/>
                <w:lang w:val="en-US"/>
              </w:rPr>
              <w:t>integration</w:t>
            </w:r>
            <w:proofErr w:type="gramEnd"/>
            <w:r w:rsidRPr="00955B80">
              <w:rPr>
                <w:rFonts w:ascii="Consolas" w:hAnsi="Consolas" w:cs="Consolas"/>
                <w:color w:val="008000"/>
                <w:sz w:val="19"/>
                <w:szCs w:val="19"/>
                <w:lang w:val="en-US"/>
              </w:rPr>
              <w:t xml:space="preserve"> step.</w:t>
            </w:r>
          </w:p>
          <w:p w14:paraId="1091BE3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p>
          <w:p w14:paraId="423AD85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static</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mdlUpdate</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SimStruct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int_T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808080"/>
                <w:sz w:val="19"/>
                <w:szCs w:val="19"/>
                <w:lang w:val="en-US"/>
              </w:rPr>
              <w:t>tid</w:t>
            </w:r>
            <w:proofErr w:type="spellEnd"/>
            <w:r w:rsidRPr="00955B80">
              <w:rPr>
                <w:rFonts w:ascii="Consolas" w:hAnsi="Consolas" w:cs="Consolas"/>
                <w:color w:val="000000"/>
                <w:sz w:val="19"/>
                <w:szCs w:val="19"/>
                <w:lang w:val="en-US"/>
              </w:rPr>
              <w:t>)</w:t>
            </w:r>
          </w:p>
          <w:p w14:paraId="668B2AD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03F7901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get time of simulation</w:t>
            </w:r>
          </w:p>
          <w:p w14:paraId="4B6074B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time_T</w:t>
            </w:r>
            <w:proofErr w:type="spellEnd"/>
            <w:r w:rsidRPr="00955B80">
              <w:rPr>
                <w:rFonts w:ascii="Consolas" w:hAnsi="Consolas" w:cs="Consolas"/>
                <w:color w:val="000000"/>
                <w:sz w:val="19"/>
                <w:szCs w:val="19"/>
                <w:lang w:val="en-US"/>
              </w:rPr>
              <w:t xml:space="preserve"> TIME = </w:t>
            </w:r>
            <w:proofErr w:type="spellStart"/>
            <w:r w:rsidRPr="00955B80">
              <w:rPr>
                <w:rFonts w:ascii="Consolas" w:hAnsi="Consolas" w:cs="Consolas"/>
                <w:color w:val="000000"/>
                <w:sz w:val="19"/>
                <w:szCs w:val="19"/>
                <w:lang w:val="en-US"/>
              </w:rPr>
              <w:t>ssGetT</w:t>
            </w:r>
            <w:proofErr w:type="spellEnd"/>
            <w:r w:rsidRPr="00955B80">
              <w:rPr>
                <w:rFonts w:ascii="Consolas" w:hAnsi="Consolas" w:cs="Consolas"/>
                <w:color w:val="000000"/>
                <w:sz w:val="19"/>
                <w:szCs w:val="19"/>
                <w:lang w:val="en-US"/>
              </w:rPr>
              <w:t>(</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w:t>
            </w:r>
          </w:p>
          <w:p w14:paraId="4E6B461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46C822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//---------------SIMULATE MCU---------------</w:t>
            </w:r>
          </w:p>
          <w:p w14:paraId="51C9C29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MCU_Step_</w:t>
            </w:r>
            <w:proofErr w:type="gramStart"/>
            <w:r w:rsidRPr="00955B80">
              <w:rPr>
                <w:rFonts w:ascii="Consolas" w:hAnsi="Consolas" w:cs="Consolas"/>
                <w:color w:val="000000"/>
                <w:sz w:val="19"/>
                <w:szCs w:val="19"/>
                <w:lang w:val="en-US"/>
              </w:rPr>
              <w:t>Simulation</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xml:space="preserve">, TIME); </w:t>
            </w:r>
            <w:r w:rsidRPr="00955B80">
              <w:rPr>
                <w:rFonts w:ascii="Consolas" w:hAnsi="Consolas" w:cs="Consolas"/>
                <w:color w:val="008000"/>
                <w:sz w:val="19"/>
                <w:szCs w:val="19"/>
                <w:lang w:val="en-US"/>
              </w:rPr>
              <w:t>// SIMULATE MCU</w:t>
            </w:r>
          </w:p>
          <w:p w14:paraId="443A41E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w:t>
            </w:r>
          </w:p>
          <w:p w14:paraId="09FF96E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r w:rsidRPr="00955B80">
              <w:rPr>
                <w:rFonts w:ascii="Consolas" w:hAnsi="Consolas" w:cs="Consolas"/>
                <w:color w:val="008000"/>
                <w:sz w:val="19"/>
                <w:szCs w:val="19"/>
                <w:lang w:val="en-US"/>
              </w:rPr>
              <w:t xml:space="preserve">//end </w:t>
            </w:r>
            <w:proofErr w:type="spellStart"/>
            <w:r w:rsidRPr="00955B80">
              <w:rPr>
                <w:rFonts w:ascii="Consolas" w:hAnsi="Consolas" w:cs="Consolas"/>
                <w:color w:val="008000"/>
                <w:sz w:val="19"/>
                <w:szCs w:val="19"/>
                <w:lang w:val="en-US"/>
              </w:rPr>
              <w:t>mdlUpdate</w:t>
            </w:r>
            <w:proofErr w:type="spellEnd"/>
          </w:p>
          <w:p w14:paraId="2D4D278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3F18F4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6512639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lang w:val="en-US"/>
              </w:rPr>
              <w:tab/>
              <w:t>@brief</w:t>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r>
            <w:proofErr w:type="spellStart"/>
            <w:r w:rsidRPr="00955B80">
              <w:rPr>
                <w:rFonts w:ascii="Consolas" w:hAnsi="Consolas" w:cs="Consolas"/>
                <w:color w:val="008000"/>
                <w:sz w:val="19"/>
                <w:szCs w:val="19"/>
                <w:lang w:val="en-US"/>
              </w:rPr>
              <w:t>Writting</w:t>
            </w:r>
            <w:proofErr w:type="spellEnd"/>
            <w:r w:rsidRPr="00955B80">
              <w:rPr>
                <w:rFonts w:ascii="Consolas" w:hAnsi="Consolas" w:cs="Consolas"/>
                <w:color w:val="008000"/>
                <w:sz w:val="19"/>
                <w:szCs w:val="19"/>
                <w:lang w:val="en-US"/>
              </w:rPr>
              <w:t xml:space="preserve"> outputs of S-Function</w:t>
            </w:r>
          </w:p>
          <w:p w14:paraId="0D839F0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lang w:val="en-US"/>
              </w:rPr>
              <w:tab/>
              <w:t>@param</w:t>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t>S - pointer to S-Function (library struct from "</w:t>
            </w:r>
            <w:proofErr w:type="spellStart"/>
            <w:r w:rsidRPr="00955B80">
              <w:rPr>
                <w:rFonts w:ascii="Consolas" w:hAnsi="Consolas" w:cs="Consolas"/>
                <w:color w:val="008000"/>
                <w:sz w:val="19"/>
                <w:szCs w:val="19"/>
                <w:lang w:val="en-US"/>
              </w:rPr>
              <w:t>simstruc.h</w:t>
            </w:r>
            <w:proofErr w:type="spellEnd"/>
            <w:r w:rsidRPr="00955B80">
              <w:rPr>
                <w:rFonts w:ascii="Consolas" w:hAnsi="Consolas" w:cs="Consolas"/>
                <w:color w:val="008000"/>
                <w:sz w:val="19"/>
                <w:szCs w:val="19"/>
                <w:lang w:val="en-US"/>
              </w:rPr>
              <w:t>")</w:t>
            </w:r>
          </w:p>
          <w:p w14:paraId="0D789D1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lang w:val="en-US"/>
              </w:rPr>
              <w:tab/>
              <w:t>@details</w:t>
            </w:r>
            <w:r w:rsidRPr="00955B80">
              <w:rPr>
                <w:rFonts w:ascii="Consolas" w:hAnsi="Consolas" w:cs="Consolas"/>
                <w:color w:val="008000"/>
                <w:sz w:val="19"/>
                <w:szCs w:val="19"/>
                <w:lang w:val="en-US"/>
              </w:rPr>
              <w:tab/>
              <w:t>Abstract:</w:t>
            </w:r>
          </w:p>
          <w:p w14:paraId="672F7B7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In this function, you compute the outputs of your S-function</w:t>
            </w:r>
          </w:p>
          <w:p w14:paraId="23A10EC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w:t>
            </w:r>
            <w:proofErr w:type="gramStart"/>
            <w:r w:rsidRPr="00955B80">
              <w:rPr>
                <w:rFonts w:ascii="Consolas" w:hAnsi="Consolas" w:cs="Consolas"/>
                <w:color w:val="008000"/>
                <w:sz w:val="19"/>
                <w:szCs w:val="19"/>
                <w:lang w:val="en-US"/>
              </w:rPr>
              <w:t>block</w:t>
            </w:r>
            <w:proofErr w:type="gramEnd"/>
            <w:r w:rsidRPr="00955B80">
              <w:rPr>
                <w:rFonts w:ascii="Consolas" w:hAnsi="Consolas" w:cs="Consolas"/>
                <w:color w:val="008000"/>
                <w:sz w:val="19"/>
                <w:szCs w:val="19"/>
                <w:lang w:val="en-US"/>
              </w:rPr>
              <w:t xml:space="preserve">. </w:t>
            </w:r>
            <w:proofErr w:type="gramStart"/>
            <w:r w:rsidRPr="00955B80">
              <w:rPr>
                <w:rFonts w:ascii="Consolas" w:hAnsi="Consolas" w:cs="Consolas"/>
                <w:color w:val="008000"/>
                <w:sz w:val="19"/>
                <w:szCs w:val="19"/>
                <w:lang w:val="en-US"/>
              </w:rPr>
              <w:t>Generally</w:t>
            </w:r>
            <w:proofErr w:type="gramEnd"/>
            <w:r w:rsidRPr="00955B80">
              <w:rPr>
                <w:rFonts w:ascii="Consolas" w:hAnsi="Consolas" w:cs="Consolas"/>
                <w:color w:val="008000"/>
                <w:sz w:val="19"/>
                <w:szCs w:val="19"/>
                <w:lang w:val="en-US"/>
              </w:rPr>
              <w:t xml:space="preserve"> outputs are placed in the output vector(s),</w:t>
            </w:r>
          </w:p>
          <w:p w14:paraId="74BFB94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w:t>
            </w:r>
            <w:proofErr w:type="spellStart"/>
            <w:r w:rsidRPr="00955B80">
              <w:rPr>
                <w:rFonts w:ascii="Consolas" w:hAnsi="Consolas" w:cs="Consolas"/>
                <w:color w:val="008000"/>
                <w:sz w:val="19"/>
                <w:szCs w:val="19"/>
                <w:lang w:val="en-US"/>
              </w:rPr>
              <w:t>ssGetOutputPortSignal</w:t>
            </w:r>
            <w:proofErr w:type="spellEnd"/>
            <w:r w:rsidRPr="00955B80">
              <w:rPr>
                <w:rFonts w:ascii="Consolas" w:hAnsi="Consolas" w:cs="Consolas"/>
                <w:color w:val="008000"/>
                <w:sz w:val="19"/>
                <w:szCs w:val="19"/>
                <w:lang w:val="en-US"/>
              </w:rPr>
              <w:t>.</w:t>
            </w:r>
          </w:p>
          <w:p w14:paraId="7A330D3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p>
          <w:p w14:paraId="138DE02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static</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mdlOutputs</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SimStruct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int_T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808080"/>
                <w:sz w:val="19"/>
                <w:szCs w:val="19"/>
                <w:lang w:val="en-US"/>
              </w:rPr>
              <w:t>tid</w:t>
            </w:r>
            <w:proofErr w:type="spellEnd"/>
            <w:r w:rsidRPr="00955B80">
              <w:rPr>
                <w:rFonts w:ascii="Consolas" w:hAnsi="Consolas" w:cs="Consolas"/>
                <w:color w:val="000000"/>
                <w:sz w:val="19"/>
                <w:szCs w:val="19"/>
                <w:lang w:val="en-US"/>
              </w:rPr>
              <w:t>)</w:t>
            </w:r>
          </w:p>
          <w:p w14:paraId="44DCF96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lastRenderedPageBreak/>
              <w:t>{</w:t>
            </w:r>
          </w:p>
          <w:p w14:paraId="6C59D2D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SIM_writeOutputs</w:t>
            </w:r>
            <w:proofErr w:type="spellEnd"/>
            <w:r w:rsidRPr="00955B80">
              <w:rPr>
                <w:rFonts w:ascii="Consolas" w:hAnsi="Consolas" w:cs="Consolas"/>
                <w:color w:val="000000"/>
                <w:sz w:val="19"/>
                <w:szCs w:val="19"/>
                <w:lang w:val="en-US"/>
              </w:rPr>
              <w:t>(</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w:t>
            </w:r>
          </w:p>
          <w:p w14:paraId="4CF97E4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r w:rsidRPr="00955B80">
              <w:rPr>
                <w:rFonts w:ascii="Consolas" w:hAnsi="Consolas" w:cs="Consolas"/>
                <w:color w:val="008000"/>
                <w:sz w:val="19"/>
                <w:szCs w:val="19"/>
                <w:lang w:val="en-US"/>
              </w:rPr>
              <w:t xml:space="preserve">//end </w:t>
            </w:r>
            <w:proofErr w:type="spellStart"/>
            <w:r w:rsidRPr="00955B80">
              <w:rPr>
                <w:rFonts w:ascii="Consolas" w:hAnsi="Consolas" w:cs="Consolas"/>
                <w:color w:val="008000"/>
                <w:sz w:val="19"/>
                <w:szCs w:val="19"/>
                <w:lang w:val="en-US"/>
              </w:rPr>
              <w:t>mdlOutputs</w:t>
            </w:r>
            <w:proofErr w:type="spellEnd"/>
          </w:p>
          <w:p w14:paraId="1A6F633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E3DBF2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MDL_CHECK_PARAMETERS</w:t>
            </w: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Change to #undef to remove function */</w:t>
            </w:r>
          </w:p>
          <w:p w14:paraId="61DBC96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w:t>
            </w:r>
            <w:proofErr w:type="gramStart"/>
            <w:r w:rsidRPr="00955B80">
              <w:rPr>
                <w:rFonts w:ascii="Consolas" w:hAnsi="Consolas" w:cs="Consolas"/>
                <w:color w:val="808080"/>
                <w:sz w:val="19"/>
                <w:szCs w:val="19"/>
                <w:lang w:val="en-US"/>
              </w:rPr>
              <w:t>if</w:t>
            </w:r>
            <w:proofErr w:type="gramEnd"/>
            <w:r w:rsidRPr="00955B80">
              <w:rPr>
                <w:rFonts w:ascii="Consolas" w:hAnsi="Consolas" w:cs="Consolas"/>
                <w:color w:val="000000"/>
                <w:sz w:val="19"/>
                <w:szCs w:val="19"/>
                <w:lang w:val="en-US"/>
              </w:rPr>
              <w:t xml:space="preserve"> </w:t>
            </w:r>
            <w:proofErr w:type="gramStart"/>
            <w:r w:rsidRPr="00955B80">
              <w:rPr>
                <w:rFonts w:ascii="Consolas" w:hAnsi="Consolas" w:cs="Consolas"/>
                <w:color w:val="808080"/>
                <w:sz w:val="19"/>
                <w:szCs w:val="19"/>
                <w:lang w:val="en-US"/>
              </w:rPr>
              <w:t>defined</w:t>
            </w:r>
            <w:r w:rsidRPr="00955B80">
              <w:rPr>
                <w:rFonts w:ascii="Consolas" w:hAnsi="Consolas" w:cs="Consolas"/>
                <w:color w:val="000000"/>
                <w:sz w:val="19"/>
                <w:szCs w:val="19"/>
                <w:lang w:val="en-US"/>
              </w:rPr>
              <w:t>(</w:t>
            </w:r>
            <w:proofErr w:type="gramEnd"/>
            <w:r w:rsidRPr="00955B80">
              <w:rPr>
                <w:rFonts w:ascii="Consolas" w:hAnsi="Consolas" w:cs="Consolas"/>
                <w:color w:val="6F008A"/>
                <w:sz w:val="19"/>
                <w:szCs w:val="19"/>
                <w:lang w:val="en-US"/>
              </w:rPr>
              <w:t>MDL_CHECK_PARAMETERS</w:t>
            </w:r>
            <w:r w:rsidRPr="00955B80">
              <w:rPr>
                <w:rFonts w:ascii="Consolas" w:hAnsi="Consolas" w:cs="Consolas"/>
                <w:color w:val="000000"/>
                <w:sz w:val="19"/>
                <w:szCs w:val="19"/>
                <w:lang w:val="en-US"/>
              </w:rPr>
              <w:t xml:space="preserve">) &amp;&amp; </w:t>
            </w:r>
            <w:proofErr w:type="gramStart"/>
            <w:r w:rsidRPr="00955B80">
              <w:rPr>
                <w:rFonts w:ascii="Consolas" w:hAnsi="Consolas" w:cs="Consolas"/>
                <w:color w:val="808080"/>
                <w:sz w:val="19"/>
                <w:szCs w:val="19"/>
                <w:lang w:val="en-US"/>
              </w:rPr>
              <w:t>defined</w:t>
            </w:r>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MATLAB_MEX_FILE)</w:t>
            </w:r>
          </w:p>
          <w:p w14:paraId="47CB87F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static</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mdlCheckParameters</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SimStruct</w:t>
            </w:r>
            <w:proofErr w:type="spellEnd"/>
            <w:r w:rsidRPr="00955B80">
              <w:rPr>
                <w:rFonts w:ascii="Consolas" w:hAnsi="Consolas" w:cs="Consolas"/>
                <w:color w:val="000000"/>
                <w:sz w:val="19"/>
                <w:szCs w:val="19"/>
                <w:lang w:val="en-US"/>
              </w:rPr>
              <w:t>* S)</w:t>
            </w:r>
          </w:p>
          <w:p w14:paraId="662C8E2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56569CE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roofErr w:type="spellStart"/>
            <w:r w:rsidRPr="00955B80">
              <w:rPr>
                <w:rFonts w:ascii="Consolas" w:hAnsi="Consolas" w:cs="Consolas"/>
                <w:color w:val="0000FF"/>
                <w:sz w:val="19"/>
                <w:szCs w:val="19"/>
              </w:rPr>
              <w:t>int</w:t>
            </w:r>
            <w:proofErr w:type="spellEnd"/>
            <w:r w:rsidRPr="00955B80">
              <w:rPr>
                <w:rFonts w:ascii="Consolas" w:hAnsi="Consolas" w:cs="Consolas"/>
                <w:color w:val="000000"/>
                <w:sz w:val="19"/>
                <w:szCs w:val="19"/>
              </w:rPr>
              <w:t xml:space="preserve"> i;</w:t>
            </w:r>
          </w:p>
          <w:p w14:paraId="53CE13D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23DD369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Проверяем и принимаем параметры и разрешаем или запрещаем их менять</w:t>
            </w:r>
          </w:p>
          <w:p w14:paraId="7883295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в процессе моделирования</w:t>
            </w:r>
          </w:p>
          <w:p w14:paraId="5AD7136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roofErr w:type="spellStart"/>
            <w:r w:rsidRPr="00955B80">
              <w:rPr>
                <w:rFonts w:ascii="Consolas" w:hAnsi="Consolas" w:cs="Consolas"/>
                <w:color w:val="0000FF"/>
                <w:sz w:val="19"/>
                <w:szCs w:val="19"/>
              </w:rPr>
              <w:t>for</w:t>
            </w:r>
            <w:proofErr w:type="spellEnd"/>
            <w:r w:rsidRPr="00955B80">
              <w:rPr>
                <w:rFonts w:ascii="Consolas" w:hAnsi="Consolas" w:cs="Consolas"/>
                <w:color w:val="000000"/>
                <w:sz w:val="19"/>
                <w:szCs w:val="19"/>
              </w:rPr>
              <w:t xml:space="preserve"> (i = 0; i </w:t>
            </w:r>
            <w:proofErr w:type="gramStart"/>
            <w:r w:rsidRPr="00955B80">
              <w:rPr>
                <w:rFonts w:ascii="Consolas" w:hAnsi="Consolas" w:cs="Consolas"/>
                <w:color w:val="000000"/>
                <w:sz w:val="19"/>
                <w:szCs w:val="19"/>
              </w:rPr>
              <w:t>&lt; 1</w:t>
            </w:r>
            <w:proofErr w:type="gramEnd"/>
            <w:r w:rsidRPr="00955B80">
              <w:rPr>
                <w:rFonts w:ascii="Consolas" w:hAnsi="Consolas" w:cs="Consolas"/>
                <w:color w:val="000000"/>
                <w:sz w:val="19"/>
                <w:szCs w:val="19"/>
              </w:rPr>
              <w:t>; i++)</w:t>
            </w:r>
          </w:p>
          <w:p w14:paraId="081033D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lang w:val="en-US"/>
              </w:rPr>
              <w:t>{</w:t>
            </w:r>
          </w:p>
          <w:p w14:paraId="70A21F7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Input parameter must be scalar or vector of type double</w:t>
            </w:r>
          </w:p>
          <w:p w14:paraId="169D057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mxIsDouble</w:t>
            </w:r>
            <w:proofErr w:type="spellEnd"/>
            <w:proofErr w:type="gramEnd"/>
            <w:r w:rsidRPr="00955B80">
              <w:rPr>
                <w:rFonts w:ascii="Consolas" w:hAnsi="Consolas" w:cs="Consolas"/>
                <w:color w:val="000000"/>
                <w:sz w:val="19"/>
                <w:szCs w:val="19"/>
                <w:lang w:val="en-US"/>
              </w:rPr>
              <w:t>(</w:t>
            </w:r>
            <w:proofErr w:type="spellStart"/>
            <w:proofErr w:type="gramStart"/>
            <w:r w:rsidRPr="00955B80">
              <w:rPr>
                <w:rFonts w:ascii="Consolas" w:hAnsi="Consolas" w:cs="Consolas"/>
                <w:color w:val="000000"/>
                <w:sz w:val="19"/>
                <w:szCs w:val="19"/>
                <w:lang w:val="en-US"/>
              </w:rPr>
              <w:t>ssGetSFcnParam</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S,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xml:space="preserve">)) || </w:t>
            </w:r>
            <w:proofErr w:type="spellStart"/>
            <w:proofErr w:type="gramStart"/>
            <w:r w:rsidRPr="00955B80">
              <w:rPr>
                <w:rFonts w:ascii="Consolas" w:hAnsi="Consolas" w:cs="Consolas"/>
                <w:color w:val="000000"/>
                <w:sz w:val="19"/>
                <w:szCs w:val="19"/>
                <w:lang w:val="en-US"/>
              </w:rPr>
              <w:t>mxIsComplex</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ssGetSFcnParam</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S,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w:t>
            </w:r>
          </w:p>
          <w:p w14:paraId="20E6C6B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mxIsEmpty</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ssGetSFcnParam</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S,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w:t>
            </w:r>
          </w:p>
          <w:p w14:paraId="5061842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t>{</w:t>
            </w:r>
          </w:p>
          <w:p w14:paraId="48180F8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ssSetErrorStatus</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S, </w:t>
            </w:r>
            <w:r w:rsidRPr="00955B80">
              <w:rPr>
                <w:rFonts w:ascii="Consolas" w:hAnsi="Consolas" w:cs="Consolas"/>
                <w:color w:val="A31515"/>
                <w:sz w:val="19"/>
                <w:szCs w:val="19"/>
                <w:lang w:val="en-US"/>
              </w:rPr>
              <w:t>"Input parameter must be of type double"</w:t>
            </w:r>
            <w:r w:rsidRPr="00955B80">
              <w:rPr>
                <w:rFonts w:ascii="Consolas" w:hAnsi="Consolas" w:cs="Consolas"/>
                <w:color w:val="000000"/>
                <w:sz w:val="19"/>
                <w:szCs w:val="19"/>
                <w:lang w:val="en-US"/>
              </w:rPr>
              <w:t>);</w:t>
            </w:r>
          </w:p>
          <w:p w14:paraId="5E17B64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FF"/>
                <w:sz w:val="19"/>
                <w:szCs w:val="19"/>
              </w:rPr>
              <w:t>return</w:t>
            </w:r>
            <w:proofErr w:type="spellEnd"/>
            <w:r w:rsidRPr="00955B80">
              <w:rPr>
                <w:rFonts w:ascii="Consolas" w:hAnsi="Consolas" w:cs="Consolas"/>
                <w:color w:val="000000"/>
                <w:sz w:val="19"/>
                <w:szCs w:val="19"/>
              </w:rPr>
              <w:t>;</w:t>
            </w:r>
          </w:p>
          <w:p w14:paraId="4EB9C47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t>}</w:t>
            </w:r>
          </w:p>
          <w:p w14:paraId="47B4272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xml:space="preserve">// Параметр </w:t>
            </w:r>
            <w:proofErr w:type="spellStart"/>
            <w:r w:rsidRPr="00955B80">
              <w:rPr>
                <w:rFonts w:ascii="Consolas" w:hAnsi="Consolas" w:cs="Consolas"/>
                <w:color w:val="008000"/>
                <w:sz w:val="19"/>
                <w:szCs w:val="19"/>
              </w:rPr>
              <w:t>м.б.</w:t>
            </w:r>
            <w:proofErr w:type="spellEnd"/>
            <w:r w:rsidRPr="00955B80">
              <w:rPr>
                <w:rFonts w:ascii="Consolas" w:hAnsi="Consolas" w:cs="Consolas"/>
                <w:color w:val="008000"/>
                <w:sz w:val="19"/>
                <w:szCs w:val="19"/>
              </w:rPr>
              <w:t xml:space="preserve"> только скаляром, вектором или матрицей</w:t>
            </w:r>
          </w:p>
          <w:p w14:paraId="654E2BE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mxGetNumberOfDimensions</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ssGetSFcnParam</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S,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&gt; 2)</w:t>
            </w:r>
          </w:p>
          <w:p w14:paraId="02F6192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362EB7E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proofErr w:type="gramStart"/>
            <w:r w:rsidRPr="00955B80">
              <w:rPr>
                <w:rFonts w:ascii="Consolas" w:hAnsi="Consolas" w:cs="Consolas"/>
                <w:color w:val="000000"/>
                <w:sz w:val="19"/>
                <w:szCs w:val="19"/>
              </w:rPr>
              <w:t>ssSetErrorStatus</w:t>
            </w:r>
            <w:proofErr w:type="spellEnd"/>
            <w:r w:rsidRPr="00955B80">
              <w:rPr>
                <w:rFonts w:ascii="Consolas" w:hAnsi="Consolas" w:cs="Consolas"/>
                <w:color w:val="000000"/>
                <w:sz w:val="19"/>
                <w:szCs w:val="19"/>
              </w:rPr>
              <w:t>(</w:t>
            </w:r>
            <w:proofErr w:type="gramEnd"/>
            <w:r w:rsidRPr="00955B80">
              <w:rPr>
                <w:rFonts w:ascii="Consolas" w:hAnsi="Consolas" w:cs="Consolas"/>
                <w:color w:val="000000"/>
                <w:sz w:val="19"/>
                <w:szCs w:val="19"/>
              </w:rPr>
              <w:t xml:space="preserve">S, </w:t>
            </w:r>
            <w:r w:rsidRPr="00955B80">
              <w:rPr>
                <w:rFonts w:ascii="Consolas" w:hAnsi="Consolas" w:cs="Consolas"/>
                <w:color w:val="A31515"/>
                <w:sz w:val="19"/>
                <w:szCs w:val="19"/>
              </w:rPr>
              <w:t xml:space="preserve">"Параметр </w:t>
            </w:r>
            <w:proofErr w:type="spellStart"/>
            <w:r w:rsidRPr="00955B80">
              <w:rPr>
                <w:rFonts w:ascii="Consolas" w:hAnsi="Consolas" w:cs="Consolas"/>
                <w:color w:val="A31515"/>
                <w:sz w:val="19"/>
                <w:szCs w:val="19"/>
              </w:rPr>
              <w:t>м.б.</w:t>
            </w:r>
            <w:proofErr w:type="spellEnd"/>
            <w:r w:rsidRPr="00955B80">
              <w:rPr>
                <w:rFonts w:ascii="Consolas" w:hAnsi="Consolas" w:cs="Consolas"/>
                <w:color w:val="A31515"/>
                <w:sz w:val="19"/>
                <w:szCs w:val="19"/>
              </w:rPr>
              <w:t xml:space="preserve"> только скаляром, вектором или матрицей"</w:t>
            </w:r>
            <w:r w:rsidRPr="00955B80">
              <w:rPr>
                <w:rFonts w:ascii="Consolas" w:hAnsi="Consolas" w:cs="Consolas"/>
                <w:color w:val="000000"/>
                <w:sz w:val="19"/>
                <w:szCs w:val="19"/>
              </w:rPr>
              <w:t>);</w:t>
            </w:r>
          </w:p>
          <w:p w14:paraId="39527D4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FF"/>
                <w:sz w:val="19"/>
                <w:szCs w:val="19"/>
                <w:lang w:val="en-US"/>
              </w:rPr>
              <w:t>return</w:t>
            </w:r>
            <w:r w:rsidRPr="00955B80">
              <w:rPr>
                <w:rFonts w:ascii="Consolas" w:hAnsi="Consolas" w:cs="Consolas"/>
                <w:color w:val="000000"/>
                <w:sz w:val="19"/>
                <w:szCs w:val="19"/>
                <w:lang w:val="en-US"/>
              </w:rPr>
              <w:t>;</w:t>
            </w:r>
          </w:p>
          <w:p w14:paraId="2C9DD60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t>}</w:t>
            </w:r>
          </w:p>
          <w:p w14:paraId="3E28A95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xml:space="preserve">//         </w:t>
            </w:r>
            <w:proofErr w:type="spellStart"/>
            <w:r w:rsidRPr="00955B80">
              <w:rPr>
                <w:rFonts w:ascii="Consolas" w:hAnsi="Consolas" w:cs="Consolas"/>
                <w:color w:val="008000"/>
                <w:sz w:val="19"/>
                <w:szCs w:val="19"/>
                <w:lang w:val="en-US"/>
              </w:rPr>
              <w:t>sim_dt</w:t>
            </w:r>
            <w:proofErr w:type="spellEnd"/>
            <w:r w:rsidRPr="00955B80">
              <w:rPr>
                <w:rFonts w:ascii="Consolas" w:hAnsi="Consolas" w:cs="Consolas"/>
                <w:color w:val="008000"/>
                <w:sz w:val="19"/>
                <w:szCs w:val="19"/>
                <w:lang w:val="en-US"/>
              </w:rPr>
              <w:t xml:space="preserve"> = </w:t>
            </w:r>
            <w:proofErr w:type="spellStart"/>
            <w:r w:rsidRPr="00955B80">
              <w:rPr>
                <w:rFonts w:ascii="Consolas" w:hAnsi="Consolas" w:cs="Consolas"/>
                <w:color w:val="008000"/>
                <w:sz w:val="19"/>
                <w:szCs w:val="19"/>
                <w:lang w:val="en-US"/>
              </w:rPr>
              <w:t>mxGetPr</w:t>
            </w:r>
            <w:proofErr w:type="spellEnd"/>
            <w:r w:rsidRPr="00955B80">
              <w:rPr>
                <w:rFonts w:ascii="Consolas" w:hAnsi="Consolas" w:cs="Consolas"/>
                <w:color w:val="008000"/>
                <w:sz w:val="19"/>
                <w:szCs w:val="19"/>
                <w:lang w:val="en-US"/>
              </w:rPr>
              <w:t>(</w:t>
            </w:r>
            <w:proofErr w:type="spellStart"/>
            <w:r w:rsidRPr="00955B80">
              <w:rPr>
                <w:rFonts w:ascii="Consolas" w:hAnsi="Consolas" w:cs="Consolas"/>
                <w:color w:val="008000"/>
                <w:sz w:val="19"/>
                <w:szCs w:val="19"/>
                <w:lang w:val="en-US"/>
              </w:rPr>
              <w:t>ssGetSFcnParam</w:t>
            </w:r>
            <w:proofErr w:type="spellEnd"/>
            <w:r w:rsidRPr="00955B80">
              <w:rPr>
                <w:rFonts w:ascii="Consolas" w:hAnsi="Consolas" w:cs="Consolas"/>
                <w:color w:val="008000"/>
                <w:sz w:val="19"/>
                <w:szCs w:val="19"/>
                <w:lang w:val="en-US"/>
              </w:rPr>
              <w:t>(S,0</w:t>
            </w:r>
            <w:proofErr w:type="gramStart"/>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0];</w:t>
            </w:r>
          </w:p>
          <w:p w14:paraId="38F4CCB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Parameter not tunable</w:t>
            </w:r>
          </w:p>
          <w:p w14:paraId="225F449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w:t>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r>
            <w:proofErr w:type="spellStart"/>
            <w:proofErr w:type="gramStart"/>
            <w:r w:rsidRPr="00955B80">
              <w:rPr>
                <w:rFonts w:ascii="Consolas" w:hAnsi="Consolas" w:cs="Consolas"/>
                <w:color w:val="008000"/>
                <w:sz w:val="19"/>
                <w:szCs w:val="19"/>
                <w:lang w:val="en-US"/>
              </w:rPr>
              <w:t>ssSetSFcnParamTunable</w:t>
            </w:r>
            <w:proofErr w:type="spellEnd"/>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S, </w:t>
            </w:r>
            <w:proofErr w:type="spellStart"/>
            <w:r w:rsidRPr="00955B80">
              <w:rPr>
                <w:rFonts w:ascii="Consolas" w:hAnsi="Consolas" w:cs="Consolas"/>
                <w:color w:val="008000"/>
                <w:sz w:val="19"/>
                <w:szCs w:val="19"/>
                <w:lang w:val="en-US"/>
              </w:rPr>
              <w:t>i</w:t>
            </w:r>
            <w:proofErr w:type="spellEnd"/>
            <w:r w:rsidRPr="00955B80">
              <w:rPr>
                <w:rFonts w:ascii="Consolas" w:hAnsi="Consolas" w:cs="Consolas"/>
                <w:color w:val="008000"/>
                <w:sz w:val="19"/>
                <w:szCs w:val="19"/>
                <w:lang w:val="en-US"/>
              </w:rPr>
              <w:t>, SS_PRM_NOT_TUNABLE);</w:t>
            </w:r>
          </w:p>
          <w:p w14:paraId="3BD7AEE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Parameter tunable (we must create a corresponding run-time parameter)</w:t>
            </w:r>
          </w:p>
          <w:p w14:paraId="5C5D770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ssSetSFcnParamTunable</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S,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SS_PRM_TUNABLE);</w:t>
            </w:r>
          </w:p>
          <w:p w14:paraId="08AD5B8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Parameter tunable only during simulation</w:t>
            </w:r>
          </w:p>
          <w:p w14:paraId="7D9E400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r>
            <w:proofErr w:type="spellStart"/>
            <w:proofErr w:type="gramStart"/>
            <w:r w:rsidRPr="00955B80">
              <w:rPr>
                <w:rFonts w:ascii="Consolas" w:hAnsi="Consolas" w:cs="Consolas"/>
                <w:color w:val="008000"/>
                <w:sz w:val="19"/>
                <w:szCs w:val="19"/>
                <w:lang w:val="en-US"/>
              </w:rPr>
              <w:t>ssSetSFcnParamTunable</w:t>
            </w:r>
            <w:proofErr w:type="spellEnd"/>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S, </w:t>
            </w:r>
            <w:proofErr w:type="spellStart"/>
            <w:r w:rsidRPr="00955B80">
              <w:rPr>
                <w:rFonts w:ascii="Consolas" w:hAnsi="Consolas" w:cs="Consolas"/>
                <w:color w:val="008000"/>
                <w:sz w:val="19"/>
                <w:szCs w:val="19"/>
                <w:lang w:val="en-US"/>
              </w:rPr>
              <w:t>i</w:t>
            </w:r>
            <w:proofErr w:type="spellEnd"/>
            <w:r w:rsidRPr="00955B80">
              <w:rPr>
                <w:rFonts w:ascii="Consolas" w:hAnsi="Consolas" w:cs="Consolas"/>
                <w:color w:val="008000"/>
                <w:sz w:val="19"/>
                <w:szCs w:val="19"/>
                <w:lang w:val="en-US"/>
              </w:rPr>
              <w:t>, SS_PRM_SIM_ONLY_TUNABLE);</w:t>
            </w:r>
          </w:p>
          <w:p w14:paraId="3B0A7C5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C5214D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t>}</w:t>
            </w:r>
            <w:r w:rsidRPr="00955B80">
              <w:rPr>
                <w:rFonts w:ascii="Consolas" w:hAnsi="Consolas" w:cs="Consolas"/>
                <w:color w:val="008000"/>
                <w:sz w:val="19"/>
                <w:szCs w:val="19"/>
                <w:lang w:val="en-US"/>
              </w:rPr>
              <w:t>//for (</w:t>
            </w:r>
            <w:proofErr w:type="spellStart"/>
            <w:r w:rsidRPr="00955B80">
              <w:rPr>
                <w:rFonts w:ascii="Consolas" w:hAnsi="Consolas" w:cs="Consolas"/>
                <w:color w:val="008000"/>
                <w:sz w:val="19"/>
                <w:szCs w:val="19"/>
                <w:lang w:val="en-US"/>
              </w:rPr>
              <w:t>i</w:t>
            </w:r>
            <w:proofErr w:type="spellEnd"/>
            <w:r w:rsidRPr="00955B80">
              <w:rPr>
                <w:rFonts w:ascii="Consolas" w:hAnsi="Consolas" w:cs="Consolas"/>
                <w:color w:val="008000"/>
                <w:sz w:val="19"/>
                <w:szCs w:val="19"/>
                <w:lang w:val="en-US"/>
              </w:rPr>
              <w:t xml:space="preserve">=0; </w:t>
            </w:r>
            <w:proofErr w:type="spellStart"/>
            <w:r w:rsidRPr="00955B80">
              <w:rPr>
                <w:rFonts w:ascii="Consolas" w:hAnsi="Consolas" w:cs="Consolas"/>
                <w:color w:val="008000"/>
                <w:sz w:val="19"/>
                <w:szCs w:val="19"/>
                <w:lang w:val="en-US"/>
              </w:rPr>
              <w:t>i</w:t>
            </w:r>
            <w:proofErr w:type="spellEnd"/>
            <w:r w:rsidRPr="00955B80">
              <w:rPr>
                <w:rFonts w:ascii="Consolas" w:hAnsi="Consolas" w:cs="Consolas"/>
                <w:color w:val="008000"/>
                <w:sz w:val="19"/>
                <w:szCs w:val="19"/>
                <w:lang w:val="en-US"/>
              </w:rPr>
              <w:t xml:space="preserve">&lt;NPARAMS; </w:t>
            </w:r>
            <w:proofErr w:type="spellStart"/>
            <w:r w:rsidRPr="00955B80">
              <w:rPr>
                <w:rFonts w:ascii="Consolas" w:hAnsi="Consolas" w:cs="Consolas"/>
                <w:color w:val="008000"/>
                <w:sz w:val="19"/>
                <w:szCs w:val="19"/>
                <w:lang w:val="en-US"/>
              </w:rPr>
              <w:t>i</w:t>
            </w:r>
            <w:proofErr w:type="spellEnd"/>
            <w:r w:rsidRPr="00955B80">
              <w:rPr>
                <w:rFonts w:ascii="Consolas" w:hAnsi="Consolas" w:cs="Consolas"/>
                <w:color w:val="008000"/>
                <w:sz w:val="19"/>
                <w:szCs w:val="19"/>
                <w:lang w:val="en-US"/>
              </w:rPr>
              <w:t>++)</w:t>
            </w:r>
          </w:p>
          <w:p w14:paraId="13F73FA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F51833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r w:rsidRPr="00955B80">
              <w:rPr>
                <w:rFonts w:ascii="Consolas" w:hAnsi="Consolas" w:cs="Consolas"/>
                <w:color w:val="008000"/>
                <w:sz w:val="19"/>
                <w:szCs w:val="19"/>
                <w:lang w:val="en-US"/>
              </w:rPr>
              <w:t xml:space="preserve">//end </w:t>
            </w:r>
            <w:proofErr w:type="spellStart"/>
            <w:r w:rsidRPr="00955B80">
              <w:rPr>
                <w:rFonts w:ascii="Consolas" w:hAnsi="Consolas" w:cs="Consolas"/>
                <w:color w:val="008000"/>
                <w:sz w:val="19"/>
                <w:szCs w:val="19"/>
                <w:lang w:val="en-US"/>
              </w:rPr>
              <w:t>mdlCheckParameters</w:t>
            </w:r>
            <w:proofErr w:type="spellEnd"/>
          </w:p>
          <w:p w14:paraId="4523D2D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#endif</w:t>
            </w: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//MDL_CHECK_PARAMETERS</w:t>
            </w:r>
          </w:p>
          <w:p w14:paraId="0A5D21C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static</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mdlInitializeSizes</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SimStruct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w:t>
            </w:r>
          </w:p>
          <w:p w14:paraId="31E4CF2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31EC673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roofErr w:type="spellStart"/>
            <w:proofErr w:type="gramStart"/>
            <w:r w:rsidRPr="00955B80">
              <w:rPr>
                <w:rFonts w:ascii="Consolas" w:hAnsi="Consolas" w:cs="Consolas"/>
                <w:color w:val="000000"/>
                <w:sz w:val="19"/>
                <w:szCs w:val="19"/>
              </w:rPr>
              <w:t>ssSetNumSFcnParams</w:t>
            </w:r>
            <w:proofErr w:type="spellEnd"/>
            <w:r w:rsidRPr="00955B80">
              <w:rPr>
                <w:rFonts w:ascii="Consolas" w:hAnsi="Consolas" w:cs="Consolas"/>
                <w:color w:val="000000"/>
                <w:sz w:val="19"/>
                <w:szCs w:val="19"/>
              </w:rPr>
              <w:t>(</w:t>
            </w:r>
            <w:proofErr w:type="gramEnd"/>
            <w:r w:rsidRPr="00955B80">
              <w:rPr>
                <w:rFonts w:ascii="Consolas" w:hAnsi="Consolas" w:cs="Consolas"/>
                <w:color w:val="808080"/>
                <w:sz w:val="19"/>
                <w:szCs w:val="19"/>
              </w:rPr>
              <w:t>S</w:t>
            </w:r>
            <w:r w:rsidRPr="00955B80">
              <w:rPr>
                <w:rFonts w:ascii="Consolas" w:hAnsi="Consolas" w:cs="Consolas"/>
                <w:color w:val="000000"/>
                <w:sz w:val="19"/>
                <w:szCs w:val="19"/>
              </w:rPr>
              <w:t>, 1);</w:t>
            </w:r>
          </w:p>
          <w:p w14:paraId="55412EA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Кол-во ожидаемых и фактических параметров должно совпадать</w:t>
            </w:r>
          </w:p>
          <w:p w14:paraId="40A6BB6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ssGetNumSFcnParams</w:t>
            </w:r>
            <w:proofErr w:type="spellEnd"/>
            <w:r w:rsidRPr="00955B80">
              <w:rPr>
                <w:rFonts w:ascii="Consolas" w:hAnsi="Consolas" w:cs="Consolas"/>
                <w:color w:val="000000"/>
                <w:sz w:val="19"/>
                <w:szCs w:val="19"/>
                <w:lang w:val="en-US"/>
              </w:rPr>
              <w:t>(</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ssGetSFcnParamsCount</w:t>
            </w:r>
            <w:proofErr w:type="spellEnd"/>
            <w:r w:rsidRPr="00955B80">
              <w:rPr>
                <w:rFonts w:ascii="Consolas" w:hAnsi="Consolas" w:cs="Consolas"/>
                <w:color w:val="000000"/>
                <w:sz w:val="19"/>
                <w:szCs w:val="19"/>
                <w:lang w:val="en-US"/>
              </w:rPr>
              <w:t>(</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w:t>
            </w:r>
          </w:p>
          <w:p w14:paraId="5770C50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1C443AA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Проверяем и принимаем параметры</w:t>
            </w:r>
          </w:p>
          <w:p w14:paraId="008AAB4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mdlCheckParameters</w:t>
            </w:r>
            <w:proofErr w:type="spellEnd"/>
            <w:r w:rsidRPr="00955B80">
              <w:rPr>
                <w:rFonts w:ascii="Consolas" w:hAnsi="Consolas" w:cs="Consolas"/>
                <w:color w:val="000000"/>
                <w:sz w:val="19"/>
                <w:szCs w:val="19"/>
              </w:rPr>
              <w:t>(</w:t>
            </w:r>
            <w:r w:rsidRPr="00955B80">
              <w:rPr>
                <w:rFonts w:ascii="Consolas" w:hAnsi="Consolas" w:cs="Consolas"/>
                <w:color w:val="808080"/>
                <w:sz w:val="19"/>
                <w:szCs w:val="19"/>
              </w:rPr>
              <w:t>S</w:t>
            </w:r>
            <w:r w:rsidRPr="00955B80">
              <w:rPr>
                <w:rFonts w:ascii="Consolas" w:hAnsi="Consolas" w:cs="Consolas"/>
                <w:color w:val="000000"/>
                <w:sz w:val="19"/>
                <w:szCs w:val="19"/>
              </w:rPr>
              <w:t>);</w:t>
            </w:r>
          </w:p>
          <w:p w14:paraId="62D891E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lang w:val="en-US"/>
              </w:rPr>
              <w:t>}</w:t>
            </w:r>
          </w:p>
          <w:p w14:paraId="296190E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FF"/>
                <w:sz w:val="19"/>
                <w:szCs w:val="19"/>
                <w:lang w:val="en-US"/>
              </w:rPr>
              <w:t>else</w:t>
            </w:r>
          </w:p>
          <w:p w14:paraId="1F01A2C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t>{</w:t>
            </w:r>
          </w:p>
          <w:p w14:paraId="1CCE552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FF"/>
                <w:sz w:val="19"/>
                <w:szCs w:val="19"/>
                <w:lang w:val="en-US"/>
              </w:rPr>
              <w:t>return</w:t>
            </w:r>
            <w:r w:rsidRPr="00955B80">
              <w:rPr>
                <w:rFonts w:ascii="Consolas" w:hAnsi="Consolas" w:cs="Consolas"/>
                <w:color w:val="000000"/>
                <w:sz w:val="19"/>
                <w:szCs w:val="19"/>
                <w:lang w:val="en-US"/>
              </w:rPr>
              <w:t>;</w:t>
            </w:r>
            <w:r w:rsidRPr="00955B80">
              <w:rPr>
                <w:rFonts w:ascii="Consolas" w:hAnsi="Consolas" w:cs="Consolas"/>
                <w:color w:val="008000"/>
                <w:sz w:val="19"/>
                <w:szCs w:val="19"/>
                <w:lang w:val="en-US"/>
              </w:rPr>
              <w:t>// Parameter mismatch will be reported by Simulink</w:t>
            </w:r>
          </w:p>
          <w:p w14:paraId="32A4AC9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t>}</w:t>
            </w:r>
          </w:p>
          <w:p w14:paraId="727E731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81185A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set up discrete states</w:t>
            </w:r>
          </w:p>
          <w:p w14:paraId="53414B4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ssSetNumContStates</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0);</w:t>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number of continuous states</w:t>
            </w:r>
          </w:p>
          <w:p w14:paraId="0AF1ED7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ssSetNumDiscStates</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DISC_STATES_WIDTH</w:t>
            </w:r>
            <w:r w:rsidRPr="00955B80">
              <w:rPr>
                <w:rFonts w:ascii="Consolas" w:hAnsi="Consolas" w:cs="Consolas"/>
                <w:color w:val="000000"/>
                <w:sz w:val="19"/>
                <w:szCs w:val="19"/>
                <w:lang w:val="en-US"/>
              </w:rPr>
              <w:t>);</w:t>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number of discrete states</w:t>
            </w:r>
          </w:p>
          <w:p w14:paraId="7E30903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818F2C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set up input port</w:t>
            </w:r>
          </w:p>
          <w:p w14:paraId="6026BF0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ssSetNumInputPorts</w:t>
            </w:r>
            <w:proofErr w:type="spellEnd"/>
            <w:proofErr w:type="gramEnd"/>
            <w:r w:rsidRPr="00955B80">
              <w:rPr>
                <w:rFonts w:ascii="Consolas" w:hAnsi="Consolas" w:cs="Consolas"/>
                <w:color w:val="000000"/>
                <w:sz w:val="19"/>
                <w:szCs w:val="19"/>
                <w:lang w:val="en-US"/>
              </w:rPr>
              <w:t>(</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xml:space="preserve">, 1)) </w:t>
            </w:r>
            <w:r w:rsidRPr="00955B80">
              <w:rPr>
                <w:rFonts w:ascii="Consolas" w:hAnsi="Consolas" w:cs="Consolas"/>
                <w:color w:val="0000FF"/>
                <w:sz w:val="19"/>
                <w:szCs w:val="19"/>
                <w:lang w:val="en-US"/>
              </w:rPr>
              <w:t>return</w:t>
            </w:r>
            <w:r w:rsidRPr="00955B80">
              <w:rPr>
                <w:rFonts w:ascii="Consolas" w:hAnsi="Consolas" w:cs="Consolas"/>
                <w:color w:val="000000"/>
                <w:sz w:val="19"/>
                <w:szCs w:val="19"/>
                <w:lang w:val="en-US"/>
              </w:rPr>
              <w:t>;</w:t>
            </w:r>
          </w:p>
          <w:p w14:paraId="497BE16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FF"/>
                <w:sz w:val="19"/>
                <w:szCs w:val="19"/>
                <w:lang w:val="en-US"/>
              </w:rPr>
              <w:t>for</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int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xml:space="preserve"> = 0;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xml:space="preserve"> &lt; </w:t>
            </w:r>
            <w:r w:rsidRPr="00955B80">
              <w:rPr>
                <w:rFonts w:ascii="Consolas" w:hAnsi="Consolas" w:cs="Consolas"/>
                <w:color w:val="6F008A"/>
                <w:sz w:val="19"/>
                <w:szCs w:val="19"/>
                <w:lang w:val="en-US"/>
              </w:rPr>
              <w:t>IN_PORT_NUMB</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w:t>
            </w:r>
          </w:p>
          <w:p w14:paraId="30835FD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ssSetInputPortWidth</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IN_PORT_WIDTH</w:t>
            </w:r>
            <w:r w:rsidRPr="00955B80">
              <w:rPr>
                <w:rFonts w:ascii="Consolas" w:hAnsi="Consolas" w:cs="Consolas"/>
                <w:color w:val="000000"/>
                <w:sz w:val="19"/>
                <w:szCs w:val="19"/>
                <w:lang w:val="en-US"/>
              </w:rPr>
              <w:t>);</w:t>
            </w:r>
          </w:p>
          <w:p w14:paraId="3B01C8F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lastRenderedPageBreak/>
              <w:tab/>
            </w:r>
            <w:proofErr w:type="spellStart"/>
            <w:proofErr w:type="gramStart"/>
            <w:r w:rsidRPr="00955B80">
              <w:rPr>
                <w:rFonts w:ascii="Consolas" w:hAnsi="Consolas" w:cs="Consolas"/>
                <w:color w:val="000000"/>
                <w:sz w:val="19"/>
                <w:szCs w:val="19"/>
                <w:lang w:val="en-US"/>
              </w:rPr>
              <w:t>ssSetInputPortDirectFeedThrough</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0, 0);</w:t>
            </w:r>
          </w:p>
          <w:p w14:paraId="4E87E5E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ssSetInputPortRequiredContiguous</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xml:space="preserve">, 0, 1); </w:t>
            </w:r>
            <w:r w:rsidRPr="00955B80">
              <w:rPr>
                <w:rFonts w:ascii="Consolas" w:hAnsi="Consolas" w:cs="Consolas"/>
                <w:color w:val="008000"/>
                <w:sz w:val="19"/>
                <w:szCs w:val="19"/>
                <w:lang w:val="en-US"/>
              </w:rPr>
              <w:t>// direct input signal access</w:t>
            </w:r>
          </w:p>
          <w:p w14:paraId="4E8C9D6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37F25E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set up output port</w:t>
            </w:r>
          </w:p>
          <w:p w14:paraId="3FDDCC3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ssSetNumOutputPorts</w:t>
            </w:r>
            <w:proofErr w:type="spellEnd"/>
            <w:proofErr w:type="gramEnd"/>
            <w:r w:rsidRPr="00955B80">
              <w:rPr>
                <w:rFonts w:ascii="Consolas" w:hAnsi="Consolas" w:cs="Consolas"/>
                <w:color w:val="000000"/>
                <w:sz w:val="19"/>
                <w:szCs w:val="19"/>
                <w:lang w:val="en-US"/>
              </w:rPr>
              <w:t>(</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OUT_PORT_NUMB</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return</w:t>
            </w:r>
            <w:r w:rsidRPr="00955B80">
              <w:rPr>
                <w:rFonts w:ascii="Consolas" w:hAnsi="Consolas" w:cs="Consolas"/>
                <w:color w:val="000000"/>
                <w:sz w:val="19"/>
                <w:szCs w:val="19"/>
                <w:lang w:val="en-US"/>
              </w:rPr>
              <w:t>;</w:t>
            </w:r>
          </w:p>
          <w:p w14:paraId="3AEFFD6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FF"/>
                <w:sz w:val="19"/>
                <w:szCs w:val="19"/>
                <w:lang w:val="en-US"/>
              </w:rPr>
              <w:t>for</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int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xml:space="preserve"> = 0;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xml:space="preserve"> &lt; </w:t>
            </w:r>
            <w:r w:rsidRPr="00955B80">
              <w:rPr>
                <w:rFonts w:ascii="Consolas" w:hAnsi="Consolas" w:cs="Consolas"/>
                <w:color w:val="6F008A"/>
                <w:sz w:val="19"/>
                <w:szCs w:val="19"/>
                <w:lang w:val="en-US"/>
              </w:rPr>
              <w:t>OUT_PORT_NUMB</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w:t>
            </w:r>
          </w:p>
          <w:p w14:paraId="23D9EED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ssSetOutputPortWidth</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OUT_PORT_WIDTH</w:t>
            </w:r>
            <w:r w:rsidRPr="00955B80">
              <w:rPr>
                <w:rFonts w:ascii="Consolas" w:hAnsi="Consolas" w:cs="Consolas"/>
                <w:color w:val="000000"/>
                <w:sz w:val="19"/>
                <w:szCs w:val="19"/>
                <w:lang w:val="en-US"/>
              </w:rPr>
              <w:t>);</w:t>
            </w:r>
          </w:p>
          <w:p w14:paraId="7AACFA2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904DB7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A65556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ssSetNumSampleTimes</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1);</w:t>
            </w:r>
          </w:p>
          <w:p w14:paraId="0C8A281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B309B6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2C675D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ssSetNumRWork</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5);</w:t>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number of real work vector elements</w:t>
            </w:r>
          </w:p>
          <w:p w14:paraId="12A4890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ssSetNumIWork</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5);</w:t>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number of integer work vector elements</w:t>
            </w:r>
          </w:p>
          <w:p w14:paraId="4D28F6E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ssSetNumPWork</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0);</w:t>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xml:space="preserve">// number of </w:t>
            </w:r>
            <w:proofErr w:type="gramStart"/>
            <w:r w:rsidRPr="00955B80">
              <w:rPr>
                <w:rFonts w:ascii="Consolas" w:hAnsi="Consolas" w:cs="Consolas"/>
                <w:color w:val="008000"/>
                <w:sz w:val="19"/>
                <w:szCs w:val="19"/>
                <w:lang w:val="en-US"/>
              </w:rPr>
              <w:t>pointer</w:t>
            </w:r>
            <w:proofErr w:type="gramEnd"/>
            <w:r w:rsidRPr="00955B80">
              <w:rPr>
                <w:rFonts w:ascii="Consolas" w:hAnsi="Consolas" w:cs="Consolas"/>
                <w:color w:val="008000"/>
                <w:sz w:val="19"/>
                <w:szCs w:val="19"/>
                <w:lang w:val="en-US"/>
              </w:rPr>
              <w:t xml:space="preserve"> work vector elements</w:t>
            </w:r>
          </w:p>
          <w:p w14:paraId="37940ED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ssSetNumModes</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0);</w:t>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number of mode work vector elements</w:t>
            </w:r>
          </w:p>
          <w:p w14:paraId="46097C8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ssSetNumNonsampledZCs</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0);</w:t>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xml:space="preserve">// number of </w:t>
            </w:r>
            <w:proofErr w:type="spellStart"/>
            <w:r w:rsidRPr="00955B80">
              <w:rPr>
                <w:rFonts w:ascii="Consolas" w:hAnsi="Consolas" w:cs="Consolas"/>
                <w:color w:val="008000"/>
                <w:sz w:val="19"/>
                <w:szCs w:val="19"/>
                <w:lang w:val="en-US"/>
              </w:rPr>
              <w:t>nonsampled</w:t>
            </w:r>
            <w:proofErr w:type="spellEnd"/>
            <w:r w:rsidRPr="00955B80">
              <w:rPr>
                <w:rFonts w:ascii="Consolas" w:hAnsi="Consolas" w:cs="Consolas"/>
                <w:color w:val="008000"/>
                <w:sz w:val="19"/>
                <w:szCs w:val="19"/>
                <w:lang w:val="en-US"/>
              </w:rPr>
              <w:t xml:space="preserve"> zero crossings</w:t>
            </w:r>
          </w:p>
          <w:p w14:paraId="74FA687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5872E0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DFE437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ssSetRuntimeThreadSafetyCompliance</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RUNTIME_THREAD_SAFETY_COMPLIANCE_TRUE);</w:t>
            </w:r>
          </w:p>
          <w:p w14:paraId="4E6F4CE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Take care when specifying exception free code - see sfuntmpl.doc */</w:t>
            </w:r>
          </w:p>
          <w:p w14:paraId="1EE5180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ssSetOptions</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SS_OPTION_EXCEPTION_FREE_CODE);</w:t>
            </w:r>
          </w:p>
          <w:p w14:paraId="55D67DA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20A0799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764851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MDL_</w:t>
            </w:r>
            <w:proofErr w:type="gramStart"/>
            <w:r w:rsidRPr="00955B80">
              <w:rPr>
                <w:rFonts w:ascii="Consolas" w:hAnsi="Consolas" w:cs="Consolas"/>
                <w:color w:val="6F008A"/>
                <w:sz w:val="19"/>
                <w:szCs w:val="19"/>
                <w:lang w:val="en-US"/>
              </w:rPr>
              <w:t>START</w:t>
            </w: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Change to #undef to remove function */</w:t>
            </w:r>
          </w:p>
          <w:p w14:paraId="7652C64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w:t>
            </w:r>
            <w:proofErr w:type="gramStart"/>
            <w:r w:rsidRPr="00955B80">
              <w:rPr>
                <w:rFonts w:ascii="Consolas" w:hAnsi="Consolas" w:cs="Consolas"/>
                <w:color w:val="808080"/>
                <w:sz w:val="19"/>
                <w:szCs w:val="19"/>
                <w:lang w:val="en-US"/>
              </w:rPr>
              <w:t>if</w:t>
            </w:r>
            <w:proofErr w:type="gramEnd"/>
            <w:r w:rsidRPr="00955B80">
              <w:rPr>
                <w:rFonts w:ascii="Consolas" w:hAnsi="Consolas" w:cs="Consolas"/>
                <w:color w:val="000000"/>
                <w:sz w:val="19"/>
                <w:szCs w:val="19"/>
                <w:lang w:val="en-US"/>
              </w:rPr>
              <w:t xml:space="preserve"> </w:t>
            </w:r>
            <w:proofErr w:type="gramStart"/>
            <w:r w:rsidRPr="00955B80">
              <w:rPr>
                <w:rFonts w:ascii="Consolas" w:hAnsi="Consolas" w:cs="Consolas"/>
                <w:color w:val="808080"/>
                <w:sz w:val="19"/>
                <w:szCs w:val="19"/>
                <w:lang w:val="en-US"/>
              </w:rPr>
              <w:t>defined</w:t>
            </w:r>
            <w:r w:rsidRPr="00955B80">
              <w:rPr>
                <w:rFonts w:ascii="Consolas" w:hAnsi="Consolas" w:cs="Consolas"/>
                <w:color w:val="000000"/>
                <w:sz w:val="19"/>
                <w:szCs w:val="19"/>
                <w:lang w:val="en-US"/>
              </w:rPr>
              <w:t>(</w:t>
            </w:r>
            <w:proofErr w:type="gramEnd"/>
            <w:r w:rsidRPr="00955B80">
              <w:rPr>
                <w:rFonts w:ascii="Consolas" w:hAnsi="Consolas" w:cs="Consolas"/>
                <w:color w:val="6F008A"/>
                <w:sz w:val="19"/>
                <w:szCs w:val="19"/>
                <w:lang w:val="en-US"/>
              </w:rPr>
              <w:t>MDL_START</w:t>
            </w:r>
            <w:r w:rsidRPr="00955B80">
              <w:rPr>
                <w:rFonts w:ascii="Consolas" w:hAnsi="Consolas" w:cs="Consolas"/>
                <w:color w:val="000000"/>
                <w:sz w:val="19"/>
                <w:szCs w:val="19"/>
                <w:lang w:val="en-US"/>
              </w:rPr>
              <w:t>)</w:t>
            </w:r>
          </w:p>
          <w:p w14:paraId="608C91F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0BC88F5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lang w:val="en-US"/>
              </w:rPr>
              <w:tab/>
              <w:t>@brief</w:t>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t>Initialize S-Function at start of simulation</w:t>
            </w:r>
          </w:p>
          <w:p w14:paraId="2830CC7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lang w:val="en-US"/>
              </w:rPr>
              <w:tab/>
              <w:t>@param</w:t>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t>S - pointer to S-Function (library struct from "</w:t>
            </w:r>
            <w:proofErr w:type="spellStart"/>
            <w:r w:rsidRPr="00955B80">
              <w:rPr>
                <w:rFonts w:ascii="Consolas" w:hAnsi="Consolas" w:cs="Consolas"/>
                <w:color w:val="008000"/>
                <w:sz w:val="19"/>
                <w:szCs w:val="19"/>
                <w:lang w:val="en-US"/>
              </w:rPr>
              <w:t>simstruc.h</w:t>
            </w:r>
            <w:proofErr w:type="spellEnd"/>
            <w:r w:rsidRPr="00955B80">
              <w:rPr>
                <w:rFonts w:ascii="Consolas" w:hAnsi="Consolas" w:cs="Consolas"/>
                <w:color w:val="008000"/>
                <w:sz w:val="19"/>
                <w:szCs w:val="19"/>
                <w:lang w:val="en-US"/>
              </w:rPr>
              <w:t>")</w:t>
            </w:r>
          </w:p>
          <w:p w14:paraId="731F9C8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lang w:val="en-US"/>
              </w:rPr>
              <w:tab/>
              <w:t>@details</w:t>
            </w:r>
            <w:r w:rsidRPr="00955B80">
              <w:rPr>
                <w:rFonts w:ascii="Consolas" w:hAnsi="Consolas" w:cs="Consolas"/>
                <w:color w:val="008000"/>
                <w:sz w:val="19"/>
                <w:szCs w:val="19"/>
                <w:lang w:val="en-US"/>
              </w:rPr>
              <w:tab/>
              <w:t>Abstract:</w:t>
            </w:r>
          </w:p>
          <w:p w14:paraId="1EC40D6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This function is called once at start of model execution. If you</w:t>
            </w:r>
          </w:p>
          <w:p w14:paraId="6244058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w:t>
            </w:r>
            <w:proofErr w:type="gramStart"/>
            <w:r w:rsidRPr="00955B80">
              <w:rPr>
                <w:rFonts w:ascii="Consolas" w:hAnsi="Consolas" w:cs="Consolas"/>
                <w:color w:val="008000"/>
                <w:sz w:val="19"/>
                <w:szCs w:val="19"/>
                <w:lang w:val="en-US"/>
              </w:rPr>
              <w:t>have</w:t>
            </w:r>
            <w:proofErr w:type="gramEnd"/>
            <w:r w:rsidRPr="00955B80">
              <w:rPr>
                <w:rFonts w:ascii="Consolas" w:hAnsi="Consolas" w:cs="Consolas"/>
                <w:color w:val="008000"/>
                <w:sz w:val="19"/>
                <w:szCs w:val="19"/>
                <w:lang w:val="en-US"/>
              </w:rPr>
              <w:t xml:space="preserve"> states that should be initialized once, this is the place</w:t>
            </w:r>
          </w:p>
          <w:p w14:paraId="6694302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w:t>
            </w:r>
            <w:proofErr w:type="gramStart"/>
            <w:r w:rsidRPr="00955B80">
              <w:rPr>
                <w:rFonts w:ascii="Consolas" w:hAnsi="Consolas" w:cs="Consolas"/>
                <w:color w:val="008000"/>
                <w:sz w:val="19"/>
                <w:szCs w:val="19"/>
                <w:lang w:val="en-US"/>
              </w:rPr>
              <w:t>to</w:t>
            </w:r>
            <w:proofErr w:type="gramEnd"/>
            <w:r w:rsidRPr="00955B80">
              <w:rPr>
                <w:rFonts w:ascii="Consolas" w:hAnsi="Consolas" w:cs="Consolas"/>
                <w:color w:val="008000"/>
                <w:sz w:val="19"/>
                <w:szCs w:val="19"/>
                <w:lang w:val="en-US"/>
              </w:rPr>
              <w:t xml:space="preserve"> do it.</w:t>
            </w:r>
          </w:p>
          <w:p w14:paraId="5E093A6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p>
          <w:p w14:paraId="2311D47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static</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mdlStart</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SimStruct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w:t>
            </w:r>
          </w:p>
          <w:p w14:paraId="7E108D4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5C09CC6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SIM_Initialize_</w:t>
            </w:r>
            <w:proofErr w:type="gramStart"/>
            <w:r w:rsidRPr="00955B80">
              <w:rPr>
                <w:rFonts w:ascii="Consolas" w:hAnsi="Consolas" w:cs="Consolas"/>
                <w:color w:val="000000"/>
                <w:sz w:val="19"/>
                <w:szCs w:val="19"/>
                <w:lang w:val="en-US"/>
              </w:rPr>
              <w:t>Simulation</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
          <w:p w14:paraId="7EF2F74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4A04A48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#endif</w:t>
            </w: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MDL_START</w:t>
            </w:r>
          </w:p>
          <w:p w14:paraId="2F27905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BD99BF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064159A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lang w:val="en-US"/>
              </w:rPr>
              <w:tab/>
              <w:t>@brief</w:t>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t>Initialize Sample Time of Simulation</w:t>
            </w:r>
          </w:p>
          <w:p w14:paraId="141A20D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lang w:val="en-US"/>
              </w:rPr>
              <w:tab/>
              <w:t>@param</w:t>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t>S - pointer to S-Function (library struct from "</w:t>
            </w:r>
            <w:proofErr w:type="spellStart"/>
            <w:r w:rsidRPr="00955B80">
              <w:rPr>
                <w:rFonts w:ascii="Consolas" w:hAnsi="Consolas" w:cs="Consolas"/>
                <w:color w:val="008000"/>
                <w:sz w:val="19"/>
                <w:szCs w:val="19"/>
                <w:lang w:val="en-US"/>
              </w:rPr>
              <w:t>simstruc.h</w:t>
            </w:r>
            <w:proofErr w:type="spellEnd"/>
            <w:r w:rsidRPr="00955B80">
              <w:rPr>
                <w:rFonts w:ascii="Consolas" w:hAnsi="Consolas" w:cs="Consolas"/>
                <w:color w:val="008000"/>
                <w:sz w:val="19"/>
                <w:szCs w:val="19"/>
                <w:lang w:val="en-US"/>
              </w:rPr>
              <w:t>")</w:t>
            </w:r>
          </w:p>
          <w:p w14:paraId="496B57B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lang w:val="en-US"/>
              </w:rPr>
              <w:tab/>
              <w:t>@details</w:t>
            </w:r>
            <w:r w:rsidRPr="00955B80">
              <w:rPr>
                <w:rFonts w:ascii="Consolas" w:hAnsi="Consolas" w:cs="Consolas"/>
                <w:color w:val="008000"/>
                <w:sz w:val="19"/>
                <w:szCs w:val="19"/>
                <w:lang w:val="en-US"/>
              </w:rPr>
              <w:tab/>
              <w:t>Abstract:</w:t>
            </w:r>
          </w:p>
          <w:p w14:paraId="360FC48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This function is used to specify the sample time(s) for your</w:t>
            </w:r>
          </w:p>
          <w:p w14:paraId="15F2E40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S-function. You must register the same number of sample times as</w:t>
            </w:r>
          </w:p>
          <w:p w14:paraId="2222C5D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w:t>
            </w:r>
            <w:proofErr w:type="gramStart"/>
            <w:r w:rsidRPr="00955B80">
              <w:rPr>
                <w:rFonts w:ascii="Consolas" w:hAnsi="Consolas" w:cs="Consolas"/>
                <w:color w:val="008000"/>
                <w:sz w:val="19"/>
                <w:szCs w:val="19"/>
                <w:lang w:val="en-US"/>
              </w:rPr>
              <w:t>specified</w:t>
            </w:r>
            <w:proofErr w:type="gramEnd"/>
            <w:r w:rsidRPr="00955B80">
              <w:rPr>
                <w:rFonts w:ascii="Consolas" w:hAnsi="Consolas" w:cs="Consolas"/>
                <w:color w:val="008000"/>
                <w:sz w:val="19"/>
                <w:szCs w:val="19"/>
                <w:lang w:val="en-US"/>
              </w:rPr>
              <w:t xml:space="preserve"> in </w:t>
            </w:r>
            <w:proofErr w:type="spellStart"/>
            <w:r w:rsidRPr="00955B80">
              <w:rPr>
                <w:rFonts w:ascii="Consolas" w:hAnsi="Consolas" w:cs="Consolas"/>
                <w:color w:val="008000"/>
                <w:sz w:val="19"/>
                <w:szCs w:val="19"/>
                <w:lang w:val="en-US"/>
              </w:rPr>
              <w:t>ssSetNumSampleTimes</w:t>
            </w:r>
            <w:proofErr w:type="spellEnd"/>
            <w:r w:rsidRPr="00955B80">
              <w:rPr>
                <w:rFonts w:ascii="Consolas" w:hAnsi="Consolas" w:cs="Consolas"/>
                <w:color w:val="008000"/>
                <w:sz w:val="19"/>
                <w:szCs w:val="19"/>
                <w:lang w:val="en-US"/>
              </w:rPr>
              <w:t>.</w:t>
            </w:r>
          </w:p>
          <w:p w14:paraId="2B0CDF7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p>
          <w:p w14:paraId="27E6871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static</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mdlInitializeSampleTimes</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SimStruct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w:t>
            </w:r>
          </w:p>
          <w:p w14:paraId="51D95E8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1B0C9E2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Шаг</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дискретизации</w:t>
            </w:r>
          </w:p>
          <w:p w14:paraId="4E1C766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hmcu.SIM_Sample_Time</w:t>
            </w:r>
            <w:proofErr w:type="spellEnd"/>
            <w:r w:rsidRPr="00955B80">
              <w:rPr>
                <w:rFonts w:ascii="Consolas" w:hAnsi="Consolas" w:cs="Consolas"/>
                <w:color w:val="000000"/>
                <w:sz w:val="19"/>
                <w:szCs w:val="19"/>
                <w:lang w:val="en-US"/>
              </w:rPr>
              <w:t xml:space="preserve"> = </w:t>
            </w:r>
            <w:proofErr w:type="spellStart"/>
            <w:proofErr w:type="gramStart"/>
            <w:r w:rsidRPr="00955B80">
              <w:rPr>
                <w:rFonts w:ascii="Consolas" w:hAnsi="Consolas" w:cs="Consolas"/>
                <w:color w:val="000000"/>
                <w:sz w:val="19"/>
                <w:szCs w:val="19"/>
                <w:lang w:val="en-US"/>
              </w:rPr>
              <w:t>mxGetPr</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ssGetSFcnParam</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NPARAMS</w:t>
            </w:r>
            <w:r w:rsidRPr="00955B80">
              <w:rPr>
                <w:rFonts w:ascii="Consolas" w:hAnsi="Consolas" w:cs="Consolas"/>
                <w:color w:val="000000"/>
                <w:sz w:val="19"/>
                <w:szCs w:val="19"/>
                <w:lang w:val="en-US"/>
              </w:rPr>
              <w:t xml:space="preserve"> - 1</w:t>
            </w:r>
            <w:proofErr w:type="gramStart"/>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0];</w:t>
            </w:r>
          </w:p>
          <w:p w14:paraId="34F7B37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DAC0EA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Register one pair for each sample time</w:t>
            </w:r>
          </w:p>
          <w:p w14:paraId="6CBC031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ssSetSampleTime</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xml:space="preserve">, 0, </w:t>
            </w:r>
            <w:proofErr w:type="spellStart"/>
            <w:r w:rsidRPr="00955B80">
              <w:rPr>
                <w:rFonts w:ascii="Consolas" w:hAnsi="Consolas" w:cs="Consolas"/>
                <w:color w:val="000000"/>
                <w:sz w:val="19"/>
                <w:szCs w:val="19"/>
                <w:lang w:val="en-US"/>
              </w:rPr>
              <w:t>hmcu.SIM_Sample_Time</w:t>
            </w:r>
            <w:proofErr w:type="spellEnd"/>
            <w:r w:rsidRPr="00955B80">
              <w:rPr>
                <w:rFonts w:ascii="Consolas" w:hAnsi="Consolas" w:cs="Consolas"/>
                <w:color w:val="000000"/>
                <w:sz w:val="19"/>
                <w:szCs w:val="19"/>
                <w:lang w:val="en-US"/>
              </w:rPr>
              <w:t>);</w:t>
            </w:r>
          </w:p>
          <w:p w14:paraId="03D0BB4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ssSetOffsetTime</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0, 0.0);</w:t>
            </w:r>
          </w:p>
          <w:p w14:paraId="79ACF50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7B41A2E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01448B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4536A6F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lang w:val="en-US"/>
              </w:rPr>
              <w:tab/>
              <w:t>@brief</w:t>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t>Terminate S-Function at the end of simulation</w:t>
            </w:r>
          </w:p>
          <w:p w14:paraId="5CB02FB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lang w:val="en-US"/>
              </w:rPr>
              <w:tab/>
              <w:t>@param</w:t>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t>S - pointer to S-Function (library struct from "</w:t>
            </w:r>
            <w:proofErr w:type="spellStart"/>
            <w:r w:rsidRPr="00955B80">
              <w:rPr>
                <w:rFonts w:ascii="Consolas" w:hAnsi="Consolas" w:cs="Consolas"/>
                <w:color w:val="008000"/>
                <w:sz w:val="19"/>
                <w:szCs w:val="19"/>
                <w:lang w:val="en-US"/>
              </w:rPr>
              <w:t>simstruc.h</w:t>
            </w:r>
            <w:proofErr w:type="spellEnd"/>
            <w:r w:rsidRPr="00955B80">
              <w:rPr>
                <w:rFonts w:ascii="Consolas" w:hAnsi="Consolas" w:cs="Consolas"/>
                <w:color w:val="008000"/>
                <w:sz w:val="19"/>
                <w:szCs w:val="19"/>
                <w:lang w:val="en-US"/>
              </w:rPr>
              <w:t>")</w:t>
            </w:r>
          </w:p>
          <w:p w14:paraId="6E226A9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lang w:val="en-US"/>
              </w:rPr>
              <w:tab/>
              <w:t>@details</w:t>
            </w:r>
            <w:r w:rsidRPr="00955B80">
              <w:rPr>
                <w:rFonts w:ascii="Consolas" w:hAnsi="Consolas" w:cs="Consolas"/>
                <w:color w:val="008000"/>
                <w:sz w:val="19"/>
                <w:szCs w:val="19"/>
                <w:lang w:val="en-US"/>
              </w:rPr>
              <w:tab/>
              <w:t>Abstract:</w:t>
            </w:r>
          </w:p>
          <w:p w14:paraId="39604C7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In this function, you should perform any actions that are necessary</w:t>
            </w:r>
          </w:p>
          <w:p w14:paraId="3E63609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w:t>
            </w:r>
            <w:proofErr w:type="gramStart"/>
            <w:r w:rsidRPr="00955B80">
              <w:rPr>
                <w:rFonts w:ascii="Consolas" w:hAnsi="Consolas" w:cs="Consolas"/>
                <w:color w:val="008000"/>
                <w:sz w:val="19"/>
                <w:szCs w:val="19"/>
                <w:lang w:val="en-US"/>
              </w:rPr>
              <w:t>at</w:t>
            </w:r>
            <w:proofErr w:type="gramEnd"/>
            <w:r w:rsidRPr="00955B80">
              <w:rPr>
                <w:rFonts w:ascii="Consolas" w:hAnsi="Consolas" w:cs="Consolas"/>
                <w:color w:val="008000"/>
                <w:sz w:val="19"/>
                <w:szCs w:val="19"/>
                <w:lang w:val="en-US"/>
              </w:rPr>
              <w:t xml:space="preserve"> the termination of a simulation.  For example, if memory was</w:t>
            </w:r>
          </w:p>
          <w:p w14:paraId="057DE43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lastRenderedPageBreak/>
              <w:t xml:space="preserve"> *    </w:t>
            </w:r>
            <w:proofErr w:type="gramStart"/>
            <w:r w:rsidRPr="00955B80">
              <w:rPr>
                <w:rFonts w:ascii="Consolas" w:hAnsi="Consolas" w:cs="Consolas"/>
                <w:color w:val="008000"/>
                <w:sz w:val="19"/>
                <w:szCs w:val="19"/>
                <w:lang w:val="en-US"/>
              </w:rPr>
              <w:t>allocated</w:t>
            </w:r>
            <w:proofErr w:type="gramEnd"/>
            <w:r w:rsidRPr="00955B80">
              <w:rPr>
                <w:rFonts w:ascii="Consolas" w:hAnsi="Consolas" w:cs="Consolas"/>
                <w:color w:val="008000"/>
                <w:sz w:val="19"/>
                <w:szCs w:val="19"/>
                <w:lang w:val="en-US"/>
              </w:rPr>
              <w:t xml:space="preserve"> in </w:t>
            </w:r>
            <w:proofErr w:type="spellStart"/>
            <w:r w:rsidRPr="00955B80">
              <w:rPr>
                <w:rFonts w:ascii="Consolas" w:hAnsi="Consolas" w:cs="Consolas"/>
                <w:color w:val="008000"/>
                <w:sz w:val="19"/>
                <w:szCs w:val="19"/>
                <w:lang w:val="en-US"/>
              </w:rPr>
              <w:t>mdlStart</w:t>
            </w:r>
            <w:proofErr w:type="spellEnd"/>
            <w:r w:rsidRPr="00955B80">
              <w:rPr>
                <w:rFonts w:ascii="Consolas" w:hAnsi="Consolas" w:cs="Consolas"/>
                <w:color w:val="008000"/>
                <w:sz w:val="19"/>
                <w:szCs w:val="19"/>
                <w:lang w:val="en-US"/>
              </w:rPr>
              <w:t>, this is the place to free it.</w:t>
            </w:r>
          </w:p>
          <w:p w14:paraId="49A7E30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p>
          <w:p w14:paraId="48BD320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static</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mdlTerminate</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SimStruct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w:t>
            </w:r>
          </w:p>
          <w:p w14:paraId="1D33F52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6D50BA1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hmcu.fMCU</w:t>
            </w:r>
            <w:proofErr w:type="gramEnd"/>
            <w:r w:rsidRPr="00955B80">
              <w:rPr>
                <w:rFonts w:ascii="Consolas" w:hAnsi="Consolas" w:cs="Consolas"/>
                <w:color w:val="000000"/>
                <w:sz w:val="19"/>
                <w:szCs w:val="19"/>
                <w:lang w:val="en-US"/>
              </w:rPr>
              <w:t>_Stop</w:t>
            </w:r>
            <w:proofErr w:type="spellEnd"/>
            <w:r w:rsidRPr="00955B80">
              <w:rPr>
                <w:rFonts w:ascii="Consolas" w:hAnsi="Consolas" w:cs="Consolas"/>
                <w:color w:val="000000"/>
                <w:sz w:val="19"/>
                <w:szCs w:val="19"/>
                <w:lang w:val="en-US"/>
              </w:rPr>
              <w:t xml:space="preserve"> = 1;</w:t>
            </w:r>
          </w:p>
          <w:p w14:paraId="4D01391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#ifdef</w:t>
            </w:r>
            <w:r w:rsidRPr="00955B80">
              <w:rPr>
                <w:rFonts w:ascii="Consolas" w:hAnsi="Consolas" w:cs="Consolas"/>
                <w:color w:val="000000"/>
                <w:sz w:val="19"/>
                <w:szCs w:val="19"/>
                <w:lang w:val="en-US"/>
              </w:rPr>
              <w:t xml:space="preserve"> RUN_APP_MAIN_FUNC_THREAD</w:t>
            </w:r>
          </w:p>
          <w:p w14:paraId="42F8DF2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ResumeThread</w:t>
            </w:r>
            <w:proofErr w:type="spellEnd"/>
            <w:r w:rsidRPr="00955B80">
              <w:rPr>
                <w:rFonts w:ascii="Consolas" w:hAnsi="Consolas" w:cs="Consolas"/>
                <w:color w:val="000000"/>
                <w:sz w:val="19"/>
                <w:szCs w:val="19"/>
                <w:lang w:val="en-US"/>
              </w:rPr>
              <w:t>(</w:t>
            </w:r>
            <w:proofErr w:type="spellStart"/>
            <w:proofErr w:type="gramStart"/>
            <w:r w:rsidRPr="00955B80">
              <w:rPr>
                <w:rFonts w:ascii="Consolas" w:hAnsi="Consolas" w:cs="Consolas"/>
                <w:color w:val="000000"/>
                <w:sz w:val="19"/>
                <w:szCs w:val="19"/>
                <w:lang w:val="en-US"/>
              </w:rPr>
              <w:t>hmcu.hMCUThread</w:t>
            </w:r>
            <w:proofErr w:type="spellEnd"/>
            <w:proofErr w:type="gramEnd"/>
            <w:r w:rsidRPr="00955B80">
              <w:rPr>
                <w:rFonts w:ascii="Consolas" w:hAnsi="Consolas" w:cs="Consolas"/>
                <w:color w:val="000000"/>
                <w:sz w:val="19"/>
                <w:szCs w:val="19"/>
                <w:lang w:val="en-US"/>
              </w:rPr>
              <w:t>);</w:t>
            </w:r>
          </w:p>
          <w:p w14:paraId="6094EDC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WaitForSingleObject</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hmcu.hMCUThread</w:t>
            </w:r>
            <w:proofErr w:type="spellEnd"/>
            <w:proofErr w:type="gramEnd"/>
            <w:r w:rsidRPr="00955B80">
              <w:rPr>
                <w:rFonts w:ascii="Consolas" w:hAnsi="Consolas" w:cs="Consolas"/>
                <w:color w:val="000000"/>
                <w:sz w:val="19"/>
                <w:szCs w:val="19"/>
                <w:lang w:val="en-US"/>
              </w:rPr>
              <w:t>, 10000);</w:t>
            </w:r>
          </w:p>
          <w:p w14:paraId="4C72974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#endif</w:t>
            </w:r>
          </w:p>
          <w:p w14:paraId="63224A2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SIM_deInitialize_</w:t>
            </w:r>
            <w:proofErr w:type="gramStart"/>
            <w:r w:rsidRPr="00955B80">
              <w:rPr>
                <w:rFonts w:ascii="Consolas" w:hAnsi="Consolas" w:cs="Consolas"/>
                <w:color w:val="000000"/>
                <w:sz w:val="19"/>
                <w:szCs w:val="19"/>
                <w:lang w:val="en-US"/>
              </w:rPr>
              <w:t>Simulation</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
          <w:p w14:paraId="3584497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proofErr w:type="gramStart"/>
            <w:r w:rsidRPr="00955B80">
              <w:rPr>
                <w:rFonts w:ascii="Consolas" w:hAnsi="Consolas" w:cs="Consolas"/>
                <w:color w:val="000000"/>
                <w:sz w:val="19"/>
                <w:szCs w:val="19"/>
                <w:lang w:val="en-US"/>
              </w:rPr>
              <w:t>mexUnlock</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
          <w:p w14:paraId="2F03E92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44150FA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7057AB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WRAPPER_SFUNC</w:t>
            </w:r>
          </w:p>
          <w:p w14:paraId="28428A0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ab/>
              <w:t>* @}</w:t>
            </w:r>
          </w:p>
          <w:p w14:paraId="1BB6725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ab/>
              <w:t>*/</w:t>
            </w:r>
          </w:p>
          <w:p w14:paraId="414CF26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FFC5D3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#ifdef</w:t>
            </w:r>
            <w:r w:rsidRPr="00955B80">
              <w:rPr>
                <w:rFonts w:ascii="Consolas" w:hAnsi="Consolas" w:cs="Consolas"/>
                <w:color w:val="000000"/>
                <w:sz w:val="19"/>
                <w:szCs w:val="19"/>
                <w:lang w:val="en-US"/>
              </w:rPr>
              <w:t xml:space="preserve"> MATLAB_MEX_FILE    </w:t>
            </w:r>
            <w:r w:rsidRPr="00955B80">
              <w:rPr>
                <w:rFonts w:ascii="Consolas" w:hAnsi="Consolas" w:cs="Consolas"/>
                <w:color w:val="008000"/>
                <w:sz w:val="19"/>
                <w:szCs w:val="19"/>
                <w:lang w:val="en-US"/>
              </w:rPr>
              <w:t xml:space="preserve">/* Is this file being compiled as a </w:t>
            </w:r>
          </w:p>
          <w:p w14:paraId="4F90F43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t xml:space="preserve"> MEX-file? */</w:t>
            </w:r>
          </w:p>
          <w:p w14:paraId="06F6287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simulink.c</w:t>
            </w:r>
            <w:proofErr w:type="spellEnd"/>
            <w:r w:rsidRPr="00955B80">
              <w:rPr>
                <w:rFonts w:ascii="Consolas" w:hAnsi="Consolas" w:cs="Consolas"/>
                <w:color w:val="A31515"/>
                <w:sz w:val="19"/>
                <w:szCs w:val="19"/>
                <w:lang w:val="en-US"/>
              </w:rPr>
              <w:t>"</w:t>
            </w: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MEX-file interface mechanism */</w:t>
            </w:r>
          </w:p>
          <w:p w14:paraId="2C7B3D7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#else</w:t>
            </w:r>
          </w:p>
          <w:p w14:paraId="0EF0D43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cg_sfun.h</w:t>
            </w:r>
            <w:proofErr w:type="spellEnd"/>
            <w:r w:rsidRPr="00955B80">
              <w:rPr>
                <w:rFonts w:ascii="Consolas" w:hAnsi="Consolas" w:cs="Consolas"/>
                <w:color w:val="A31515"/>
                <w:sz w:val="19"/>
                <w:szCs w:val="19"/>
                <w:lang w:val="en-US"/>
              </w:rPr>
              <w:t>"</w:t>
            </w: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xml:space="preserve">/* Code generation registration </w:t>
            </w:r>
          </w:p>
          <w:p w14:paraId="480A3CB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t xml:space="preserve"> </w:t>
            </w:r>
            <w:proofErr w:type="spellStart"/>
            <w:r w:rsidRPr="00955B80">
              <w:rPr>
                <w:rFonts w:ascii="Consolas" w:hAnsi="Consolas" w:cs="Consolas"/>
                <w:color w:val="008000"/>
                <w:sz w:val="19"/>
                <w:szCs w:val="19"/>
              </w:rPr>
              <w:t>function</w:t>
            </w:r>
            <w:proofErr w:type="spellEnd"/>
            <w:r w:rsidRPr="00955B80">
              <w:rPr>
                <w:rFonts w:ascii="Consolas" w:hAnsi="Consolas" w:cs="Consolas"/>
                <w:color w:val="008000"/>
                <w:sz w:val="19"/>
                <w:szCs w:val="19"/>
              </w:rPr>
              <w:t xml:space="preserve"> */</w:t>
            </w:r>
          </w:p>
          <w:p w14:paraId="4BC8003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rPr>
              <w:t>#endif</w:t>
            </w:r>
          </w:p>
        </w:tc>
      </w:tr>
    </w:tbl>
    <w:p w14:paraId="120F5FB8" w14:textId="77777777" w:rsidR="00955B80" w:rsidRPr="00955B80" w:rsidRDefault="00955B80" w:rsidP="00955B80">
      <w:pPr>
        <w:rPr>
          <w:lang w:val="en-US"/>
        </w:rPr>
      </w:pPr>
    </w:p>
    <w:p w14:paraId="72D7D621" w14:textId="77777777" w:rsidR="00955B80" w:rsidRPr="00955B80" w:rsidRDefault="00955B80" w:rsidP="00955B80">
      <w:r w:rsidRPr="00955B80">
        <w:br w:type="page"/>
      </w:r>
    </w:p>
    <w:p w14:paraId="5D3EAA58" w14:textId="77777777" w:rsidR="00955B80" w:rsidRPr="00955B80" w:rsidRDefault="00955B80" w:rsidP="00955B80">
      <w:pPr>
        <w:rPr>
          <w:lang w:val="en-US"/>
        </w:rPr>
      </w:pPr>
      <w:r w:rsidRPr="00955B80">
        <w:lastRenderedPageBreak/>
        <w:t xml:space="preserve">Файл </w:t>
      </w:r>
      <w:proofErr w:type="spellStart"/>
      <w:r w:rsidRPr="00955B80">
        <w:rPr>
          <w:lang w:val="en-US"/>
        </w:rPr>
        <w:t>mcu_wrapper.c</w:t>
      </w:r>
      <w:proofErr w:type="spellEnd"/>
      <w:r w:rsidRPr="00955B80">
        <w:rPr>
          <w:lang w:val="en-US"/>
        </w:rPr>
        <w:t>:</w:t>
      </w:r>
    </w:p>
    <w:tbl>
      <w:tblPr>
        <w:tblStyle w:val="a4"/>
        <w:tblW w:w="0" w:type="auto"/>
        <w:tblLook w:val="04A0" w:firstRow="1" w:lastRow="0" w:firstColumn="1" w:lastColumn="0" w:noHBand="0" w:noVBand="1"/>
      </w:tblPr>
      <w:tblGrid>
        <w:gridCol w:w="9345"/>
      </w:tblGrid>
      <w:tr w:rsidR="00955B80" w:rsidRPr="00955B80" w14:paraId="601F49B8" w14:textId="77777777" w:rsidTr="002A75A6">
        <w:tc>
          <w:tcPr>
            <w:tcW w:w="9345" w:type="dxa"/>
          </w:tcPr>
          <w:p w14:paraId="4819E3A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243EACB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1375EEA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@file </w:t>
            </w:r>
            <w:proofErr w:type="spellStart"/>
            <w:r w:rsidRPr="00955B80">
              <w:rPr>
                <w:rFonts w:ascii="Consolas" w:hAnsi="Consolas" w:cs="Consolas"/>
                <w:color w:val="008000"/>
                <w:sz w:val="19"/>
                <w:szCs w:val="19"/>
              </w:rPr>
              <w:t>mcu_wrapper.c</w:t>
            </w:r>
            <w:proofErr w:type="spellEnd"/>
          </w:p>
          <w:p w14:paraId="2E508F2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@brief Исходный код оболочки МК.</w:t>
            </w:r>
          </w:p>
          <w:p w14:paraId="638F830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13A2C3E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@details</w:t>
            </w:r>
          </w:p>
          <w:p w14:paraId="6641D09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Данный файл содержит функции для симуляции МК в </w:t>
            </w:r>
            <w:proofErr w:type="spellStart"/>
            <w:r w:rsidRPr="00955B80">
              <w:rPr>
                <w:rFonts w:ascii="Consolas" w:hAnsi="Consolas" w:cs="Consolas"/>
                <w:color w:val="008000"/>
                <w:sz w:val="19"/>
                <w:szCs w:val="19"/>
              </w:rPr>
              <w:t>Simulink</w:t>
            </w:r>
            <w:proofErr w:type="spellEnd"/>
            <w:r w:rsidRPr="00955B80">
              <w:rPr>
                <w:rFonts w:ascii="Consolas" w:hAnsi="Consolas" w:cs="Consolas"/>
                <w:color w:val="008000"/>
                <w:sz w:val="19"/>
                <w:szCs w:val="19"/>
              </w:rPr>
              <w:t xml:space="preserve"> (S-</w:t>
            </w:r>
            <w:proofErr w:type="spellStart"/>
            <w:r w:rsidRPr="00955B80">
              <w:rPr>
                <w:rFonts w:ascii="Consolas" w:hAnsi="Consolas" w:cs="Consolas"/>
                <w:color w:val="008000"/>
                <w:sz w:val="19"/>
                <w:szCs w:val="19"/>
              </w:rPr>
              <w:t>Function</w:t>
            </w:r>
            <w:proofErr w:type="spellEnd"/>
            <w:r w:rsidRPr="00955B80">
              <w:rPr>
                <w:rFonts w:ascii="Consolas" w:hAnsi="Consolas" w:cs="Consolas"/>
                <w:color w:val="008000"/>
                <w:sz w:val="19"/>
                <w:szCs w:val="19"/>
              </w:rPr>
              <w:t>).</w:t>
            </w:r>
          </w:p>
          <w:p w14:paraId="05EB93F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39970D5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mcu_wrapper_conf.h</w:t>
            </w:r>
            <w:proofErr w:type="spellEnd"/>
            <w:r w:rsidRPr="00955B80">
              <w:rPr>
                <w:rFonts w:ascii="Consolas" w:hAnsi="Consolas" w:cs="Consolas"/>
                <w:color w:val="A31515"/>
                <w:sz w:val="19"/>
                <w:szCs w:val="19"/>
                <w:lang w:val="en-US"/>
              </w:rPr>
              <w:t>"</w:t>
            </w:r>
          </w:p>
          <w:p w14:paraId="72E6BFE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95DEFB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43C1383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@addtogroup</w:t>
            </w:r>
            <w:r w:rsidRPr="00955B80">
              <w:rPr>
                <w:rFonts w:ascii="Consolas" w:hAnsi="Consolas" w:cs="Consolas"/>
                <w:color w:val="008000"/>
                <w:sz w:val="19"/>
                <w:szCs w:val="19"/>
              </w:rPr>
              <w:tab/>
              <w:t>WRAPPER_CONF</w:t>
            </w:r>
          </w:p>
          <w:p w14:paraId="669734F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
          <w:p w14:paraId="51D768B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w:t>
            </w:r>
          </w:p>
          <w:p w14:paraId="4FD8A91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45DBC02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2B91AF"/>
                <w:sz w:val="19"/>
                <w:szCs w:val="19"/>
              </w:rPr>
              <w:t>SIM__</w:t>
            </w:r>
            <w:proofErr w:type="spellStart"/>
            <w:r w:rsidRPr="00955B80">
              <w:rPr>
                <w:rFonts w:ascii="Consolas" w:hAnsi="Consolas" w:cs="Consolas"/>
                <w:color w:val="2B91AF"/>
                <w:sz w:val="19"/>
                <w:szCs w:val="19"/>
              </w:rPr>
              <w:t>MCUHandleTypeDef</w:t>
            </w:r>
            <w:proofErr w:type="spellEnd"/>
            <w:r w:rsidRPr="00955B80">
              <w:rPr>
                <w:rFonts w:ascii="Consolas" w:hAnsi="Consolas" w:cs="Consolas"/>
                <w:color w:val="000000"/>
                <w:sz w:val="19"/>
                <w:szCs w:val="19"/>
              </w:rPr>
              <w:t xml:space="preserve"> </w:t>
            </w:r>
            <w:proofErr w:type="spellStart"/>
            <w:proofErr w:type="gramStart"/>
            <w:r w:rsidRPr="00955B80">
              <w:rPr>
                <w:rFonts w:ascii="Consolas" w:hAnsi="Consolas" w:cs="Consolas"/>
                <w:color w:val="000000"/>
                <w:sz w:val="19"/>
                <w:szCs w:val="19"/>
              </w:rPr>
              <w:t>hmcu</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6400"/>
                <w:sz w:val="19"/>
                <w:szCs w:val="19"/>
              </w:rPr>
              <w:t>//</w:t>
            </w:r>
            <w:proofErr w:type="gramStart"/>
            <w:r w:rsidRPr="00955B80">
              <w:rPr>
                <w:rFonts w:ascii="Consolas" w:hAnsi="Consolas" w:cs="Consolas"/>
                <w:color w:val="006400"/>
                <w:sz w:val="19"/>
                <w:szCs w:val="19"/>
              </w:rPr>
              <w:t xml:space="preserve">/&lt; </w:t>
            </w:r>
            <w:proofErr w:type="spellStart"/>
            <w:r w:rsidRPr="00955B80">
              <w:rPr>
                <w:rFonts w:ascii="Consolas" w:hAnsi="Consolas" w:cs="Consolas"/>
                <w:color w:val="006400"/>
                <w:sz w:val="19"/>
                <w:szCs w:val="19"/>
              </w:rPr>
              <w:t>Хендл</w:t>
            </w:r>
            <w:proofErr w:type="spellEnd"/>
            <w:proofErr w:type="gramEnd"/>
            <w:r w:rsidRPr="00955B80">
              <w:rPr>
                <w:rFonts w:ascii="Consolas" w:hAnsi="Consolas" w:cs="Consolas"/>
                <w:color w:val="006400"/>
                <w:sz w:val="19"/>
                <w:szCs w:val="19"/>
              </w:rPr>
              <w:t xml:space="preserve"> для управления потоком программы МК</w:t>
            </w:r>
          </w:p>
          <w:p w14:paraId="1A6882F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3675514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MCU_WRAPPER</w:t>
            </w:r>
          </w:p>
          <w:p w14:paraId="4DBB6A2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w:t>
            </w:r>
          </w:p>
          <w:p w14:paraId="29E3585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p>
          <w:p w14:paraId="11BFFD9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
          <w:p w14:paraId="0D70150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//-----------------CONTROLLER SIMULATE FUNCTIONS---------------//</w:t>
            </w:r>
          </w:p>
          <w:p w14:paraId="1FE33D2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THREAD FOR MCU APP */</w:t>
            </w:r>
          </w:p>
          <w:p w14:paraId="6BACEC6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#ifdef</w:t>
            </w:r>
            <w:r w:rsidRPr="00955B80">
              <w:rPr>
                <w:rFonts w:ascii="Consolas" w:hAnsi="Consolas" w:cs="Consolas"/>
                <w:color w:val="000000"/>
                <w:sz w:val="19"/>
                <w:szCs w:val="19"/>
                <w:lang w:val="en-US"/>
              </w:rPr>
              <w:t xml:space="preserve"> RUN_APP_MAIN_FUNC_THREAD</w:t>
            </w:r>
          </w:p>
          <w:p w14:paraId="63F7492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20BEF7B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Главная функция приложения МК.</w:t>
            </w:r>
          </w:p>
          <w:p w14:paraId="59324CC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@details    </w:t>
            </w:r>
            <w:proofErr w:type="gramStart"/>
            <w:r w:rsidRPr="00955B80">
              <w:rPr>
                <w:rFonts w:ascii="Consolas" w:hAnsi="Consolas" w:cs="Consolas"/>
                <w:color w:val="008000"/>
                <w:sz w:val="19"/>
                <w:szCs w:val="19"/>
              </w:rPr>
              <w:t>Функция</w:t>
            </w:r>
            <w:proofErr w:type="gramEnd"/>
            <w:r w:rsidRPr="00955B80">
              <w:rPr>
                <w:rFonts w:ascii="Consolas" w:hAnsi="Consolas" w:cs="Consolas"/>
                <w:color w:val="008000"/>
                <w:sz w:val="19"/>
                <w:szCs w:val="19"/>
              </w:rPr>
              <w:t xml:space="preserve"> с которой начинается выполнение кода МК. Выход из данной функции происходит только в конце симуляции @ref </w:t>
            </w:r>
            <w:proofErr w:type="spellStart"/>
            <w:r w:rsidRPr="00955B80">
              <w:rPr>
                <w:rFonts w:ascii="Consolas" w:hAnsi="Consolas" w:cs="Consolas"/>
                <w:color w:val="008000"/>
                <w:sz w:val="19"/>
                <w:szCs w:val="19"/>
              </w:rPr>
              <w:t>mdlTerminate</w:t>
            </w:r>
            <w:proofErr w:type="spellEnd"/>
          </w:p>
          <w:p w14:paraId="79B8163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2639A82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extern</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int</w:t>
            </w:r>
            <w:r w:rsidRPr="00955B80">
              <w:rPr>
                <w:rFonts w:ascii="Consolas" w:hAnsi="Consolas" w:cs="Consolas"/>
                <w:color w:val="000000"/>
                <w:sz w:val="19"/>
                <w:szCs w:val="19"/>
                <w:lang w:val="en-US"/>
              </w:rPr>
              <w:t xml:space="preserve"> main(</w:t>
            </w:r>
            <w:r w:rsidRPr="00955B80">
              <w:rPr>
                <w:rFonts w:ascii="Consolas" w:hAnsi="Consolas" w:cs="Consolas"/>
                <w:color w:val="0000FF"/>
                <w:sz w:val="19"/>
                <w:szCs w:val="19"/>
                <w:lang w:val="en-US"/>
              </w:rPr>
              <w:t>void</w:t>
            </w:r>
            <w:proofErr w:type="gramStart"/>
            <w:r w:rsidRPr="00955B80">
              <w:rPr>
                <w:rFonts w:ascii="Consolas" w:hAnsi="Consolas" w:cs="Consolas"/>
                <w:color w:val="000000"/>
                <w:sz w:val="19"/>
                <w:szCs w:val="19"/>
                <w:lang w:val="en-US"/>
              </w:rPr>
              <w:t xml:space="preserve">);   </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xml:space="preserve">// extern while from </w:t>
            </w:r>
            <w:proofErr w:type="spellStart"/>
            <w:r w:rsidRPr="00955B80">
              <w:rPr>
                <w:rFonts w:ascii="Consolas" w:hAnsi="Consolas" w:cs="Consolas"/>
                <w:color w:val="008000"/>
                <w:sz w:val="19"/>
                <w:szCs w:val="19"/>
                <w:lang w:val="en-US"/>
              </w:rPr>
              <w:t>main.c</w:t>
            </w:r>
            <w:proofErr w:type="spellEnd"/>
          </w:p>
          <w:p w14:paraId="0CF4CE6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269E8D3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Поток приложения МК.</w:t>
            </w:r>
          </w:p>
          <w:p w14:paraId="2B9C94B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@details    Поток, который запускает и выполняет код МК (@ref </w:t>
            </w:r>
            <w:proofErr w:type="spellStart"/>
            <w:r w:rsidRPr="00955B80">
              <w:rPr>
                <w:rFonts w:ascii="Consolas" w:hAnsi="Consolas" w:cs="Consolas"/>
                <w:color w:val="008000"/>
                <w:sz w:val="19"/>
                <w:szCs w:val="19"/>
              </w:rPr>
              <w:t>main</w:t>
            </w:r>
            <w:proofErr w:type="spellEnd"/>
            <w:r w:rsidRPr="00955B80">
              <w:rPr>
                <w:rFonts w:ascii="Consolas" w:hAnsi="Consolas" w:cs="Consolas"/>
                <w:color w:val="008000"/>
                <w:sz w:val="19"/>
                <w:szCs w:val="19"/>
              </w:rPr>
              <w:t>).</w:t>
            </w:r>
          </w:p>
          <w:p w14:paraId="3101A4C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271BCCB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unsigned</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__</w:t>
            </w:r>
            <w:proofErr w:type="spellStart"/>
            <w:r w:rsidRPr="00955B80">
              <w:rPr>
                <w:rFonts w:ascii="Consolas" w:hAnsi="Consolas" w:cs="Consolas"/>
                <w:color w:val="0000FF"/>
                <w:sz w:val="19"/>
                <w:szCs w:val="19"/>
                <w:lang w:val="en-US"/>
              </w:rPr>
              <w:t>stdcall</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MCU_App_Thread</w:t>
            </w:r>
            <w:proofErr w:type="spellEnd"/>
            <w:r w:rsidRPr="00955B80">
              <w:rPr>
                <w:rFonts w:ascii="Consolas" w:hAnsi="Consolas" w:cs="Consolas"/>
                <w:color w:val="000000"/>
                <w:sz w:val="19"/>
                <w:szCs w:val="19"/>
                <w:lang w:val="en-US"/>
              </w:rPr>
              <w:t>(</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w:t>
            </w:r>
          </w:p>
          <w:p w14:paraId="7088B76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 xml:space="preserve">main();   </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run MCU code</w:t>
            </w:r>
          </w:p>
          <w:p w14:paraId="47F0FC7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return</w:t>
            </w: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 xml:space="preserve">0;   </w:t>
            </w:r>
            <w:proofErr w:type="gramEnd"/>
            <w:r w:rsidRPr="00955B80">
              <w:rPr>
                <w:rFonts w:ascii="Consolas" w:hAnsi="Consolas" w:cs="Consolas"/>
                <w:color w:val="008000"/>
                <w:sz w:val="19"/>
                <w:szCs w:val="19"/>
                <w:lang w:val="en-US"/>
              </w:rPr>
              <w:t>// end thread</w:t>
            </w:r>
          </w:p>
          <w:p w14:paraId="0311C8B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xml:space="preserve">// note: this return will </w:t>
            </w:r>
            <w:proofErr w:type="gramStart"/>
            <w:r w:rsidRPr="00955B80">
              <w:rPr>
                <w:rFonts w:ascii="Consolas" w:hAnsi="Consolas" w:cs="Consolas"/>
                <w:color w:val="008000"/>
                <w:sz w:val="19"/>
                <w:szCs w:val="19"/>
                <w:lang w:val="en-US"/>
              </w:rPr>
              <w:t>reached</w:t>
            </w:r>
            <w:proofErr w:type="gramEnd"/>
            <w:r w:rsidRPr="00955B80">
              <w:rPr>
                <w:rFonts w:ascii="Consolas" w:hAnsi="Consolas" w:cs="Consolas"/>
                <w:color w:val="008000"/>
                <w:sz w:val="19"/>
                <w:szCs w:val="19"/>
                <w:lang w:val="en-US"/>
              </w:rPr>
              <w:t xml:space="preserve"> only at the end of simulation, when all whiles will be skipped due to @ref </w:t>
            </w:r>
            <w:proofErr w:type="spellStart"/>
            <w:r w:rsidRPr="00955B80">
              <w:rPr>
                <w:rFonts w:ascii="Consolas" w:hAnsi="Consolas" w:cs="Consolas"/>
                <w:color w:val="008000"/>
                <w:sz w:val="19"/>
                <w:szCs w:val="19"/>
                <w:lang w:val="en-US"/>
              </w:rPr>
              <w:t>sim_while</w:t>
            </w:r>
            <w:proofErr w:type="spellEnd"/>
          </w:p>
          <w:p w14:paraId="5C4E789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497402D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#endif</w:t>
            </w: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//RUN_APP_MAIN_FUNC_THREAD</w:t>
            </w:r>
          </w:p>
          <w:p w14:paraId="029E748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SIMULATE MCU FOR ONE SIMULATION STEP */</w:t>
            </w:r>
          </w:p>
          <w:p w14:paraId="13E9719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7DB805D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Симуляция МК на один такт симуляции.</w:t>
            </w:r>
          </w:p>
          <w:p w14:paraId="17C6468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w:t>
            </w:r>
            <w:r w:rsidRPr="00955B80">
              <w:rPr>
                <w:rFonts w:ascii="Consolas" w:hAnsi="Consolas" w:cs="Consolas"/>
                <w:color w:val="008000"/>
                <w:sz w:val="19"/>
                <w:szCs w:val="19"/>
              </w:rPr>
              <w:tab/>
              <w:t>@param</w:t>
            </w:r>
            <w:r w:rsidRPr="00955B80">
              <w:rPr>
                <w:rFonts w:ascii="Consolas" w:hAnsi="Consolas" w:cs="Consolas"/>
                <w:color w:val="008000"/>
                <w:sz w:val="19"/>
                <w:szCs w:val="19"/>
              </w:rPr>
              <w:tab/>
            </w:r>
            <w:r w:rsidRPr="00955B80">
              <w:rPr>
                <w:rFonts w:ascii="Consolas" w:hAnsi="Consolas" w:cs="Consolas"/>
                <w:color w:val="008000"/>
                <w:sz w:val="19"/>
                <w:szCs w:val="19"/>
              </w:rPr>
              <w:tab/>
              <w:t>S    - указатель на структуру S-</w:t>
            </w:r>
            <w:proofErr w:type="spellStart"/>
            <w:r w:rsidRPr="00955B80">
              <w:rPr>
                <w:rFonts w:ascii="Consolas" w:hAnsi="Consolas" w:cs="Consolas"/>
                <w:color w:val="008000"/>
                <w:sz w:val="19"/>
                <w:szCs w:val="19"/>
              </w:rPr>
              <w:t>Function</w:t>
            </w:r>
            <w:proofErr w:type="spellEnd"/>
            <w:r w:rsidRPr="00955B80">
              <w:rPr>
                <w:rFonts w:ascii="Consolas" w:hAnsi="Consolas" w:cs="Consolas"/>
                <w:color w:val="008000"/>
                <w:sz w:val="19"/>
                <w:szCs w:val="19"/>
              </w:rPr>
              <w:t xml:space="preserve"> из "</w:t>
            </w:r>
            <w:proofErr w:type="spellStart"/>
            <w:r w:rsidRPr="00955B80">
              <w:rPr>
                <w:rFonts w:ascii="Consolas" w:hAnsi="Consolas" w:cs="Consolas"/>
                <w:color w:val="008000"/>
                <w:sz w:val="19"/>
                <w:szCs w:val="19"/>
              </w:rPr>
              <w:t>simstruc.h</w:t>
            </w:r>
            <w:proofErr w:type="spellEnd"/>
            <w:r w:rsidRPr="00955B80">
              <w:rPr>
                <w:rFonts w:ascii="Consolas" w:hAnsi="Consolas" w:cs="Consolas"/>
                <w:color w:val="008000"/>
                <w:sz w:val="19"/>
                <w:szCs w:val="19"/>
              </w:rPr>
              <w:t>"</w:t>
            </w:r>
          </w:p>
          <w:p w14:paraId="2C8D89E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time</w:t>
            </w:r>
            <w:proofErr w:type="spellEnd"/>
            <w:r w:rsidRPr="00955B80">
              <w:rPr>
                <w:rFonts w:ascii="Consolas" w:hAnsi="Consolas" w:cs="Consolas"/>
                <w:color w:val="008000"/>
                <w:sz w:val="19"/>
                <w:szCs w:val="19"/>
              </w:rPr>
              <w:t xml:space="preserve"> - текущее время симуляции.</w:t>
            </w:r>
          </w:p>
          <w:p w14:paraId="4CEF63D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roofErr w:type="gramStart"/>
            <w:r w:rsidRPr="00955B80">
              <w:rPr>
                <w:rFonts w:ascii="Consolas" w:hAnsi="Consolas" w:cs="Consolas"/>
                <w:color w:val="008000"/>
                <w:sz w:val="19"/>
                <w:szCs w:val="19"/>
              </w:rPr>
              <w:t>details    Запускает</w:t>
            </w:r>
            <w:proofErr w:type="gramEnd"/>
            <w:r w:rsidRPr="00955B80">
              <w:rPr>
                <w:rFonts w:ascii="Consolas" w:hAnsi="Consolas" w:cs="Consolas"/>
                <w:color w:val="008000"/>
                <w:sz w:val="19"/>
                <w:szCs w:val="19"/>
              </w:rPr>
              <w:t xml:space="preserve"> поток, который выполняет код МК и управляет ходом потока:</w:t>
            </w:r>
          </w:p>
          <w:p w14:paraId="16D6068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Если прошел таймаут, поток прерывается, симулируется периферия</w:t>
            </w:r>
          </w:p>
          <w:p w14:paraId="2BC601B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и на следующем шаге поток </w:t>
            </w:r>
            <w:proofErr w:type="spellStart"/>
            <w:r w:rsidRPr="00955B80">
              <w:rPr>
                <w:rFonts w:ascii="Consolas" w:hAnsi="Consolas" w:cs="Consolas"/>
                <w:color w:val="008000"/>
                <w:sz w:val="19"/>
                <w:szCs w:val="19"/>
              </w:rPr>
              <w:t>возобнавляется</w:t>
            </w:r>
            <w:proofErr w:type="spellEnd"/>
            <w:r w:rsidRPr="00955B80">
              <w:rPr>
                <w:rFonts w:ascii="Consolas" w:hAnsi="Consolas" w:cs="Consolas"/>
                <w:color w:val="008000"/>
                <w:sz w:val="19"/>
                <w:szCs w:val="19"/>
              </w:rPr>
              <w:t>.</w:t>
            </w:r>
          </w:p>
          <w:p w14:paraId="663D006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4D4471D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w:t>
            </w:r>
            <w:r w:rsidRPr="00955B80">
              <w:rPr>
                <w:rFonts w:ascii="Consolas" w:hAnsi="Consolas" w:cs="Consolas"/>
                <w:color w:val="008000"/>
                <w:sz w:val="19"/>
                <w:szCs w:val="19"/>
              </w:rPr>
              <w:t>Вызывается</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из</w:t>
            </w:r>
            <w:r w:rsidRPr="00955B80">
              <w:rPr>
                <w:rFonts w:ascii="Consolas" w:hAnsi="Consolas" w:cs="Consolas"/>
                <w:color w:val="008000"/>
                <w:sz w:val="19"/>
                <w:szCs w:val="19"/>
                <w:lang w:val="en-US"/>
              </w:rPr>
              <w:t xml:space="preserve"> </w:t>
            </w:r>
            <w:proofErr w:type="spellStart"/>
            <w:proofErr w:type="gramStart"/>
            <w:r w:rsidRPr="00955B80">
              <w:rPr>
                <w:rFonts w:ascii="Consolas" w:hAnsi="Consolas" w:cs="Consolas"/>
                <w:color w:val="008000"/>
                <w:sz w:val="19"/>
                <w:szCs w:val="19"/>
                <w:lang w:val="en-US"/>
              </w:rPr>
              <w:t>mdlUpdate</w:t>
            </w:r>
            <w:proofErr w:type="spellEnd"/>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w:t>
            </w:r>
          </w:p>
          <w:p w14:paraId="55D00E7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p>
          <w:p w14:paraId="29C7980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MCU_Step_</w:t>
            </w:r>
            <w:proofErr w:type="gramStart"/>
            <w:r w:rsidRPr="00955B80">
              <w:rPr>
                <w:rFonts w:ascii="Consolas" w:hAnsi="Consolas" w:cs="Consolas"/>
                <w:color w:val="000000"/>
                <w:sz w:val="19"/>
                <w:szCs w:val="19"/>
                <w:lang w:val="en-US"/>
              </w:rPr>
              <w:t>Simulation</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SimStruct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time_T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time</w:t>
            </w:r>
            <w:r w:rsidRPr="00955B80">
              <w:rPr>
                <w:rFonts w:ascii="Consolas" w:hAnsi="Consolas" w:cs="Consolas"/>
                <w:color w:val="000000"/>
                <w:sz w:val="19"/>
                <w:szCs w:val="19"/>
                <w:lang w:val="en-US"/>
              </w:rPr>
              <w:t>)</w:t>
            </w:r>
          </w:p>
          <w:p w14:paraId="692082E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1F4BF9B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hmcu.SystemClockDouble</w:t>
            </w:r>
            <w:proofErr w:type="spellEnd"/>
            <w:proofErr w:type="gramEnd"/>
            <w:r w:rsidRPr="00955B80">
              <w:rPr>
                <w:rFonts w:ascii="Consolas" w:hAnsi="Consolas" w:cs="Consolas"/>
                <w:color w:val="000000"/>
                <w:sz w:val="19"/>
                <w:szCs w:val="19"/>
                <w:lang w:val="en-US"/>
              </w:rPr>
              <w:t xml:space="preserve"> += </w:t>
            </w:r>
            <w:proofErr w:type="spellStart"/>
            <w:proofErr w:type="gramStart"/>
            <w:r w:rsidRPr="00955B80">
              <w:rPr>
                <w:rFonts w:ascii="Consolas" w:hAnsi="Consolas" w:cs="Consolas"/>
                <w:color w:val="000000"/>
                <w:sz w:val="19"/>
                <w:szCs w:val="19"/>
                <w:lang w:val="en-US"/>
              </w:rPr>
              <w:t>hmcu.SystemClock</w:t>
            </w:r>
            <w:proofErr w:type="gramEnd"/>
            <w:r w:rsidRPr="00955B80">
              <w:rPr>
                <w:rFonts w:ascii="Consolas" w:hAnsi="Consolas" w:cs="Consolas"/>
                <w:color w:val="000000"/>
                <w:sz w:val="19"/>
                <w:szCs w:val="19"/>
                <w:lang w:val="en-US"/>
              </w:rPr>
              <w:t>_step</w:t>
            </w:r>
            <w:proofErr w:type="spellEnd"/>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xml:space="preserve">// emulate core clock </w:t>
            </w:r>
          </w:p>
          <w:p w14:paraId="40B7DB1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hmcu.SystemClock</w:t>
            </w:r>
            <w:proofErr w:type="spellEnd"/>
            <w:proofErr w:type="gramEnd"/>
            <w:r w:rsidRPr="00955B80">
              <w:rPr>
                <w:rFonts w:ascii="Consolas" w:hAnsi="Consolas" w:cs="Consolas"/>
                <w:color w:val="000000"/>
                <w:sz w:val="19"/>
                <w:szCs w:val="19"/>
                <w:lang w:val="en-US"/>
              </w:rPr>
              <w:t xml:space="preserve"> = </w:t>
            </w:r>
            <w:proofErr w:type="spellStart"/>
            <w:proofErr w:type="gramStart"/>
            <w:r w:rsidRPr="00955B80">
              <w:rPr>
                <w:rFonts w:ascii="Consolas" w:hAnsi="Consolas" w:cs="Consolas"/>
                <w:color w:val="000000"/>
                <w:sz w:val="19"/>
                <w:szCs w:val="19"/>
                <w:lang w:val="en-US"/>
              </w:rPr>
              <w:t>hmcu.SystemClockDouble</w:t>
            </w:r>
            <w:proofErr w:type="spellEnd"/>
            <w:proofErr w:type="gramEnd"/>
            <w:r w:rsidRPr="00955B80">
              <w:rPr>
                <w:rFonts w:ascii="Consolas" w:hAnsi="Consolas" w:cs="Consolas"/>
                <w:color w:val="000000"/>
                <w:sz w:val="19"/>
                <w:szCs w:val="19"/>
                <w:lang w:val="en-US"/>
              </w:rPr>
              <w:t>;</w:t>
            </w:r>
          </w:p>
          <w:p w14:paraId="685CD3A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hmcu.SimTime</w:t>
            </w:r>
            <w:proofErr w:type="spellEnd"/>
            <w:proofErr w:type="gramEnd"/>
            <w:r w:rsidRPr="00955B80">
              <w:rPr>
                <w:rFonts w:ascii="Consolas" w:hAnsi="Consolas" w:cs="Consolas"/>
                <w:color w:val="000000"/>
                <w:sz w:val="19"/>
                <w:szCs w:val="19"/>
                <w:lang w:val="en-US"/>
              </w:rPr>
              <w:t xml:space="preserve"> = </w:t>
            </w:r>
            <w:r w:rsidRPr="00955B80">
              <w:rPr>
                <w:rFonts w:ascii="Consolas" w:hAnsi="Consolas" w:cs="Consolas"/>
                <w:color w:val="808080"/>
                <w:sz w:val="19"/>
                <w:szCs w:val="19"/>
                <w:lang w:val="en-US"/>
              </w:rPr>
              <w:t>time</w:t>
            </w:r>
            <w:r w:rsidRPr="00955B80">
              <w:rPr>
                <w:rFonts w:ascii="Consolas" w:hAnsi="Consolas" w:cs="Consolas"/>
                <w:color w:val="000000"/>
                <w:sz w:val="19"/>
                <w:szCs w:val="19"/>
                <w:lang w:val="en-US"/>
              </w:rPr>
              <w:t>;</w:t>
            </w:r>
          </w:p>
          <w:p w14:paraId="4C2F8BE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716CA2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MCU_readInputs</w:t>
            </w:r>
            <w:proofErr w:type="spellEnd"/>
            <w:r w:rsidRPr="00955B80">
              <w:rPr>
                <w:rFonts w:ascii="Consolas" w:hAnsi="Consolas" w:cs="Consolas"/>
                <w:color w:val="000000"/>
                <w:sz w:val="19"/>
                <w:szCs w:val="19"/>
                <w:lang w:val="en-US"/>
              </w:rPr>
              <w:t>(</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считывание</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портов</w:t>
            </w:r>
          </w:p>
          <w:p w14:paraId="2056EF1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21F684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MCU_Periph_</w:t>
            </w:r>
            <w:proofErr w:type="gramStart"/>
            <w:r w:rsidRPr="00955B80">
              <w:rPr>
                <w:rFonts w:ascii="Consolas" w:hAnsi="Consolas" w:cs="Consolas"/>
                <w:color w:val="000000"/>
                <w:sz w:val="19"/>
                <w:szCs w:val="19"/>
                <w:lang w:val="en-US"/>
              </w:rPr>
              <w:t>Simulation</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simulate peripheral</w:t>
            </w:r>
          </w:p>
          <w:p w14:paraId="49EF34B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8C7408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lastRenderedPageBreak/>
              <w:t xml:space="preserve">    </w:t>
            </w:r>
            <w:r w:rsidRPr="00955B80">
              <w:rPr>
                <w:rFonts w:ascii="Consolas" w:hAnsi="Consolas" w:cs="Consolas"/>
                <w:color w:val="0000FF"/>
                <w:sz w:val="19"/>
                <w:szCs w:val="19"/>
                <w:lang w:val="en-US"/>
              </w:rPr>
              <w:t>extern</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upp_main</w:t>
            </w:r>
            <w:proofErr w:type="spellEnd"/>
            <w:r w:rsidRPr="00955B80">
              <w:rPr>
                <w:rFonts w:ascii="Consolas" w:hAnsi="Consolas" w:cs="Consolas"/>
                <w:color w:val="000000"/>
                <w:sz w:val="19"/>
                <w:szCs w:val="19"/>
                <w:lang w:val="en-US"/>
              </w:rPr>
              <w:t>(</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w:t>
            </w:r>
          </w:p>
          <w:p w14:paraId="0F035D4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upp_</w:t>
            </w:r>
            <w:proofErr w:type="gramStart"/>
            <w:r w:rsidRPr="00955B80">
              <w:rPr>
                <w:rFonts w:ascii="Consolas" w:hAnsi="Consolas" w:cs="Consolas"/>
                <w:color w:val="000000"/>
                <w:sz w:val="19"/>
                <w:szCs w:val="19"/>
                <w:lang w:val="en-US"/>
              </w:rPr>
              <w:t>main</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
          <w:p w14:paraId="0F1E255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#ifdef</w:t>
            </w:r>
            <w:r w:rsidRPr="00955B80">
              <w:rPr>
                <w:rFonts w:ascii="Consolas" w:hAnsi="Consolas" w:cs="Consolas"/>
                <w:color w:val="000000"/>
                <w:sz w:val="19"/>
                <w:szCs w:val="19"/>
                <w:lang w:val="en-US"/>
              </w:rPr>
              <w:t xml:space="preserve"> RUN_APP_MAIN_FUNC_THREAD</w:t>
            </w:r>
          </w:p>
          <w:p w14:paraId="128C3FF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ResumeThread</w:t>
            </w:r>
            <w:proofErr w:type="spellEnd"/>
            <w:r w:rsidRPr="00955B80">
              <w:rPr>
                <w:rFonts w:ascii="Consolas" w:hAnsi="Consolas" w:cs="Consolas"/>
                <w:color w:val="000000"/>
                <w:sz w:val="19"/>
                <w:szCs w:val="19"/>
                <w:lang w:val="en-US"/>
              </w:rPr>
              <w:t>(</w:t>
            </w:r>
            <w:proofErr w:type="spellStart"/>
            <w:proofErr w:type="gramStart"/>
            <w:r w:rsidRPr="00955B80">
              <w:rPr>
                <w:rFonts w:ascii="Consolas" w:hAnsi="Consolas" w:cs="Consolas"/>
                <w:color w:val="000000"/>
                <w:sz w:val="19"/>
                <w:szCs w:val="19"/>
                <w:lang w:val="en-US"/>
              </w:rPr>
              <w:t>hmcu.hMCUThread</w:t>
            </w:r>
            <w:proofErr w:type="spellEnd"/>
            <w:proofErr w:type="gramEnd"/>
            <w:r w:rsidRPr="00955B80">
              <w:rPr>
                <w:rFonts w:ascii="Consolas" w:hAnsi="Consolas" w:cs="Consolas"/>
                <w:color w:val="000000"/>
                <w:sz w:val="19"/>
                <w:szCs w:val="19"/>
                <w:lang w:val="en-US"/>
              </w:rPr>
              <w:t>);</w:t>
            </w:r>
          </w:p>
          <w:p w14:paraId="297DF49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for</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int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xml:space="preserve"> = DEKSTOP_CYCLES_FOR_MCU_APP;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xml:space="preserve"> &gt; 0;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w:t>
            </w:r>
          </w:p>
          <w:p w14:paraId="601E12B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7CC19F1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2B02468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SuspendThread</w:t>
            </w:r>
            <w:proofErr w:type="spellEnd"/>
            <w:r w:rsidRPr="00955B80">
              <w:rPr>
                <w:rFonts w:ascii="Consolas" w:hAnsi="Consolas" w:cs="Consolas"/>
                <w:color w:val="000000"/>
                <w:sz w:val="19"/>
                <w:szCs w:val="19"/>
                <w:lang w:val="en-US"/>
              </w:rPr>
              <w:t>(</w:t>
            </w:r>
            <w:proofErr w:type="spellStart"/>
            <w:proofErr w:type="gramStart"/>
            <w:r w:rsidRPr="00955B80">
              <w:rPr>
                <w:rFonts w:ascii="Consolas" w:hAnsi="Consolas" w:cs="Consolas"/>
                <w:color w:val="000000"/>
                <w:sz w:val="19"/>
                <w:szCs w:val="19"/>
                <w:lang w:val="en-US"/>
              </w:rPr>
              <w:t>hmcu.hMCUThread</w:t>
            </w:r>
            <w:proofErr w:type="spellEnd"/>
            <w:proofErr w:type="gramEnd"/>
            <w:r w:rsidRPr="00955B80">
              <w:rPr>
                <w:rFonts w:ascii="Consolas" w:hAnsi="Consolas" w:cs="Consolas"/>
                <w:color w:val="000000"/>
                <w:sz w:val="19"/>
                <w:szCs w:val="19"/>
                <w:lang w:val="en-US"/>
              </w:rPr>
              <w:t>);</w:t>
            </w:r>
          </w:p>
          <w:p w14:paraId="115849A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#endif</w:t>
            </w: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//RUN_APP_MAIN_FUNC_THREAD</w:t>
            </w:r>
          </w:p>
          <w:p w14:paraId="030DCC9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36E25D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rPr>
              <w:t>MCU_writeOutputs</w:t>
            </w:r>
            <w:proofErr w:type="spellEnd"/>
            <w:r w:rsidRPr="00955B80">
              <w:rPr>
                <w:rFonts w:ascii="Consolas" w:hAnsi="Consolas" w:cs="Consolas"/>
                <w:color w:val="000000"/>
                <w:sz w:val="19"/>
                <w:szCs w:val="19"/>
              </w:rPr>
              <w:t>(</w:t>
            </w:r>
            <w:r w:rsidRPr="00955B80">
              <w:rPr>
                <w:rFonts w:ascii="Consolas" w:hAnsi="Consolas" w:cs="Consolas"/>
                <w:color w:val="808080"/>
                <w:sz w:val="19"/>
                <w:szCs w:val="19"/>
              </w:rPr>
              <w:t>S</w:t>
            </w:r>
            <w:r w:rsidRPr="00955B80">
              <w:rPr>
                <w:rFonts w:ascii="Consolas" w:hAnsi="Consolas" w:cs="Consolas"/>
                <w:color w:val="000000"/>
                <w:sz w:val="19"/>
                <w:szCs w:val="19"/>
              </w:rPr>
              <w:t xml:space="preserve">); </w:t>
            </w:r>
            <w:r w:rsidRPr="00955B80">
              <w:rPr>
                <w:rFonts w:ascii="Consolas" w:hAnsi="Consolas" w:cs="Consolas"/>
                <w:color w:val="008000"/>
                <w:sz w:val="19"/>
                <w:szCs w:val="19"/>
              </w:rPr>
              <w:t xml:space="preserve">// запись портов (по факту запись в буфер. запись в порты в </w:t>
            </w:r>
            <w:proofErr w:type="spellStart"/>
            <w:r w:rsidRPr="00955B80">
              <w:rPr>
                <w:rFonts w:ascii="Consolas" w:hAnsi="Consolas" w:cs="Consolas"/>
                <w:color w:val="008000"/>
                <w:sz w:val="19"/>
                <w:szCs w:val="19"/>
              </w:rPr>
              <w:t>mdlOutputs</w:t>
            </w:r>
            <w:proofErr w:type="spellEnd"/>
            <w:r w:rsidRPr="00955B80">
              <w:rPr>
                <w:rFonts w:ascii="Consolas" w:hAnsi="Consolas" w:cs="Consolas"/>
                <w:color w:val="008000"/>
                <w:sz w:val="19"/>
                <w:szCs w:val="19"/>
              </w:rPr>
              <w:t>)</w:t>
            </w:r>
          </w:p>
          <w:p w14:paraId="73AEFF1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1B7D704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3649E42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SIMULATE MCU PERIPHERAL */</w:t>
            </w:r>
          </w:p>
          <w:p w14:paraId="4BC2B67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07DF98B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Симуляция периферии МК</w:t>
            </w:r>
          </w:p>
          <w:p w14:paraId="27F2DDB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@details    Пользовательский код, который симулирует работу периферии МК.</w:t>
            </w:r>
          </w:p>
          <w:p w14:paraId="2B301CD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6FCED41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MCU_Periph_Simulation</w:t>
            </w:r>
            <w:proofErr w:type="spellEnd"/>
            <w:r w:rsidRPr="00955B80">
              <w:rPr>
                <w:rFonts w:ascii="Consolas" w:hAnsi="Consolas" w:cs="Consolas"/>
                <w:color w:val="000000"/>
                <w:sz w:val="19"/>
                <w:szCs w:val="19"/>
                <w:lang w:val="en-US"/>
              </w:rPr>
              <w:t>(</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w:t>
            </w:r>
          </w:p>
          <w:p w14:paraId="6CAA955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672F627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uwTick</w:t>
            </w:r>
            <w:proofErr w:type="spellEnd"/>
            <w:r w:rsidRPr="00955B80">
              <w:rPr>
                <w:rFonts w:ascii="Consolas" w:hAnsi="Consolas" w:cs="Consolas"/>
                <w:color w:val="000000"/>
                <w:sz w:val="19"/>
                <w:szCs w:val="19"/>
                <w:lang w:val="en-US"/>
              </w:rPr>
              <w:t xml:space="preserve"> = </w:t>
            </w:r>
            <w:proofErr w:type="spellStart"/>
            <w:proofErr w:type="gramStart"/>
            <w:r w:rsidRPr="00955B80">
              <w:rPr>
                <w:rFonts w:ascii="Consolas" w:hAnsi="Consolas" w:cs="Consolas"/>
                <w:color w:val="000000"/>
                <w:sz w:val="19"/>
                <w:szCs w:val="19"/>
                <w:lang w:val="en-US"/>
              </w:rPr>
              <w:t>hmcu.SystemClock</w:t>
            </w:r>
            <w:proofErr w:type="spellEnd"/>
            <w:proofErr w:type="gramEnd"/>
            <w:r w:rsidRPr="00955B80">
              <w:rPr>
                <w:rFonts w:ascii="Consolas" w:hAnsi="Consolas" w:cs="Consolas"/>
                <w:color w:val="000000"/>
                <w:sz w:val="19"/>
                <w:szCs w:val="19"/>
                <w:lang w:val="en-US"/>
              </w:rPr>
              <w:t xml:space="preserve"> / (</w:t>
            </w:r>
            <w:r w:rsidRPr="00955B80">
              <w:rPr>
                <w:rFonts w:ascii="Consolas" w:hAnsi="Consolas" w:cs="Consolas"/>
                <w:color w:val="6F008A"/>
                <w:sz w:val="19"/>
                <w:szCs w:val="19"/>
                <w:lang w:val="en-US"/>
              </w:rPr>
              <w:t>MCU_CORE_CLOCK</w:t>
            </w:r>
            <w:r w:rsidRPr="00955B80">
              <w:rPr>
                <w:rFonts w:ascii="Consolas" w:hAnsi="Consolas" w:cs="Consolas"/>
                <w:color w:val="000000"/>
                <w:sz w:val="19"/>
                <w:szCs w:val="19"/>
                <w:lang w:val="en-US"/>
              </w:rPr>
              <w:t xml:space="preserve"> / 1000);</w:t>
            </w:r>
          </w:p>
          <w:p w14:paraId="1FE0B2C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A36CCA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Simulate_</w:t>
            </w:r>
            <w:proofErr w:type="gramStart"/>
            <w:r w:rsidRPr="00955B80">
              <w:rPr>
                <w:rFonts w:ascii="Consolas" w:hAnsi="Consolas" w:cs="Consolas"/>
                <w:color w:val="000000"/>
                <w:sz w:val="19"/>
                <w:szCs w:val="19"/>
                <w:lang w:val="en-US"/>
              </w:rPr>
              <w:t>TIMs</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   </w:t>
            </w:r>
          </w:p>
          <w:p w14:paraId="7355755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3083423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68F965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READ INPUTS S-FUNCTION TO MCU REGS */</w:t>
            </w:r>
          </w:p>
          <w:p w14:paraId="3D874C1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0A7EE8F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Считывание входов S-</w:t>
            </w:r>
            <w:proofErr w:type="spellStart"/>
            <w:r w:rsidRPr="00955B80">
              <w:rPr>
                <w:rFonts w:ascii="Consolas" w:hAnsi="Consolas" w:cs="Consolas"/>
                <w:color w:val="008000"/>
                <w:sz w:val="19"/>
                <w:szCs w:val="19"/>
              </w:rPr>
              <w:t>Function</w:t>
            </w:r>
            <w:proofErr w:type="spellEnd"/>
            <w:r w:rsidRPr="00955B80">
              <w:rPr>
                <w:rFonts w:ascii="Consolas" w:hAnsi="Consolas" w:cs="Consolas"/>
                <w:color w:val="008000"/>
                <w:sz w:val="19"/>
                <w:szCs w:val="19"/>
              </w:rPr>
              <w:t xml:space="preserve"> в порты ввода-вывода.</w:t>
            </w:r>
          </w:p>
          <w:p w14:paraId="41BB568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w:t>
            </w:r>
            <w:r w:rsidRPr="00955B80">
              <w:rPr>
                <w:rFonts w:ascii="Consolas" w:hAnsi="Consolas" w:cs="Consolas"/>
                <w:color w:val="008000"/>
                <w:sz w:val="19"/>
                <w:szCs w:val="19"/>
              </w:rPr>
              <w:tab/>
              <w:t>@param</w:t>
            </w:r>
            <w:r w:rsidRPr="00955B80">
              <w:rPr>
                <w:rFonts w:ascii="Consolas" w:hAnsi="Consolas" w:cs="Consolas"/>
                <w:color w:val="008000"/>
                <w:sz w:val="19"/>
                <w:szCs w:val="19"/>
              </w:rPr>
              <w:tab/>
            </w:r>
            <w:r w:rsidRPr="00955B80">
              <w:rPr>
                <w:rFonts w:ascii="Consolas" w:hAnsi="Consolas" w:cs="Consolas"/>
                <w:color w:val="008000"/>
                <w:sz w:val="19"/>
                <w:szCs w:val="19"/>
              </w:rPr>
              <w:tab/>
              <w:t>S - указатель на структуру S-</w:t>
            </w:r>
            <w:proofErr w:type="spellStart"/>
            <w:r w:rsidRPr="00955B80">
              <w:rPr>
                <w:rFonts w:ascii="Consolas" w:hAnsi="Consolas" w:cs="Consolas"/>
                <w:color w:val="008000"/>
                <w:sz w:val="19"/>
                <w:szCs w:val="19"/>
              </w:rPr>
              <w:t>Function</w:t>
            </w:r>
            <w:proofErr w:type="spellEnd"/>
            <w:r w:rsidRPr="00955B80">
              <w:rPr>
                <w:rFonts w:ascii="Consolas" w:hAnsi="Consolas" w:cs="Consolas"/>
                <w:color w:val="008000"/>
                <w:sz w:val="19"/>
                <w:szCs w:val="19"/>
              </w:rPr>
              <w:t xml:space="preserve"> из "</w:t>
            </w:r>
            <w:proofErr w:type="spellStart"/>
            <w:r w:rsidRPr="00955B80">
              <w:rPr>
                <w:rFonts w:ascii="Consolas" w:hAnsi="Consolas" w:cs="Consolas"/>
                <w:color w:val="008000"/>
                <w:sz w:val="19"/>
                <w:szCs w:val="19"/>
              </w:rPr>
              <w:t>simstruc.h</w:t>
            </w:r>
            <w:proofErr w:type="spellEnd"/>
            <w:r w:rsidRPr="00955B80">
              <w:rPr>
                <w:rFonts w:ascii="Consolas" w:hAnsi="Consolas" w:cs="Consolas"/>
                <w:color w:val="008000"/>
                <w:sz w:val="19"/>
                <w:szCs w:val="19"/>
              </w:rPr>
              <w:t>"</w:t>
            </w:r>
          </w:p>
          <w:p w14:paraId="4AF3E90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@details    Пользовательский код, который записывает порты ввода-вывода из входов S-</w:t>
            </w:r>
            <w:proofErr w:type="spellStart"/>
            <w:r w:rsidRPr="00955B80">
              <w:rPr>
                <w:rFonts w:ascii="Consolas" w:hAnsi="Consolas" w:cs="Consolas"/>
                <w:color w:val="008000"/>
                <w:sz w:val="19"/>
                <w:szCs w:val="19"/>
              </w:rPr>
              <w:t>Function</w:t>
            </w:r>
            <w:proofErr w:type="spellEnd"/>
            <w:r w:rsidRPr="00955B80">
              <w:rPr>
                <w:rFonts w:ascii="Consolas" w:hAnsi="Consolas" w:cs="Consolas"/>
                <w:color w:val="008000"/>
                <w:sz w:val="19"/>
                <w:szCs w:val="19"/>
              </w:rPr>
              <w:t>.</w:t>
            </w:r>
          </w:p>
          <w:p w14:paraId="0A3FF69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52E4673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MCU_</w:t>
            </w:r>
            <w:proofErr w:type="gramStart"/>
            <w:r w:rsidRPr="00955B80">
              <w:rPr>
                <w:rFonts w:ascii="Consolas" w:hAnsi="Consolas" w:cs="Consolas"/>
                <w:color w:val="000000"/>
                <w:sz w:val="19"/>
                <w:szCs w:val="19"/>
                <w:lang w:val="en-US"/>
              </w:rPr>
              <w:t>readInputs</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SimStruct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w:t>
            </w:r>
          </w:p>
          <w:p w14:paraId="1F58405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17A9D6A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Get S-Function inputs */</w:t>
            </w:r>
          </w:p>
          <w:p w14:paraId="699D68B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real_T</w:t>
            </w:r>
            <w:proofErr w:type="spellEnd"/>
            <w:r w:rsidRPr="00955B80">
              <w:rPr>
                <w:rFonts w:ascii="Consolas" w:hAnsi="Consolas" w:cs="Consolas"/>
                <w:color w:val="000000"/>
                <w:sz w:val="19"/>
                <w:szCs w:val="19"/>
                <w:lang w:val="en-US"/>
              </w:rPr>
              <w:t xml:space="preserve">* IN = </w:t>
            </w:r>
            <w:proofErr w:type="spellStart"/>
            <w:proofErr w:type="gramStart"/>
            <w:r w:rsidRPr="00955B80">
              <w:rPr>
                <w:rFonts w:ascii="Consolas" w:hAnsi="Consolas" w:cs="Consolas"/>
                <w:color w:val="000000"/>
                <w:sz w:val="19"/>
                <w:szCs w:val="19"/>
                <w:lang w:val="en-US"/>
              </w:rPr>
              <w:t>ssGetInputPortRealSignal</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0);</w:t>
            </w:r>
          </w:p>
          <w:p w14:paraId="56C7F5D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02F61D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ReadToSFunc</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IN);</w:t>
            </w:r>
          </w:p>
          <w:p w14:paraId="44C9776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7FF6A5B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4418FD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WRITE OUTPUTS BUFFER S-FUNCTION FROM MCU REGS*/</w:t>
            </w:r>
          </w:p>
          <w:p w14:paraId="523803E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49FA4B6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Запись портов ввода-вывода в буфер выхода S-</w:t>
            </w:r>
            <w:proofErr w:type="spellStart"/>
            <w:r w:rsidRPr="00955B80">
              <w:rPr>
                <w:rFonts w:ascii="Consolas" w:hAnsi="Consolas" w:cs="Consolas"/>
                <w:color w:val="008000"/>
                <w:sz w:val="19"/>
                <w:szCs w:val="19"/>
              </w:rPr>
              <w:t>Function</w:t>
            </w:r>
            <w:proofErr w:type="spellEnd"/>
          </w:p>
          <w:p w14:paraId="222B4E6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w:t>
            </w:r>
            <w:r w:rsidRPr="00955B80">
              <w:rPr>
                <w:rFonts w:ascii="Consolas" w:hAnsi="Consolas" w:cs="Consolas"/>
                <w:color w:val="008000"/>
                <w:sz w:val="19"/>
                <w:szCs w:val="19"/>
              </w:rPr>
              <w:tab/>
              <w:t>@param</w:t>
            </w:r>
            <w:r w:rsidRPr="00955B80">
              <w:rPr>
                <w:rFonts w:ascii="Consolas" w:hAnsi="Consolas" w:cs="Consolas"/>
                <w:color w:val="008000"/>
                <w:sz w:val="19"/>
                <w:szCs w:val="19"/>
              </w:rPr>
              <w:tab/>
            </w:r>
            <w:r w:rsidRPr="00955B80">
              <w:rPr>
                <w:rFonts w:ascii="Consolas" w:hAnsi="Consolas" w:cs="Consolas"/>
                <w:color w:val="008000"/>
                <w:sz w:val="19"/>
                <w:szCs w:val="19"/>
              </w:rPr>
              <w:tab/>
              <w:t>S - указатель на структуру S-</w:t>
            </w:r>
            <w:proofErr w:type="spellStart"/>
            <w:r w:rsidRPr="00955B80">
              <w:rPr>
                <w:rFonts w:ascii="Consolas" w:hAnsi="Consolas" w:cs="Consolas"/>
                <w:color w:val="008000"/>
                <w:sz w:val="19"/>
                <w:szCs w:val="19"/>
              </w:rPr>
              <w:t>Function</w:t>
            </w:r>
            <w:proofErr w:type="spellEnd"/>
            <w:r w:rsidRPr="00955B80">
              <w:rPr>
                <w:rFonts w:ascii="Consolas" w:hAnsi="Consolas" w:cs="Consolas"/>
                <w:color w:val="008000"/>
                <w:sz w:val="19"/>
                <w:szCs w:val="19"/>
              </w:rPr>
              <w:t xml:space="preserve"> из "</w:t>
            </w:r>
            <w:proofErr w:type="spellStart"/>
            <w:r w:rsidRPr="00955B80">
              <w:rPr>
                <w:rFonts w:ascii="Consolas" w:hAnsi="Consolas" w:cs="Consolas"/>
                <w:color w:val="008000"/>
                <w:sz w:val="19"/>
                <w:szCs w:val="19"/>
              </w:rPr>
              <w:t>simstruc.h</w:t>
            </w:r>
            <w:proofErr w:type="spellEnd"/>
            <w:r w:rsidRPr="00955B80">
              <w:rPr>
                <w:rFonts w:ascii="Consolas" w:hAnsi="Consolas" w:cs="Consolas"/>
                <w:color w:val="008000"/>
                <w:sz w:val="19"/>
                <w:szCs w:val="19"/>
              </w:rPr>
              <w:t>"</w:t>
            </w:r>
          </w:p>
          <w:p w14:paraId="726C017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@details    Пользовательский код, который записывает буфер выходов S-</w:t>
            </w:r>
            <w:proofErr w:type="spellStart"/>
            <w:r w:rsidRPr="00955B80">
              <w:rPr>
                <w:rFonts w:ascii="Consolas" w:hAnsi="Consolas" w:cs="Consolas"/>
                <w:color w:val="008000"/>
                <w:sz w:val="19"/>
                <w:szCs w:val="19"/>
              </w:rPr>
              <w:t>Function</w:t>
            </w:r>
            <w:proofErr w:type="spellEnd"/>
            <w:r w:rsidRPr="00955B80">
              <w:rPr>
                <w:rFonts w:ascii="Consolas" w:hAnsi="Consolas" w:cs="Consolas"/>
                <w:color w:val="008000"/>
                <w:sz w:val="19"/>
                <w:szCs w:val="19"/>
              </w:rPr>
              <w:t xml:space="preserve"> из портов ввода-вывода.</w:t>
            </w:r>
          </w:p>
          <w:p w14:paraId="3481EF1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77BE986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MCU_</w:t>
            </w:r>
            <w:proofErr w:type="gramStart"/>
            <w:r w:rsidRPr="00955B80">
              <w:rPr>
                <w:rFonts w:ascii="Consolas" w:hAnsi="Consolas" w:cs="Consolas"/>
                <w:color w:val="000000"/>
                <w:sz w:val="19"/>
                <w:szCs w:val="19"/>
                <w:lang w:val="en-US"/>
              </w:rPr>
              <w:t>writeOutputs</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SimStruct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w:t>
            </w:r>
          </w:p>
          <w:p w14:paraId="65EA819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707A383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xml:space="preserve">/* Get S-Function </w:t>
            </w:r>
            <w:proofErr w:type="spellStart"/>
            <w:r w:rsidRPr="00955B80">
              <w:rPr>
                <w:rFonts w:ascii="Consolas" w:hAnsi="Consolas" w:cs="Consolas"/>
                <w:color w:val="008000"/>
                <w:sz w:val="19"/>
                <w:szCs w:val="19"/>
                <w:lang w:val="en-US"/>
              </w:rPr>
              <w:t>descrete</w:t>
            </w:r>
            <w:proofErr w:type="spellEnd"/>
            <w:r w:rsidRPr="00955B80">
              <w:rPr>
                <w:rFonts w:ascii="Consolas" w:hAnsi="Consolas" w:cs="Consolas"/>
                <w:color w:val="008000"/>
                <w:sz w:val="19"/>
                <w:szCs w:val="19"/>
                <w:lang w:val="en-US"/>
              </w:rPr>
              <w:t xml:space="preserve"> array */</w:t>
            </w:r>
          </w:p>
          <w:p w14:paraId="1BCBCFA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real_T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Out_Buff</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ssGetDiscStates</w:t>
            </w:r>
            <w:proofErr w:type="spellEnd"/>
            <w:r w:rsidRPr="00955B80">
              <w:rPr>
                <w:rFonts w:ascii="Consolas" w:hAnsi="Consolas" w:cs="Consolas"/>
                <w:color w:val="000000"/>
                <w:sz w:val="19"/>
                <w:szCs w:val="19"/>
                <w:lang w:val="en-US"/>
              </w:rPr>
              <w:t>(</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w:t>
            </w:r>
          </w:p>
          <w:p w14:paraId="74EA17B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9C2CA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Simulate_GPIO_</w:t>
            </w:r>
            <w:proofErr w:type="gramStart"/>
            <w:r w:rsidRPr="00955B80">
              <w:rPr>
                <w:rFonts w:ascii="Consolas" w:hAnsi="Consolas" w:cs="Consolas"/>
                <w:color w:val="000000"/>
                <w:sz w:val="19"/>
                <w:szCs w:val="19"/>
                <w:lang w:val="en-US"/>
              </w:rPr>
              <w:t>BSRR</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
          <w:p w14:paraId="296A01F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WriteFromSFunc</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Out_Buff</w:t>
            </w:r>
            <w:proofErr w:type="spellEnd"/>
            <w:r w:rsidRPr="00955B80">
              <w:rPr>
                <w:rFonts w:ascii="Consolas" w:hAnsi="Consolas" w:cs="Consolas"/>
                <w:color w:val="000000"/>
                <w:sz w:val="19"/>
                <w:szCs w:val="19"/>
                <w:lang w:val="en-US"/>
              </w:rPr>
              <w:t>);</w:t>
            </w:r>
          </w:p>
          <w:p w14:paraId="62DA783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72437A4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//-----------------CONTROLLER SIMULATE FUNCTIONS---------------//</w:t>
            </w:r>
          </w:p>
          <w:p w14:paraId="21B6BF8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8000"/>
                <w:sz w:val="19"/>
                <w:szCs w:val="19"/>
                <w:lang w:val="en-US"/>
              </w:rPr>
            </w:pPr>
            <w:r w:rsidRPr="00955B80">
              <w:rPr>
                <w:rFonts w:ascii="Consolas" w:hAnsi="Consolas" w:cs="Consolas"/>
                <w:color w:val="008000"/>
                <w:sz w:val="19"/>
                <w:szCs w:val="19"/>
                <w:lang w:val="en-US"/>
              </w:rPr>
              <w:t>//-------------------------------------------------------------//</w:t>
            </w:r>
          </w:p>
          <w:p w14:paraId="7ADE475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C633E9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46647E5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//----------------------SIMULINK FUNCTIONS---------------------//</w:t>
            </w:r>
          </w:p>
          <w:p w14:paraId="184EDF5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WRITE OUTPUTS OF S-BLOCK */</w:t>
            </w:r>
          </w:p>
          <w:p w14:paraId="24DBC8E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1EB62E4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Формирование выходов S-</w:t>
            </w:r>
            <w:proofErr w:type="spellStart"/>
            <w:r w:rsidRPr="00955B80">
              <w:rPr>
                <w:rFonts w:ascii="Consolas" w:hAnsi="Consolas" w:cs="Consolas"/>
                <w:color w:val="008000"/>
                <w:sz w:val="19"/>
                <w:szCs w:val="19"/>
              </w:rPr>
              <w:t>Function</w:t>
            </w:r>
            <w:proofErr w:type="spellEnd"/>
            <w:r w:rsidRPr="00955B80">
              <w:rPr>
                <w:rFonts w:ascii="Consolas" w:hAnsi="Consolas" w:cs="Consolas"/>
                <w:color w:val="008000"/>
                <w:sz w:val="19"/>
                <w:szCs w:val="19"/>
              </w:rPr>
              <w:t>.</w:t>
            </w:r>
          </w:p>
          <w:p w14:paraId="4E19A7F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lastRenderedPageBreak/>
              <w:t xml:space="preserve"> *</w:t>
            </w:r>
            <w:r w:rsidRPr="00955B80">
              <w:rPr>
                <w:rFonts w:ascii="Consolas" w:hAnsi="Consolas" w:cs="Consolas"/>
                <w:color w:val="008000"/>
                <w:sz w:val="19"/>
                <w:szCs w:val="19"/>
              </w:rPr>
              <w:tab/>
              <w:t>@param</w:t>
            </w:r>
            <w:r w:rsidRPr="00955B80">
              <w:rPr>
                <w:rFonts w:ascii="Consolas" w:hAnsi="Consolas" w:cs="Consolas"/>
                <w:color w:val="008000"/>
                <w:sz w:val="19"/>
                <w:szCs w:val="19"/>
              </w:rPr>
              <w:tab/>
            </w:r>
            <w:r w:rsidRPr="00955B80">
              <w:rPr>
                <w:rFonts w:ascii="Consolas" w:hAnsi="Consolas" w:cs="Consolas"/>
                <w:color w:val="008000"/>
                <w:sz w:val="19"/>
                <w:szCs w:val="19"/>
              </w:rPr>
              <w:tab/>
              <w:t>S - указатель на структуру S-</w:t>
            </w:r>
            <w:proofErr w:type="spellStart"/>
            <w:r w:rsidRPr="00955B80">
              <w:rPr>
                <w:rFonts w:ascii="Consolas" w:hAnsi="Consolas" w:cs="Consolas"/>
                <w:color w:val="008000"/>
                <w:sz w:val="19"/>
                <w:szCs w:val="19"/>
              </w:rPr>
              <w:t>Function</w:t>
            </w:r>
            <w:proofErr w:type="spellEnd"/>
            <w:r w:rsidRPr="00955B80">
              <w:rPr>
                <w:rFonts w:ascii="Consolas" w:hAnsi="Consolas" w:cs="Consolas"/>
                <w:color w:val="008000"/>
                <w:sz w:val="19"/>
                <w:szCs w:val="19"/>
              </w:rPr>
              <w:t xml:space="preserve"> из "</w:t>
            </w:r>
            <w:proofErr w:type="spellStart"/>
            <w:r w:rsidRPr="00955B80">
              <w:rPr>
                <w:rFonts w:ascii="Consolas" w:hAnsi="Consolas" w:cs="Consolas"/>
                <w:color w:val="008000"/>
                <w:sz w:val="19"/>
                <w:szCs w:val="19"/>
              </w:rPr>
              <w:t>simstruc.h</w:t>
            </w:r>
            <w:proofErr w:type="spellEnd"/>
            <w:r w:rsidRPr="00955B80">
              <w:rPr>
                <w:rFonts w:ascii="Consolas" w:hAnsi="Consolas" w:cs="Consolas"/>
                <w:color w:val="008000"/>
                <w:sz w:val="19"/>
                <w:szCs w:val="19"/>
              </w:rPr>
              <w:t>"</w:t>
            </w:r>
          </w:p>
          <w:p w14:paraId="494D909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@details    Пользовательский код, который записывает выходы S-</w:t>
            </w:r>
            <w:proofErr w:type="spellStart"/>
            <w:r w:rsidRPr="00955B80">
              <w:rPr>
                <w:rFonts w:ascii="Consolas" w:hAnsi="Consolas" w:cs="Consolas"/>
                <w:color w:val="008000"/>
                <w:sz w:val="19"/>
                <w:szCs w:val="19"/>
              </w:rPr>
              <w:t>Function</w:t>
            </w:r>
            <w:proofErr w:type="spellEnd"/>
            <w:r w:rsidRPr="00955B80">
              <w:rPr>
                <w:rFonts w:ascii="Consolas" w:hAnsi="Consolas" w:cs="Consolas"/>
                <w:color w:val="008000"/>
                <w:sz w:val="19"/>
                <w:szCs w:val="19"/>
              </w:rPr>
              <w:t xml:space="preserve"> из буфера.</w:t>
            </w:r>
          </w:p>
          <w:p w14:paraId="3FB0ACE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77E4D3C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SIM_</w:t>
            </w:r>
            <w:proofErr w:type="gramStart"/>
            <w:r w:rsidRPr="00955B80">
              <w:rPr>
                <w:rFonts w:ascii="Consolas" w:hAnsi="Consolas" w:cs="Consolas"/>
                <w:color w:val="000000"/>
                <w:sz w:val="19"/>
                <w:szCs w:val="19"/>
                <w:lang w:val="en-US"/>
              </w:rPr>
              <w:t>writeOutputs</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SimStruct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w:t>
            </w:r>
          </w:p>
          <w:p w14:paraId="209E7C2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7B0D907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real_T</w:t>
            </w:r>
            <w:proofErr w:type="spellEnd"/>
            <w:r w:rsidRPr="00955B80">
              <w:rPr>
                <w:rFonts w:ascii="Consolas" w:hAnsi="Consolas" w:cs="Consolas"/>
                <w:color w:val="000000"/>
                <w:sz w:val="19"/>
                <w:szCs w:val="19"/>
                <w:lang w:val="en-US"/>
              </w:rPr>
              <w:t>* GPIO;</w:t>
            </w:r>
          </w:p>
          <w:p w14:paraId="526B730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real_T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Out_Buff</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ssGetDiscStates</w:t>
            </w:r>
            <w:proofErr w:type="spellEnd"/>
            <w:r w:rsidRPr="00955B80">
              <w:rPr>
                <w:rFonts w:ascii="Consolas" w:hAnsi="Consolas" w:cs="Consolas"/>
                <w:color w:val="000000"/>
                <w:sz w:val="19"/>
                <w:szCs w:val="19"/>
                <w:lang w:val="en-US"/>
              </w:rPr>
              <w:t>(</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w:t>
            </w:r>
          </w:p>
          <w:p w14:paraId="7F28B91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850C61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//-------------WRITTING GPIOS---------------</w:t>
            </w:r>
          </w:p>
          <w:p w14:paraId="2DCC8FE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for</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int</w:t>
            </w:r>
            <w:r w:rsidRPr="00955B80">
              <w:rPr>
                <w:rFonts w:ascii="Consolas" w:hAnsi="Consolas" w:cs="Consolas"/>
                <w:color w:val="000000"/>
                <w:sz w:val="19"/>
                <w:szCs w:val="19"/>
                <w:lang w:val="en-US"/>
              </w:rPr>
              <w:t xml:space="preserve"> j = 0; j &lt; </w:t>
            </w:r>
            <w:r w:rsidRPr="00955B80">
              <w:rPr>
                <w:rFonts w:ascii="Consolas" w:hAnsi="Consolas" w:cs="Consolas"/>
                <w:color w:val="6F008A"/>
                <w:sz w:val="19"/>
                <w:szCs w:val="19"/>
                <w:lang w:val="en-US"/>
              </w:rPr>
              <w:t>PORT_NUMB</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j++</w:t>
            </w:r>
            <w:proofErr w:type="spellEnd"/>
            <w:r w:rsidRPr="00955B80">
              <w:rPr>
                <w:rFonts w:ascii="Consolas" w:hAnsi="Consolas" w:cs="Consolas"/>
                <w:color w:val="000000"/>
                <w:sz w:val="19"/>
                <w:szCs w:val="19"/>
                <w:lang w:val="en-US"/>
              </w:rPr>
              <w:t>)</w:t>
            </w:r>
          </w:p>
          <w:p w14:paraId="1BB9CDE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421C5B0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GPIO = </w:t>
            </w:r>
            <w:proofErr w:type="spellStart"/>
            <w:proofErr w:type="gramStart"/>
            <w:r w:rsidRPr="00955B80">
              <w:rPr>
                <w:rFonts w:ascii="Consolas" w:hAnsi="Consolas" w:cs="Consolas"/>
                <w:color w:val="000000"/>
                <w:sz w:val="19"/>
                <w:szCs w:val="19"/>
                <w:lang w:val="en-US"/>
              </w:rPr>
              <w:t>ssGetOutputPortRealSignal</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j);</w:t>
            </w:r>
          </w:p>
          <w:p w14:paraId="54DDD68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for</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int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xml:space="preserve"> = 0;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xml:space="preserve"> &lt; </w:t>
            </w:r>
            <w:r w:rsidRPr="00955B80">
              <w:rPr>
                <w:rFonts w:ascii="Consolas" w:hAnsi="Consolas" w:cs="Consolas"/>
                <w:color w:val="6F008A"/>
                <w:sz w:val="19"/>
                <w:szCs w:val="19"/>
                <w:lang w:val="en-US"/>
              </w:rPr>
              <w:t>PORT_WIDTH</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w:t>
            </w:r>
          </w:p>
          <w:p w14:paraId="5D7C5DA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07218A4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GPIO[</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Out_</w:t>
            </w:r>
            <w:proofErr w:type="gramStart"/>
            <w:r w:rsidRPr="00955B80">
              <w:rPr>
                <w:rFonts w:ascii="Consolas" w:hAnsi="Consolas" w:cs="Consolas"/>
                <w:color w:val="000000"/>
                <w:sz w:val="19"/>
                <w:szCs w:val="19"/>
                <w:lang w:val="en-US"/>
              </w:rPr>
              <w:t>Buff</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j * </w:t>
            </w:r>
            <w:r w:rsidRPr="00955B80">
              <w:rPr>
                <w:rFonts w:ascii="Consolas" w:hAnsi="Consolas" w:cs="Consolas"/>
                <w:color w:val="6F008A"/>
                <w:sz w:val="19"/>
                <w:szCs w:val="19"/>
                <w:lang w:val="en-US"/>
              </w:rPr>
              <w:t>PORT_WIDTH</w:t>
            </w:r>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w:t>
            </w:r>
          </w:p>
          <w:p w14:paraId="2CC207D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Out_</w:t>
            </w:r>
            <w:proofErr w:type="gramStart"/>
            <w:r w:rsidRPr="00955B80">
              <w:rPr>
                <w:rFonts w:ascii="Consolas" w:hAnsi="Consolas" w:cs="Consolas"/>
                <w:color w:val="000000"/>
                <w:sz w:val="19"/>
                <w:szCs w:val="19"/>
                <w:lang w:val="en-US"/>
              </w:rPr>
              <w:t>Buff</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j * </w:t>
            </w:r>
            <w:r w:rsidRPr="00955B80">
              <w:rPr>
                <w:rFonts w:ascii="Consolas" w:hAnsi="Consolas" w:cs="Consolas"/>
                <w:color w:val="6F008A"/>
                <w:sz w:val="19"/>
                <w:szCs w:val="19"/>
                <w:lang w:val="en-US"/>
              </w:rPr>
              <w:t>PORT_WIDTH</w:t>
            </w:r>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 0;</w:t>
            </w:r>
          </w:p>
          <w:p w14:paraId="2AB3218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351A769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53442EF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
          <w:p w14:paraId="79CA5E5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6393358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MCU WRAPPER DEINITIALIZATION */</w:t>
            </w:r>
          </w:p>
          <w:p w14:paraId="2179862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4E1BBD7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@brief      </w:t>
            </w:r>
            <w:r w:rsidRPr="00955B80">
              <w:rPr>
                <w:rFonts w:ascii="Consolas" w:hAnsi="Consolas" w:cs="Consolas"/>
                <w:color w:val="008000"/>
                <w:sz w:val="19"/>
                <w:szCs w:val="19"/>
              </w:rPr>
              <w:t>Инициализация</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симуляции</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МК</w:t>
            </w:r>
            <w:r w:rsidRPr="00955B80">
              <w:rPr>
                <w:rFonts w:ascii="Consolas" w:hAnsi="Consolas" w:cs="Consolas"/>
                <w:color w:val="008000"/>
                <w:sz w:val="19"/>
                <w:szCs w:val="19"/>
                <w:lang w:val="en-US"/>
              </w:rPr>
              <w:t>.</w:t>
            </w:r>
          </w:p>
          <w:p w14:paraId="194136E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 @details    Пользовательский код, который создает поток для приложения МК</w:t>
            </w:r>
          </w:p>
          <w:p w14:paraId="75E43B9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и настраивает симулятор МК для симуляции.</w:t>
            </w:r>
          </w:p>
          <w:p w14:paraId="4FCF23D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589EBF0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SIM_Initialize_Simulation</w:t>
            </w:r>
            <w:proofErr w:type="spellEnd"/>
            <w:r w:rsidRPr="00955B80">
              <w:rPr>
                <w:rFonts w:ascii="Consolas" w:hAnsi="Consolas" w:cs="Consolas"/>
                <w:color w:val="000000"/>
                <w:sz w:val="19"/>
                <w:szCs w:val="19"/>
                <w:lang w:val="en-US"/>
              </w:rPr>
              <w:t>(</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w:t>
            </w:r>
          </w:p>
          <w:p w14:paraId="5D144EA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6F1A635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#ifdef</w:t>
            </w:r>
            <w:r w:rsidRPr="00955B80">
              <w:rPr>
                <w:rFonts w:ascii="Consolas" w:hAnsi="Consolas" w:cs="Consolas"/>
                <w:color w:val="000000"/>
                <w:sz w:val="19"/>
                <w:szCs w:val="19"/>
                <w:lang w:val="en-US"/>
              </w:rPr>
              <w:t xml:space="preserve"> RUN_APP_MAIN_FUNC_THREAD</w:t>
            </w:r>
          </w:p>
          <w:p w14:paraId="6260DD8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rPr>
              <w:t>// инициализация потока, который будет выполнять код МК</w:t>
            </w:r>
          </w:p>
          <w:p w14:paraId="3920AD9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 xml:space="preserve">    </w:t>
            </w:r>
            <w:proofErr w:type="spellStart"/>
            <w:proofErr w:type="gramStart"/>
            <w:r w:rsidRPr="00955B80">
              <w:rPr>
                <w:rFonts w:ascii="Consolas" w:hAnsi="Consolas" w:cs="Consolas"/>
                <w:color w:val="000000"/>
                <w:sz w:val="19"/>
                <w:szCs w:val="19"/>
                <w:lang w:val="en-US"/>
              </w:rPr>
              <w:t>hmcu.hMCUThread</w:t>
            </w:r>
            <w:proofErr w:type="spellEnd"/>
            <w:proofErr w:type="gramEnd"/>
            <w:r w:rsidRPr="00955B80">
              <w:rPr>
                <w:rFonts w:ascii="Consolas" w:hAnsi="Consolas" w:cs="Consolas"/>
                <w:color w:val="000000"/>
                <w:sz w:val="19"/>
                <w:szCs w:val="19"/>
                <w:lang w:val="en-US"/>
              </w:rPr>
              <w:t xml:space="preserve"> = (HANDLE)</w:t>
            </w:r>
            <w:proofErr w:type="spellStart"/>
            <w:proofErr w:type="gramStart"/>
            <w:r w:rsidRPr="00955B80">
              <w:rPr>
                <w:rFonts w:ascii="Consolas" w:hAnsi="Consolas" w:cs="Consolas"/>
                <w:color w:val="000000"/>
                <w:sz w:val="19"/>
                <w:szCs w:val="19"/>
                <w:lang w:val="en-US"/>
              </w:rPr>
              <w:t>CreateThread</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NULL, 0, </w:t>
            </w:r>
            <w:proofErr w:type="spellStart"/>
            <w:r w:rsidRPr="00955B80">
              <w:rPr>
                <w:rFonts w:ascii="Consolas" w:hAnsi="Consolas" w:cs="Consolas"/>
                <w:color w:val="000000"/>
                <w:sz w:val="19"/>
                <w:szCs w:val="19"/>
                <w:lang w:val="en-US"/>
              </w:rPr>
              <w:t>MCU_App_Thread</w:t>
            </w:r>
            <w:proofErr w:type="spellEnd"/>
            <w:r w:rsidRPr="00955B80">
              <w:rPr>
                <w:rFonts w:ascii="Consolas" w:hAnsi="Consolas" w:cs="Consolas"/>
                <w:color w:val="000000"/>
                <w:sz w:val="19"/>
                <w:szCs w:val="19"/>
                <w:lang w:val="en-US"/>
              </w:rPr>
              <w:t>, 0, CREATE_SUSPENDED, &amp;</w:t>
            </w:r>
            <w:proofErr w:type="spellStart"/>
            <w:proofErr w:type="gramStart"/>
            <w:r w:rsidRPr="00955B80">
              <w:rPr>
                <w:rFonts w:ascii="Consolas" w:hAnsi="Consolas" w:cs="Consolas"/>
                <w:color w:val="000000"/>
                <w:sz w:val="19"/>
                <w:szCs w:val="19"/>
                <w:lang w:val="en-US"/>
              </w:rPr>
              <w:t>hmcu.idMCUThread</w:t>
            </w:r>
            <w:proofErr w:type="spellEnd"/>
            <w:proofErr w:type="gramEnd"/>
            <w:r w:rsidRPr="00955B80">
              <w:rPr>
                <w:rFonts w:ascii="Consolas" w:hAnsi="Consolas" w:cs="Consolas"/>
                <w:color w:val="000000"/>
                <w:sz w:val="19"/>
                <w:szCs w:val="19"/>
                <w:lang w:val="en-US"/>
              </w:rPr>
              <w:t>);</w:t>
            </w:r>
          </w:p>
          <w:p w14:paraId="35AF356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#endif</w:t>
            </w: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//RUN_APP_MAIN_FUNC_THREAD</w:t>
            </w:r>
          </w:p>
          <w:p w14:paraId="1DA0337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5E42D6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user initialization */</w:t>
            </w:r>
          </w:p>
          <w:p w14:paraId="3DAED74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Initialize_Periph_</w:t>
            </w:r>
            <w:proofErr w:type="gramStart"/>
            <w:r w:rsidRPr="00955B80">
              <w:rPr>
                <w:rFonts w:ascii="Consolas" w:hAnsi="Consolas" w:cs="Consolas"/>
                <w:color w:val="000000"/>
                <w:sz w:val="19"/>
                <w:szCs w:val="19"/>
                <w:lang w:val="en-US"/>
              </w:rPr>
              <w:t>Sim</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
          <w:p w14:paraId="7786B41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5B7874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extern</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int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main_init</w:t>
            </w:r>
            <w:proofErr w:type="spellEnd"/>
            <w:r w:rsidRPr="00955B80">
              <w:rPr>
                <w:rFonts w:ascii="Consolas" w:hAnsi="Consolas" w:cs="Consolas"/>
                <w:color w:val="000000"/>
                <w:sz w:val="19"/>
                <w:szCs w:val="19"/>
                <w:lang w:val="en-US"/>
              </w:rPr>
              <w:t>(</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w:t>
            </w:r>
          </w:p>
          <w:p w14:paraId="6CCDC68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main_</w:t>
            </w:r>
            <w:proofErr w:type="gramStart"/>
            <w:r w:rsidRPr="00955B80">
              <w:rPr>
                <w:rFonts w:ascii="Consolas" w:hAnsi="Consolas" w:cs="Consolas"/>
                <w:color w:val="000000"/>
                <w:sz w:val="19"/>
                <w:szCs w:val="19"/>
                <w:lang w:val="en-US"/>
              </w:rPr>
              <w:t>init</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
          <w:p w14:paraId="2D45D5B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wrapper initialization */</w:t>
            </w:r>
          </w:p>
          <w:p w14:paraId="6B2417C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hmcu.SystemClock</w:t>
            </w:r>
            <w:proofErr w:type="gramEnd"/>
            <w:r w:rsidRPr="00955B80">
              <w:rPr>
                <w:rFonts w:ascii="Consolas" w:hAnsi="Consolas" w:cs="Consolas"/>
                <w:color w:val="000000"/>
                <w:sz w:val="19"/>
                <w:szCs w:val="19"/>
                <w:lang w:val="en-US"/>
              </w:rPr>
              <w:t>_step</w:t>
            </w:r>
            <w:proofErr w:type="spellEnd"/>
            <w:r w:rsidRPr="00955B80">
              <w:rPr>
                <w:rFonts w:ascii="Consolas" w:hAnsi="Consolas" w:cs="Consolas"/>
                <w:color w:val="000000"/>
                <w:sz w:val="19"/>
                <w:szCs w:val="19"/>
                <w:lang w:val="en-US"/>
              </w:rPr>
              <w:t xml:space="preserve"> = </w:t>
            </w:r>
            <w:r w:rsidRPr="00955B80">
              <w:rPr>
                <w:rFonts w:ascii="Consolas" w:hAnsi="Consolas" w:cs="Consolas"/>
                <w:color w:val="6F008A"/>
                <w:sz w:val="19"/>
                <w:szCs w:val="19"/>
                <w:lang w:val="en-US"/>
              </w:rPr>
              <w:t>MCU_CORE_CLOCK</w:t>
            </w:r>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hmcu.SIM_Sample_</w:t>
            </w:r>
            <w:proofErr w:type="gramStart"/>
            <w:r w:rsidRPr="00955B80">
              <w:rPr>
                <w:rFonts w:ascii="Consolas" w:hAnsi="Consolas" w:cs="Consolas"/>
                <w:color w:val="000000"/>
                <w:sz w:val="19"/>
                <w:szCs w:val="19"/>
                <w:lang w:val="en-US"/>
              </w:rPr>
              <w:t>Time</w:t>
            </w:r>
            <w:proofErr w:type="spellEnd"/>
            <w:r w:rsidRPr="00955B80">
              <w:rPr>
                <w:rFonts w:ascii="Consolas" w:hAnsi="Consolas" w:cs="Consolas"/>
                <w:color w:val="000000"/>
                <w:sz w:val="19"/>
                <w:szCs w:val="19"/>
                <w:lang w:val="en-US"/>
              </w:rPr>
              <w:t xml:space="preserve">;   </w:t>
            </w:r>
            <w:proofErr w:type="gramEnd"/>
            <w:r w:rsidRPr="00955B80">
              <w:rPr>
                <w:rFonts w:ascii="Consolas" w:hAnsi="Consolas" w:cs="Consolas"/>
                <w:color w:val="008000"/>
                <w:sz w:val="19"/>
                <w:szCs w:val="19"/>
                <w:lang w:val="en-US"/>
              </w:rPr>
              <w:t>// set system clock step</w:t>
            </w:r>
          </w:p>
          <w:p w14:paraId="62B03E3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1E50EFE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MCU WRAPPER DEINITIALIZATION */</w:t>
            </w:r>
          </w:p>
          <w:p w14:paraId="22100B7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5C93D36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@brief      </w:t>
            </w:r>
            <w:proofErr w:type="spellStart"/>
            <w:r w:rsidRPr="00955B80">
              <w:rPr>
                <w:rFonts w:ascii="Consolas" w:hAnsi="Consolas" w:cs="Consolas"/>
                <w:color w:val="008000"/>
                <w:sz w:val="19"/>
                <w:szCs w:val="19"/>
              </w:rPr>
              <w:t>Деинициализация</w:t>
            </w:r>
            <w:proofErr w:type="spellEnd"/>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симуляции</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МК</w:t>
            </w:r>
            <w:r w:rsidRPr="00955B80">
              <w:rPr>
                <w:rFonts w:ascii="Consolas" w:hAnsi="Consolas" w:cs="Consolas"/>
                <w:color w:val="008000"/>
                <w:sz w:val="19"/>
                <w:szCs w:val="19"/>
                <w:lang w:val="en-US"/>
              </w:rPr>
              <w:t>.</w:t>
            </w:r>
          </w:p>
          <w:p w14:paraId="2E22F39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 @details    Пользовательский код, который будет очищать все структуры после окончания симуляции.</w:t>
            </w:r>
          </w:p>
          <w:p w14:paraId="0DE7860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060E824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SIM_deInitialize_Simulation</w:t>
            </w:r>
            <w:proofErr w:type="spellEnd"/>
            <w:r w:rsidRPr="00955B80">
              <w:rPr>
                <w:rFonts w:ascii="Consolas" w:hAnsi="Consolas" w:cs="Consolas"/>
                <w:color w:val="000000"/>
                <w:sz w:val="19"/>
                <w:szCs w:val="19"/>
                <w:lang w:val="en-US"/>
              </w:rPr>
              <w:t>(</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w:t>
            </w:r>
          </w:p>
          <w:p w14:paraId="75A8CAA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6773B2A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//#ifdef DEINITIALIZE_AFTER_SIM</w:t>
            </w:r>
          </w:p>
          <w:p w14:paraId="5C9A654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upp.h</w:t>
            </w:r>
            <w:proofErr w:type="spellEnd"/>
            <w:r w:rsidRPr="00955B80">
              <w:rPr>
                <w:rFonts w:ascii="Consolas" w:hAnsi="Consolas" w:cs="Consolas"/>
                <w:color w:val="A31515"/>
                <w:sz w:val="19"/>
                <w:szCs w:val="19"/>
                <w:lang w:val="en-US"/>
              </w:rPr>
              <w:t>"</w:t>
            </w:r>
          </w:p>
          <w:p w14:paraId="2A2CF54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memset</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Upp</w:t>
            </w:r>
            <w:proofErr w:type="spellEnd"/>
            <w:r w:rsidRPr="00955B80">
              <w:rPr>
                <w:rFonts w:ascii="Consolas" w:hAnsi="Consolas" w:cs="Consolas"/>
                <w:color w:val="000000"/>
                <w:sz w:val="19"/>
                <w:szCs w:val="19"/>
                <w:lang w:val="en-US"/>
              </w:rPr>
              <w:t xml:space="preserve">, 0, </w:t>
            </w:r>
            <w:proofErr w:type="spellStart"/>
            <w:proofErr w:type="gramStart"/>
            <w:r w:rsidRPr="00955B80">
              <w:rPr>
                <w:rFonts w:ascii="Consolas" w:hAnsi="Consolas" w:cs="Consolas"/>
                <w:color w:val="0000FF"/>
                <w:sz w:val="19"/>
                <w:szCs w:val="19"/>
                <w:lang w:val="en-US"/>
              </w:rPr>
              <w:t>sizeof</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Upp</w:t>
            </w:r>
            <w:proofErr w:type="spellEnd"/>
            <w:r w:rsidRPr="00955B80">
              <w:rPr>
                <w:rFonts w:ascii="Consolas" w:hAnsi="Consolas" w:cs="Consolas"/>
                <w:color w:val="000000"/>
                <w:sz w:val="19"/>
                <w:szCs w:val="19"/>
                <w:lang w:val="en-US"/>
              </w:rPr>
              <w:t>));</w:t>
            </w:r>
          </w:p>
          <w:p w14:paraId="19CA17A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simulate structures of peripheral deinitialization</w:t>
            </w:r>
          </w:p>
          <w:p w14:paraId="78FB503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deInitialize_Periph_</w:t>
            </w:r>
            <w:proofErr w:type="gramStart"/>
            <w:r w:rsidRPr="00955B80">
              <w:rPr>
                <w:rFonts w:ascii="Consolas" w:hAnsi="Consolas" w:cs="Consolas"/>
                <w:color w:val="000000"/>
                <w:sz w:val="19"/>
                <w:szCs w:val="19"/>
                <w:lang w:val="en-US"/>
              </w:rPr>
              <w:t>Sim</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
          <w:p w14:paraId="5C413E4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xml:space="preserve">// </w:t>
            </w:r>
            <w:proofErr w:type="spellStart"/>
            <w:r w:rsidRPr="00955B80">
              <w:rPr>
                <w:rFonts w:ascii="Consolas" w:hAnsi="Consolas" w:cs="Consolas"/>
                <w:color w:val="008000"/>
                <w:sz w:val="19"/>
                <w:szCs w:val="19"/>
                <w:lang w:val="en-US"/>
              </w:rPr>
              <w:t>mcu</w:t>
            </w:r>
            <w:proofErr w:type="spellEnd"/>
            <w:r w:rsidRPr="00955B80">
              <w:rPr>
                <w:rFonts w:ascii="Consolas" w:hAnsi="Consolas" w:cs="Consolas"/>
                <w:color w:val="008000"/>
                <w:sz w:val="19"/>
                <w:szCs w:val="19"/>
                <w:lang w:val="en-US"/>
              </w:rPr>
              <w:t xml:space="preserve"> peripheral memory deinitialization</w:t>
            </w:r>
          </w:p>
          <w:p w14:paraId="4DFFCE3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rPr>
              <w:t>deInitialize_</w:t>
            </w:r>
            <w:proofErr w:type="gramStart"/>
            <w:r w:rsidRPr="00955B80">
              <w:rPr>
                <w:rFonts w:ascii="Consolas" w:hAnsi="Consolas" w:cs="Consolas"/>
                <w:color w:val="000000"/>
                <w:sz w:val="19"/>
                <w:szCs w:val="19"/>
              </w:rPr>
              <w:t>MCU</w:t>
            </w:r>
            <w:proofErr w:type="spellEnd"/>
            <w:r w:rsidRPr="00955B80">
              <w:rPr>
                <w:rFonts w:ascii="Consolas" w:hAnsi="Consolas" w:cs="Consolas"/>
                <w:color w:val="000000"/>
                <w:sz w:val="19"/>
                <w:szCs w:val="19"/>
              </w:rPr>
              <w:t>(</w:t>
            </w:r>
            <w:proofErr w:type="gramEnd"/>
            <w:r w:rsidRPr="00955B80">
              <w:rPr>
                <w:rFonts w:ascii="Consolas" w:hAnsi="Consolas" w:cs="Consolas"/>
                <w:color w:val="000000"/>
                <w:sz w:val="19"/>
                <w:szCs w:val="19"/>
              </w:rPr>
              <w:t>);</w:t>
            </w:r>
          </w:p>
          <w:p w14:paraId="6997D1D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//#endif</w:t>
            </w:r>
          </w:p>
          <w:p w14:paraId="0059796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0394020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w:t>
            </w:r>
          </w:p>
        </w:tc>
      </w:tr>
    </w:tbl>
    <w:p w14:paraId="2B5C0B5F" w14:textId="77777777" w:rsidR="00955B80" w:rsidRPr="00955B80" w:rsidRDefault="00955B80" w:rsidP="00955B80">
      <w:pPr>
        <w:rPr>
          <w:lang w:val="en-US"/>
        </w:rPr>
      </w:pPr>
    </w:p>
    <w:p w14:paraId="052D01F3" w14:textId="77777777" w:rsidR="00955B80" w:rsidRPr="00955B80" w:rsidRDefault="00955B80" w:rsidP="00955B80">
      <w:pPr>
        <w:rPr>
          <w:lang w:val="en-US"/>
        </w:rPr>
      </w:pPr>
      <w:r w:rsidRPr="00955B80">
        <w:lastRenderedPageBreak/>
        <w:t>Файл</w:t>
      </w:r>
      <w:r w:rsidRPr="00955B80">
        <w:rPr>
          <w:lang w:val="en-US"/>
        </w:rPr>
        <w:t xml:space="preserve"> </w:t>
      </w:r>
      <w:proofErr w:type="spellStart"/>
      <w:r w:rsidRPr="00955B80">
        <w:rPr>
          <w:lang w:val="en-US"/>
        </w:rPr>
        <w:t>mcu_wrapper_conf.h</w:t>
      </w:r>
      <w:proofErr w:type="spellEnd"/>
      <w:r w:rsidRPr="00955B80">
        <w:rPr>
          <w:lang w:val="en-US"/>
        </w:rPr>
        <w:t>:</w:t>
      </w:r>
    </w:p>
    <w:tbl>
      <w:tblPr>
        <w:tblStyle w:val="a4"/>
        <w:tblW w:w="0" w:type="auto"/>
        <w:tblLook w:val="04A0" w:firstRow="1" w:lastRow="0" w:firstColumn="1" w:lastColumn="0" w:noHBand="0" w:noVBand="1"/>
      </w:tblPr>
      <w:tblGrid>
        <w:gridCol w:w="9345"/>
      </w:tblGrid>
      <w:tr w:rsidR="00955B80" w:rsidRPr="00955B80" w14:paraId="713D89C6" w14:textId="77777777" w:rsidTr="002A75A6">
        <w:tc>
          <w:tcPr>
            <w:tcW w:w="9345" w:type="dxa"/>
          </w:tcPr>
          <w:p w14:paraId="2AB070D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4DE6A0D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23B5D1D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@dir</w:t>
            </w:r>
            <w:proofErr w:type="gramStart"/>
            <w:r w:rsidRPr="00955B80">
              <w:rPr>
                <w:rFonts w:ascii="Consolas" w:hAnsi="Consolas" w:cs="Consolas"/>
                <w:color w:val="008000"/>
                <w:sz w:val="19"/>
                <w:szCs w:val="19"/>
              </w:rPr>
              <w:t xml:space="preserve"> ..</w:t>
            </w:r>
            <w:proofErr w:type="gramEnd"/>
            <w:r w:rsidRPr="00955B80">
              <w:rPr>
                <w:rFonts w:ascii="Consolas" w:hAnsi="Consolas" w:cs="Consolas"/>
                <w:color w:val="008000"/>
                <w:sz w:val="19"/>
                <w:szCs w:val="19"/>
              </w:rPr>
              <w:t>/</w:t>
            </w:r>
            <w:proofErr w:type="spellStart"/>
            <w:r w:rsidRPr="00955B80">
              <w:rPr>
                <w:rFonts w:ascii="Consolas" w:hAnsi="Consolas" w:cs="Consolas"/>
                <w:color w:val="008000"/>
                <w:sz w:val="19"/>
                <w:szCs w:val="19"/>
              </w:rPr>
              <w:t>MCU_Wrapper</w:t>
            </w:r>
            <w:proofErr w:type="spellEnd"/>
          </w:p>
          <w:p w14:paraId="11400E9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@brief &lt;b&gt; Папка с исходным кодом оболочки МК. &lt;/b&gt;</w:t>
            </w:r>
          </w:p>
          <w:p w14:paraId="617D208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@details</w:t>
            </w:r>
          </w:p>
          <w:p w14:paraId="1856D60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В этой папке содержаться </w:t>
            </w:r>
            <w:proofErr w:type="gramStart"/>
            <w:r w:rsidRPr="00955B80">
              <w:rPr>
                <w:rFonts w:ascii="Consolas" w:hAnsi="Consolas" w:cs="Consolas"/>
                <w:color w:val="008000"/>
                <w:sz w:val="19"/>
                <w:szCs w:val="19"/>
              </w:rPr>
              <w:t>оболочка(</w:t>
            </w:r>
            <w:proofErr w:type="gramEnd"/>
            <w:r w:rsidRPr="00955B80">
              <w:rPr>
                <w:rFonts w:ascii="Consolas" w:hAnsi="Consolas" w:cs="Consolas"/>
                <w:color w:val="008000"/>
                <w:sz w:val="19"/>
                <w:szCs w:val="19"/>
              </w:rPr>
              <w:t xml:space="preserve">англ. </w:t>
            </w:r>
            <w:proofErr w:type="spellStart"/>
            <w:r w:rsidRPr="00955B80">
              <w:rPr>
                <w:rFonts w:ascii="Consolas" w:hAnsi="Consolas" w:cs="Consolas"/>
                <w:color w:val="008000"/>
                <w:sz w:val="19"/>
                <w:szCs w:val="19"/>
              </w:rPr>
              <w:t>wrapper</w:t>
            </w:r>
            <w:proofErr w:type="spellEnd"/>
            <w:r w:rsidRPr="00955B80">
              <w:rPr>
                <w:rFonts w:ascii="Consolas" w:hAnsi="Consolas" w:cs="Consolas"/>
                <w:color w:val="008000"/>
                <w:sz w:val="19"/>
                <w:szCs w:val="19"/>
              </w:rPr>
              <w:t>) для запуска и контроля</w:t>
            </w:r>
          </w:p>
          <w:p w14:paraId="565DC0B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эмуляции микроконтроллеров в MATLAB (любого МК, не только STM).</w:t>
            </w:r>
          </w:p>
          <w:p w14:paraId="65B6A46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Оболочка представляет собой S-</w:t>
            </w:r>
            <w:proofErr w:type="spellStart"/>
            <w:r w:rsidRPr="00955B80">
              <w:rPr>
                <w:rFonts w:ascii="Consolas" w:hAnsi="Consolas" w:cs="Consolas"/>
                <w:color w:val="008000"/>
                <w:sz w:val="19"/>
                <w:szCs w:val="19"/>
              </w:rPr>
              <w:t>Function</w:t>
            </w:r>
            <w:proofErr w:type="spellEnd"/>
            <w:r w:rsidRPr="00955B80">
              <w:rPr>
                <w:rFonts w:ascii="Consolas" w:hAnsi="Consolas" w:cs="Consolas"/>
                <w:color w:val="008000"/>
                <w:sz w:val="19"/>
                <w:szCs w:val="19"/>
              </w:rPr>
              <w:t xml:space="preserve"> - блок в </w:t>
            </w:r>
            <w:proofErr w:type="spellStart"/>
            <w:r w:rsidRPr="00955B80">
              <w:rPr>
                <w:rFonts w:ascii="Consolas" w:hAnsi="Consolas" w:cs="Consolas"/>
                <w:color w:val="008000"/>
                <w:sz w:val="19"/>
                <w:szCs w:val="19"/>
              </w:rPr>
              <w:t>Simulink</w:t>
            </w:r>
            <w:proofErr w:type="spellEnd"/>
            <w:r w:rsidRPr="00955B80">
              <w:rPr>
                <w:rFonts w:ascii="Consolas" w:hAnsi="Consolas" w:cs="Consolas"/>
                <w:color w:val="008000"/>
                <w:sz w:val="19"/>
                <w:szCs w:val="19"/>
              </w:rPr>
              <w:t>, который работает</w:t>
            </w:r>
          </w:p>
          <w:p w14:paraId="2ACD527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по </w:t>
            </w:r>
            <w:proofErr w:type="spellStart"/>
            <w:r w:rsidRPr="00955B80">
              <w:rPr>
                <w:rFonts w:ascii="Consolas" w:hAnsi="Consolas" w:cs="Consolas"/>
                <w:color w:val="008000"/>
                <w:sz w:val="19"/>
                <w:szCs w:val="19"/>
              </w:rPr>
              <w:t>скомпилированому</w:t>
            </w:r>
            <w:proofErr w:type="spellEnd"/>
            <w:r w:rsidRPr="00955B80">
              <w:rPr>
                <w:rFonts w:ascii="Consolas" w:hAnsi="Consolas" w:cs="Consolas"/>
                <w:color w:val="008000"/>
                <w:sz w:val="19"/>
                <w:szCs w:val="19"/>
              </w:rPr>
              <w:t xml:space="preserve"> коду. Компиляция происходит с помощью MSVC-компилятора.</w:t>
            </w:r>
          </w:p>
          <w:p w14:paraId="21E26E2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06A8F23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1A5FE65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6C15703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0D7E3C6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@file </w:t>
            </w:r>
            <w:proofErr w:type="spellStart"/>
            <w:r w:rsidRPr="00955B80">
              <w:rPr>
                <w:rFonts w:ascii="Consolas" w:hAnsi="Consolas" w:cs="Consolas"/>
                <w:color w:val="008000"/>
                <w:sz w:val="19"/>
                <w:szCs w:val="19"/>
              </w:rPr>
              <w:t>mcu_wrapper_conf.h</w:t>
            </w:r>
            <w:proofErr w:type="spellEnd"/>
          </w:p>
          <w:p w14:paraId="3EDF25C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@brief Заголовочный файл для оболочки МК.</w:t>
            </w:r>
          </w:p>
          <w:p w14:paraId="11B973F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12A2FD2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@details</w:t>
            </w:r>
          </w:p>
          <w:p w14:paraId="11D5EDD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Главный заголовочный файл для </w:t>
            </w:r>
            <w:proofErr w:type="spellStart"/>
            <w:r w:rsidRPr="00955B80">
              <w:rPr>
                <w:rFonts w:ascii="Consolas" w:hAnsi="Consolas" w:cs="Consolas"/>
                <w:color w:val="008000"/>
                <w:sz w:val="19"/>
                <w:szCs w:val="19"/>
              </w:rPr>
              <w:t>матлаба</w:t>
            </w:r>
            <w:proofErr w:type="spellEnd"/>
            <w:r w:rsidRPr="00955B80">
              <w:rPr>
                <w:rFonts w:ascii="Consolas" w:hAnsi="Consolas" w:cs="Consolas"/>
                <w:color w:val="008000"/>
                <w:sz w:val="19"/>
                <w:szCs w:val="19"/>
              </w:rPr>
              <w:t xml:space="preserve">. Включает </w:t>
            </w:r>
            <w:proofErr w:type="spellStart"/>
            <w:r w:rsidRPr="00955B80">
              <w:rPr>
                <w:rFonts w:ascii="Consolas" w:hAnsi="Consolas" w:cs="Consolas"/>
                <w:color w:val="008000"/>
                <w:sz w:val="19"/>
                <w:szCs w:val="19"/>
              </w:rPr>
              <w:t>дейфайны</w:t>
            </w:r>
            <w:proofErr w:type="spellEnd"/>
            <w:r w:rsidRPr="00955B80">
              <w:rPr>
                <w:rFonts w:ascii="Consolas" w:hAnsi="Consolas" w:cs="Consolas"/>
                <w:color w:val="008000"/>
                <w:sz w:val="19"/>
                <w:szCs w:val="19"/>
              </w:rPr>
              <w:t xml:space="preserve"> для S-</w:t>
            </w:r>
            <w:proofErr w:type="spellStart"/>
            <w:r w:rsidRPr="00955B80">
              <w:rPr>
                <w:rFonts w:ascii="Consolas" w:hAnsi="Consolas" w:cs="Consolas"/>
                <w:color w:val="008000"/>
                <w:sz w:val="19"/>
                <w:szCs w:val="19"/>
              </w:rPr>
              <w:t>Function</w:t>
            </w:r>
            <w:proofErr w:type="spellEnd"/>
            <w:r w:rsidRPr="00955B80">
              <w:rPr>
                <w:rFonts w:ascii="Consolas" w:hAnsi="Consolas" w:cs="Consolas"/>
                <w:color w:val="008000"/>
                <w:sz w:val="19"/>
                <w:szCs w:val="19"/>
              </w:rPr>
              <w:t>,</w:t>
            </w:r>
          </w:p>
          <w:p w14:paraId="5712784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объявляет базовые функции для симуляции МК и подключает базовые библиотеки:</w:t>
            </w:r>
          </w:p>
          <w:p w14:paraId="7A9CD21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для симуляции</w:t>
            </w:r>
            <w:r w:rsidRPr="00955B80">
              <w:rPr>
                <w:rFonts w:ascii="Consolas" w:hAnsi="Consolas" w:cs="Consolas"/>
                <w:color w:val="008000"/>
                <w:sz w:val="19"/>
                <w:szCs w:val="19"/>
              </w:rPr>
              <w:tab/>
            </w:r>
            <w:r w:rsidRPr="00955B80">
              <w:rPr>
                <w:rFonts w:ascii="Consolas" w:hAnsi="Consolas" w:cs="Consolas"/>
                <w:color w:val="008000"/>
                <w:sz w:val="19"/>
                <w:szCs w:val="19"/>
              </w:rPr>
              <w:tab/>
              <w:t xml:space="preserve">    "stm32fxxx_matlab_conf.h"</w:t>
            </w:r>
          </w:p>
          <w:p w14:paraId="6D35CE0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для</w:t>
            </w:r>
            <w:r w:rsidRPr="00955B80">
              <w:rPr>
                <w:rFonts w:ascii="Consolas" w:hAnsi="Consolas" w:cs="Consolas"/>
                <w:color w:val="008000"/>
                <w:sz w:val="19"/>
                <w:szCs w:val="19"/>
                <w:lang w:val="en-US"/>
              </w:rPr>
              <w:t xml:space="preserve"> S-Function</w:t>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t>"</w:t>
            </w:r>
            <w:proofErr w:type="spellStart"/>
            <w:r w:rsidRPr="00955B80">
              <w:rPr>
                <w:rFonts w:ascii="Consolas" w:hAnsi="Consolas" w:cs="Consolas"/>
                <w:color w:val="008000"/>
                <w:sz w:val="19"/>
                <w:szCs w:val="19"/>
                <w:lang w:val="en-US"/>
              </w:rPr>
              <w:t>simstruc.h</w:t>
            </w:r>
            <w:proofErr w:type="spellEnd"/>
            <w:r w:rsidRPr="00955B80">
              <w:rPr>
                <w:rFonts w:ascii="Consolas" w:hAnsi="Consolas" w:cs="Consolas"/>
                <w:color w:val="008000"/>
                <w:sz w:val="19"/>
                <w:szCs w:val="19"/>
                <w:lang w:val="en-US"/>
              </w:rPr>
              <w:t>"</w:t>
            </w:r>
          </w:p>
          <w:p w14:paraId="442E73A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для</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потоков</w:t>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t>&lt;</w:t>
            </w:r>
            <w:proofErr w:type="spellStart"/>
            <w:r w:rsidRPr="00955B80">
              <w:rPr>
                <w:rFonts w:ascii="Consolas" w:hAnsi="Consolas" w:cs="Consolas"/>
                <w:color w:val="008000"/>
                <w:sz w:val="19"/>
                <w:szCs w:val="19"/>
                <w:lang w:val="en-US"/>
              </w:rPr>
              <w:t>process.h</w:t>
            </w:r>
            <w:proofErr w:type="spellEnd"/>
            <w:r w:rsidRPr="00955B80">
              <w:rPr>
                <w:rFonts w:ascii="Consolas" w:hAnsi="Consolas" w:cs="Consolas"/>
                <w:color w:val="008000"/>
                <w:sz w:val="19"/>
                <w:szCs w:val="19"/>
                <w:lang w:val="en-US"/>
              </w:rPr>
              <w:t>&gt;</w:t>
            </w:r>
          </w:p>
          <w:p w14:paraId="4517D10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3DBA704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#ifndef</w:t>
            </w:r>
            <w:r w:rsidRPr="00955B80">
              <w:rPr>
                <w:rFonts w:ascii="Consolas" w:hAnsi="Consolas" w:cs="Consolas"/>
                <w:color w:val="000000"/>
                <w:sz w:val="19"/>
                <w:szCs w:val="19"/>
                <w:lang w:val="en-US"/>
              </w:rPr>
              <w:t xml:space="preserve"> _WRAPPER_CONF_H_</w:t>
            </w:r>
          </w:p>
          <w:p w14:paraId="3471335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_WRAPPER_CONF_H_</w:t>
            </w:r>
          </w:p>
          <w:p w14:paraId="75CCA17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65B704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Includes</w:t>
            </w:r>
          </w:p>
          <w:p w14:paraId="3CEE4A9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"stm32f1xx_matlab_conf.h</w:t>
            </w:r>
            <w:proofErr w:type="gramStart"/>
            <w:r w:rsidRPr="00955B80">
              <w:rPr>
                <w:rFonts w:ascii="Consolas" w:hAnsi="Consolas" w:cs="Consolas"/>
                <w:color w:val="A31515"/>
                <w:sz w:val="19"/>
                <w:szCs w:val="19"/>
                <w:lang w:val="en-US"/>
              </w:rPr>
              <w:t>"</w:t>
            </w: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 For </w:t>
            </w:r>
            <w:proofErr w:type="spellStart"/>
            <w:r w:rsidRPr="00955B80">
              <w:rPr>
                <w:rFonts w:ascii="Consolas" w:hAnsi="Consolas" w:cs="Consolas"/>
                <w:color w:val="008000"/>
                <w:sz w:val="19"/>
                <w:szCs w:val="19"/>
                <w:lang w:val="en-US"/>
              </w:rPr>
              <w:t>stm</w:t>
            </w:r>
            <w:proofErr w:type="spellEnd"/>
            <w:r w:rsidRPr="00955B80">
              <w:rPr>
                <w:rFonts w:ascii="Consolas" w:hAnsi="Consolas" w:cs="Consolas"/>
                <w:color w:val="008000"/>
                <w:sz w:val="19"/>
                <w:szCs w:val="19"/>
                <w:lang w:val="en-US"/>
              </w:rPr>
              <w:t xml:space="preserve"> simulate functions</w:t>
            </w:r>
          </w:p>
          <w:p w14:paraId="1CB0B96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simstruc.h</w:t>
            </w:r>
            <w:proofErr w:type="spellEnd"/>
            <w:r w:rsidRPr="00955B80">
              <w:rPr>
                <w:rFonts w:ascii="Consolas" w:hAnsi="Consolas" w:cs="Consolas"/>
                <w:color w:val="A31515"/>
                <w:sz w:val="19"/>
                <w:szCs w:val="19"/>
                <w:lang w:val="en-US"/>
              </w:rPr>
              <w:t>"</w:t>
            </w: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For S-Function variables</w:t>
            </w:r>
          </w:p>
          <w:p w14:paraId="42C4AA5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&lt;</w:t>
            </w:r>
            <w:proofErr w:type="spellStart"/>
            <w:r w:rsidRPr="00955B80">
              <w:rPr>
                <w:rFonts w:ascii="Consolas" w:hAnsi="Consolas" w:cs="Consolas"/>
                <w:color w:val="A31515"/>
                <w:sz w:val="19"/>
                <w:szCs w:val="19"/>
                <w:lang w:val="en-US"/>
              </w:rPr>
              <w:t>process.h</w:t>
            </w:r>
            <w:proofErr w:type="spellEnd"/>
            <w:r w:rsidRPr="00955B80">
              <w:rPr>
                <w:rFonts w:ascii="Consolas" w:hAnsi="Consolas" w:cs="Consolas"/>
                <w:color w:val="A31515"/>
                <w:sz w:val="19"/>
                <w:szCs w:val="19"/>
                <w:lang w:val="en-US"/>
              </w:rPr>
              <w:t>&gt;</w:t>
            </w: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For threads</w:t>
            </w:r>
          </w:p>
          <w:p w14:paraId="0DC8696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C7FA5E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80C457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79D1C90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 @defgroup</w:t>
            </w:r>
            <w:r w:rsidRPr="00955B80">
              <w:rPr>
                <w:rFonts w:ascii="Consolas" w:hAnsi="Consolas" w:cs="Consolas"/>
                <w:color w:val="008000"/>
                <w:sz w:val="19"/>
                <w:szCs w:val="19"/>
              </w:rPr>
              <w:tab/>
              <w:t xml:space="preserve">MCU_WRAPPER     MCU </w:t>
            </w:r>
            <w:proofErr w:type="spellStart"/>
            <w:r w:rsidRPr="00955B80">
              <w:rPr>
                <w:rFonts w:ascii="Consolas" w:hAnsi="Consolas" w:cs="Consolas"/>
                <w:color w:val="008000"/>
                <w:sz w:val="19"/>
                <w:szCs w:val="19"/>
              </w:rPr>
              <w:t>Wrapper</w:t>
            </w:r>
            <w:proofErr w:type="spellEnd"/>
          </w:p>
          <w:p w14:paraId="001B34B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roofErr w:type="gramStart"/>
            <w:r w:rsidRPr="00955B80">
              <w:rPr>
                <w:rFonts w:ascii="Consolas" w:hAnsi="Consolas" w:cs="Consolas"/>
                <w:color w:val="008000"/>
                <w:sz w:val="19"/>
                <w:szCs w:val="19"/>
              </w:rPr>
              <w:t xml:space="preserve">brief </w:t>
            </w:r>
            <w:r w:rsidRPr="00955B80">
              <w:rPr>
                <w:rFonts w:ascii="Consolas" w:hAnsi="Consolas" w:cs="Consolas"/>
                <w:color w:val="008000"/>
                <w:sz w:val="19"/>
                <w:szCs w:val="19"/>
              </w:rPr>
              <w:tab/>
            </w:r>
            <w:r w:rsidRPr="00955B80">
              <w:rPr>
                <w:rFonts w:ascii="Consolas" w:hAnsi="Consolas" w:cs="Consolas"/>
                <w:color w:val="008000"/>
                <w:sz w:val="19"/>
                <w:szCs w:val="19"/>
              </w:rPr>
              <w:tab/>
              <w:t>Всякое</w:t>
            </w:r>
            <w:proofErr w:type="gramEnd"/>
            <w:r w:rsidRPr="00955B80">
              <w:rPr>
                <w:rFonts w:ascii="Consolas" w:hAnsi="Consolas" w:cs="Consolas"/>
                <w:color w:val="008000"/>
                <w:sz w:val="19"/>
                <w:szCs w:val="19"/>
              </w:rPr>
              <w:t xml:space="preserve"> для оболочки МК</w:t>
            </w:r>
          </w:p>
          <w:p w14:paraId="2EC1480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47F5640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C0B31D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
          <w:p w14:paraId="4483E20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@addtogroup</w:t>
            </w:r>
            <w:r w:rsidRPr="00955B80">
              <w:rPr>
                <w:rFonts w:ascii="Consolas" w:hAnsi="Consolas" w:cs="Consolas"/>
                <w:color w:val="008000"/>
                <w:sz w:val="19"/>
                <w:szCs w:val="19"/>
                <w:lang w:val="en-US"/>
              </w:rPr>
              <w:tab/>
              <w:t>WRAPPER_CONF    Wrapper Configuration</w:t>
            </w:r>
          </w:p>
          <w:p w14:paraId="1282964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@ingroup</w:t>
            </w:r>
            <w:r w:rsidRPr="00955B80">
              <w:rPr>
                <w:rFonts w:ascii="Consolas" w:hAnsi="Consolas" w:cs="Consolas"/>
                <w:color w:val="008000"/>
                <w:sz w:val="19"/>
                <w:szCs w:val="19"/>
                <w:lang w:val="en-US"/>
              </w:rPr>
              <w:tab/>
            </w:r>
            <w:r w:rsidRPr="00955B80">
              <w:rPr>
                <w:rFonts w:ascii="Consolas" w:hAnsi="Consolas" w:cs="Consolas"/>
                <w:color w:val="008000"/>
                <w:sz w:val="19"/>
                <w:szCs w:val="19"/>
                <w:lang w:val="en-US"/>
              </w:rPr>
              <w:tab/>
              <w:t>MCU_WRAPPER</w:t>
            </w:r>
          </w:p>
          <w:p w14:paraId="36CC386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 xml:space="preserve">* @brief </w:t>
            </w:r>
            <w:r w:rsidRPr="00955B80">
              <w:rPr>
                <w:rFonts w:ascii="Consolas" w:hAnsi="Consolas" w:cs="Consolas"/>
                <w:color w:val="008000"/>
                <w:sz w:val="19"/>
                <w:szCs w:val="19"/>
              </w:rPr>
              <w:tab/>
            </w:r>
            <w:r w:rsidRPr="00955B80">
              <w:rPr>
                <w:rFonts w:ascii="Consolas" w:hAnsi="Consolas" w:cs="Consolas"/>
                <w:color w:val="008000"/>
                <w:sz w:val="19"/>
                <w:szCs w:val="19"/>
              </w:rPr>
              <w:tab/>
              <w:t>Параметры конфигурации для оболочки МК</w:t>
            </w:r>
          </w:p>
          <w:p w14:paraId="539C7EA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roofErr w:type="gramStart"/>
            <w:r w:rsidRPr="00955B80">
              <w:rPr>
                <w:rFonts w:ascii="Consolas" w:hAnsi="Consolas" w:cs="Consolas"/>
                <w:color w:val="008000"/>
                <w:sz w:val="19"/>
                <w:szCs w:val="19"/>
              </w:rPr>
              <w:t>details</w:t>
            </w:r>
            <w:proofErr w:type="gramEnd"/>
            <w:r w:rsidRPr="00955B80">
              <w:rPr>
                <w:rFonts w:ascii="Consolas" w:hAnsi="Consolas" w:cs="Consolas"/>
                <w:color w:val="008000"/>
                <w:sz w:val="19"/>
                <w:szCs w:val="19"/>
              </w:rPr>
              <w:tab/>
            </w:r>
            <w:r w:rsidRPr="00955B80">
              <w:rPr>
                <w:rFonts w:ascii="Consolas" w:hAnsi="Consolas" w:cs="Consolas"/>
                <w:color w:val="008000"/>
                <w:sz w:val="19"/>
                <w:szCs w:val="19"/>
              </w:rPr>
              <w:tab/>
              <w:t xml:space="preserve">Здесь </w:t>
            </w:r>
            <w:proofErr w:type="spellStart"/>
            <w:r w:rsidRPr="00955B80">
              <w:rPr>
                <w:rFonts w:ascii="Consolas" w:hAnsi="Consolas" w:cs="Consolas"/>
                <w:color w:val="008000"/>
                <w:sz w:val="19"/>
                <w:szCs w:val="19"/>
              </w:rPr>
              <w:t>дефайнами</w:t>
            </w:r>
            <w:proofErr w:type="spellEnd"/>
            <w:r w:rsidRPr="00955B80">
              <w:rPr>
                <w:rFonts w:ascii="Consolas" w:hAnsi="Consolas" w:cs="Consolas"/>
                <w:color w:val="008000"/>
                <w:sz w:val="19"/>
                <w:szCs w:val="19"/>
              </w:rPr>
              <w:t xml:space="preserve"> задается параметры оболочки, которые </w:t>
            </w:r>
            <w:proofErr w:type="gramStart"/>
            <w:r w:rsidRPr="00955B80">
              <w:rPr>
                <w:rFonts w:ascii="Consolas" w:hAnsi="Consolas" w:cs="Consolas"/>
                <w:color w:val="008000"/>
                <w:sz w:val="19"/>
                <w:szCs w:val="19"/>
              </w:rPr>
              <w:t>определяют</w:t>
            </w:r>
            <w:proofErr w:type="gramEnd"/>
            <w:r w:rsidRPr="00955B80">
              <w:rPr>
                <w:rFonts w:ascii="Consolas" w:hAnsi="Consolas" w:cs="Consolas"/>
                <w:color w:val="008000"/>
                <w:sz w:val="19"/>
                <w:szCs w:val="19"/>
              </w:rPr>
              <w:t xml:space="preserve"> как она будет работать</w:t>
            </w:r>
          </w:p>
          <w:p w14:paraId="35B32E6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 @{</w:t>
            </w:r>
          </w:p>
          <w:p w14:paraId="3607CA3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p>
          <w:p w14:paraId="63E5343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B10D71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xml:space="preserve">// </w:t>
            </w:r>
            <w:proofErr w:type="spellStart"/>
            <w:r w:rsidRPr="00955B80">
              <w:rPr>
                <w:rFonts w:ascii="Consolas" w:hAnsi="Consolas" w:cs="Consolas"/>
                <w:color w:val="008000"/>
                <w:sz w:val="19"/>
                <w:szCs w:val="19"/>
                <w:lang w:val="en-US"/>
              </w:rPr>
              <w:t>Parametrs</w:t>
            </w:r>
            <w:proofErr w:type="spellEnd"/>
            <w:r w:rsidRPr="00955B80">
              <w:rPr>
                <w:rFonts w:ascii="Consolas" w:hAnsi="Consolas" w:cs="Consolas"/>
                <w:color w:val="008000"/>
                <w:sz w:val="19"/>
                <w:szCs w:val="19"/>
                <w:lang w:val="en-US"/>
              </w:rPr>
              <w:t xml:space="preserve"> of MCU simulator</w:t>
            </w:r>
          </w:p>
          <w:p w14:paraId="0018F85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//#define RUN_APP_MAIN_FUNC_THREAD                    ///&lt; Enable using thread for MCU </w:t>
            </w:r>
            <w:proofErr w:type="gramStart"/>
            <w:r w:rsidRPr="00955B80">
              <w:rPr>
                <w:rFonts w:ascii="Consolas" w:hAnsi="Consolas" w:cs="Consolas"/>
                <w:color w:val="008000"/>
                <w:sz w:val="19"/>
                <w:szCs w:val="19"/>
                <w:lang w:val="en-US"/>
              </w:rPr>
              <w:t>main(</w:t>
            </w:r>
            <w:proofErr w:type="gramEnd"/>
            <w:r w:rsidRPr="00955B80">
              <w:rPr>
                <w:rFonts w:ascii="Consolas" w:hAnsi="Consolas" w:cs="Consolas"/>
                <w:color w:val="008000"/>
                <w:sz w:val="19"/>
                <w:szCs w:val="19"/>
                <w:lang w:val="en-US"/>
              </w:rPr>
              <w:t xml:space="preserve">) </w:t>
            </w:r>
            <w:proofErr w:type="spellStart"/>
            <w:r w:rsidRPr="00955B80">
              <w:rPr>
                <w:rFonts w:ascii="Consolas" w:hAnsi="Consolas" w:cs="Consolas"/>
                <w:color w:val="008000"/>
                <w:sz w:val="19"/>
                <w:szCs w:val="19"/>
                <w:lang w:val="en-US"/>
              </w:rPr>
              <w:t>func</w:t>
            </w:r>
            <w:proofErr w:type="spellEnd"/>
          </w:p>
          <w:p w14:paraId="58FBA05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DEKSTOP_CYCLES_FOR_MCU_APP</w:t>
            </w:r>
            <w:r w:rsidRPr="00955B80">
              <w:rPr>
                <w:rFonts w:ascii="Consolas" w:hAnsi="Consolas" w:cs="Consolas"/>
                <w:color w:val="000000"/>
                <w:sz w:val="19"/>
                <w:szCs w:val="19"/>
                <w:lang w:val="en-US"/>
              </w:rPr>
              <w:t xml:space="preserve">      0xFF      </w:t>
            </w:r>
            <w:r w:rsidRPr="00955B80">
              <w:rPr>
                <w:rFonts w:ascii="Consolas" w:hAnsi="Consolas" w:cs="Consolas"/>
                <w:color w:val="006400"/>
                <w:sz w:val="19"/>
                <w:szCs w:val="19"/>
                <w:lang w:val="en-US"/>
              </w:rPr>
              <w:t xml:space="preserve">///&lt; number of </w:t>
            </w:r>
            <w:proofErr w:type="gramStart"/>
            <w:r w:rsidRPr="00955B80">
              <w:rPr>
                <w:rFonts w:ascii="Consolas" w:hAnsi="Consolas" w:cs="Consolas"/>
                <w:color w:val="006400"/>
                <w:sz w:val="19"/>
                <w:szCs w:val="19"/>
                <w:lang w:val="en-US"/>
              </w:rPr>
              <w:t>for(</w:t>
            </w:r>
            <w:proofErr w:type="gramEnd"/>
            <w:r w:rsidRPr="00955B80">
              <w:rPr>
                <w:rFonts w:ascii="Consolas" w:hAnsi="Consolas" w:cs="Consolas"/>
                <w:color w:val="006400"/>
                <w:sz w:val="19"/>
                <w:szCs w:val="19"/>
                <w:lang w:val="en-US"/>
              </w:rPr>
              <w:t xml:space="preserve">) cycles after which MCU thread would be suspended </w:t>
            </w:r>
          </w:p>
          <w:p w14:paraId="4842B35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MCU_CORE_CLOCK</w:t>
            </w:r>
            <w:r w:rsidRPr="00955B80">
              <w:rPr>
                <w:rFonts w:ascii="Consolas" w:hAnsi="Consolas" w:cs="Consolas"/>
                <w:color w:val="000000"/>
                <w:sz w:val="19"/>
                <w:szCs w:val="19"/>
                <w:lang w:val="en-US"/>
              </w:rPr>
              <w:t xml:space="preserve">                  72000000</w:t>
            </w:r>
          </w:p>
          <w:p w14:paraId="41E735F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E0E66B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987BC2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//#define DEINITIALIZE_AFTER_SIM                    ///&lt; Enable </w:t>
            </w:r>
            <w:proofErr w:type="spellStart"/>
            <w:r w:rsidRPr="00955B80">
              <w:rPr>
                <w:rFonts w:ascii="Consolas" w:hAnsi="Consolas" w:cs="Consolas"/>
                <w:color w:val="008000"/>
                <w:sz w:val="19"/>
                <w:szCs w:val="19"/>
                <w:lang w:val="en-US"/>
              </w:rPr>
              <w:t>deinitializing</w:t>
            </w:r>
            <w:proofErr w:type="spellEnd"/>
            <w:r w:rsidRPr="00955B80">
              <w:rPr>
                <w:rFonts w:ascii="Consolas" w:hAnsi="Consolas" w:cs="Consolas"/>
                <w:color w:val="008000"/>
                <w:sz w:val="19"/>
                <w:szCs w:val="19"/>
                <w:lang w:val="en-US"/>
              </w:rPr>
              <w:t xml:space="preserve"> structures at simulation ends</w:t>
            </w:r>
          </w:p>
          <w:p w14:paraId="174AAC3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6BD97B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2722A3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PORT_WIDTH</w:t>
            </w:r>
            <w:r w:rsidRPr="00955B80">
              <w:rPr>
                <w:rFonts w:ascii="Consolas" w:hAnsi="Consolas" w:cs="Consolas"/>
                <w:color w:val="000000"/>
                <w:sz w:val="19"/>
                <w:szCs w:val="19"/>
                <w:lang w:val="en-US"/>
              </w:rPr>
              <w:t xml:space="preserve">                      16          </w:t>
            </w:r>
            <w:r w:rsidRPr="00955B80">
              <w:rPr>
                <w:rFonts w:ascii="Consolas" w:hAnsi="Consolas" w:cs="Consolas"/>
                <w:color w:val="006400"/>
                <w:sz w:val="19"/>
                <w:szCs w:val="19"/>
                <w:lang w:val="en-US"/>
              </w:rPr>
              <w:t>///&lt; width of one port</w:t>
            </w:r>
          </w:p>
          <w:p w14:paraId="00CB291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PORT_NUMB</w:t>
            </w:r>
            <w:r w:rsidRPr="00955B80">
              <w:rPr>
                <w:rFonts w:ascii="Consolas" w:hAnsi="Consolas" w:cs="Consolas"/>
                <w:color w:val="000000"/>
                <w:sz w:val="19"/>
                <w:szCs w:val="19"/>
                <w:lang w:val="en-US"/>
              </w:rPr>
              <w:t xml:space="preserve">                       3           </w:t>
            </w:r>
            <w:r w:rsidRPr="00955B80">
              <w:rPr>
                <w:rFonts w:ascii="Consolas" w:hAnsi="Consolas" w:cs="Consolas"/>
                <w:color w:val="006400"/>
                <w:sz w:val="19"/>
                <w:szCs w:val="19"/>
                <w:lang w:val="en-US"/>
              </w:rPr>
              <w:t>///&lt; amount of ports</w:t>
            </w:r>
          </w:p>
          <w:p w14:paraId="0CF3794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Parameters of </w:t>
            </w:r>
            <w:proofErr w:type="spellStart"/>
            <w:r w:rsidRPr="00955B80">
              <w:rPr>
                <w:rFonts w:ascii="Consolas" w:hAnsi="Consolas" w:cs="Consolas"/>
                <w:color w:val="008000"/>
                <w:sz w:val="19"/>
                <w:szCs w:val="19"/>
                <w:lang w:val="en-US"/>
              </w:rPr>
              <w:t>S_Function</w:t>
            </w:r>
            <w:proofErr w:type="spellEnd"/>
          </w:p>
          <w:p w14:paraId="737F3A5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lastRenderedPageBreak/>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NPARAMS</w:t>
            </w:r>
            <w:r w:rsidRPr="00955B80">
              <w:rPr>
                <w:rFonts w:ascii="Consolas" w:hAnsi="Consolas" w:cs="Consolas"/>
                <w:color w:val="000000"/>
                <w:sz w:val="19"/>
                <w:szCs w:val="19"/>
                <w:lang w:val="en-US"/>
              </w:rPr>
              <w:t xml:space="preserve">                 1                           </w:t>
            </w:r>
            <w:r w:rsidRPr="00955B80">
              <w:rPr>
                <w:rFonts w:ascii="Consolas" w:hAnsi="Consolas" w:cs="Consolas"/>
                <w:color w:val="006400"/>
                <w:sz w:val="19"/>
                <w:szCs w:val="19"/>
                <w:lang w:val="en-US"/>
              </w:rPr>
              <w:t xml:space="preserve">///&lt; number of </w:t>
            </w:r>
            <w:proofErr w:type="gramStart"/>
            <w:r w:rsidRPr="00955B80">
              <w:rPr>
                <w:rFonts w:ascii="Consolas" w:hAnsi="Consolas" w:cs="Consolas"/>
                <w:color w:val="006400"/>
                <w:sz w:val="19"/>
                <w:szCs w:val="19"/>
                <w:lang w:val="en-US"/>
              </w:rPr>
              <w:t>input</w:t>
            </w:r>
            <w:proofErr w:type="gramEnd"/>
            <w:r w:rsidRPr="00955B80">
              <w:rPr>
                <w:rFonts w:ascii="Consolas" w:hAnsi="Consolas" w:cs="Consolas"/>
                <w:color w:val="006400"/>
                <w:sz w:val="19"/>
                <w:szCs w:val="19"/>
                <w:lang w:val="en-US"/>
              </w:rPr>
              <w:t xml:space="preserve"> </w:t>
            </w:r>
            <w:proofErr w:type="spellStart"/>
            <w:r w:rsidRPr="00955B80">
              <w:rPr>
                <w:rFonts w:ascii="Consolas" w:hAnsi="Consolas" w:cs="Consolas"/>
                <w:color w:val="006400"/>
                <w:sz w:val="19"/>
                <w:szCs w:val="19"/>
                <w:lang w:val="en-US"/>
              </w:rPr>
              <w:t>parametrs</w:t>
            </w:r>
            <w:proofErr w:type="spellEnd"/>
            <w:r w:rsidRPr="00955B80">
              <w:rPr>
                <w:rFonts w:ascii="Consolas" w:hAnsi="Consolas" w:cs="Consolas"/>
                <w:color w:val="006400"/>
                <w:sz w:val="19"/>
                <w:szCs w:val="19"/>
                <w:lang w:val="en-US"/>
              </w:rPr>
              <w:t xml:space="preserve"> (only Ts)</w:t>
            </w:r>
          </w:p>
          <w:p w14:paraId="72EDA90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IN_PORT_WIDTH</w:t>
            </w: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 xml:space="preserve">   (</w:t>
            </w:r>
            <w:proofErr w:type="gramEnd"/>
            <w:r w:rsidRPr="00955B80">
              <w:rPr>
                <w:rFonts w:ascii="Consolas" w:hAnsi="Consolas" w:cs="Consolas"/>
                <w:color w:val="000000"/>
                <w:sz w:val="19"/>
                <w:szCs w:val="19"/>
                <w:lang w:val="en-US"/>
              </w:rPr>
              <w:t xml:space="preserve">9)                         </w:t>
            </w:r>
            <w:r w:rsidRPr="00955B80">
              <w:rPr>
                <w:rFonts w:ascii="Consolas" w:hAnsi="Consolas" w:cs="Consolas"/>
                <w:color w:val="006400"/>
                <w:sz w:val="19"/>
                <w:szCs w:val="19"/>
                <w:lang w:val="en-US"/>
              </w:rPr>
              <w:t>///&lt; width of input ports</w:t>
            </w:r>
          </w:p>
          <w:p w14:paraId="227B5BF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IN_PORT_NUMB</w:t>
            </w:r>
            <w:r w:rsidRPr="00955B80">
              <w:rPr>
                <w:rFonts w:ascii="Consolas" w:hAnsi="Consolas" w:cs="Consolas"/>
                <w:color w:val="000000"/>
                <w:sz w:val="19"/>
                <w:szCs w:val="19"/>
                <w:lang w:val="en-US"/>
              </w:rPr>
              <w:t xml:space="preserve">            1                           </w:t>
            </w:r>
            <w:r w:rsidRPr="00955B80">
              <w:rPr>
                <w:rFonts w:ascii="Consolas" w:hAnsi="Consolas" w:cs="Consolas"/>
                <w:color w:val="006400"/>
                <w:sz w:val="19"/>
                <w:szCs w:val="19"/>
                <w:lang w:val="en-US"/>
              </w:rPr>
              <w:t>///&lt; number of input ports</w:t>
            </w:r>
          </w:p>
          <w:p w14:paraId="718429D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OUT_PORT_WIDTH</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PORT_WIDTH</w:t>
            </w:r>
            <w:r w:rsidRPr="00955B80">
              <w:rPr>
                <w:rFonts w:ascii="Consolas" w:hAnsi="Consolas" w:cs="Consolas"/>
                <w:color w:val="000000"/>
                <w:sz w:val="19"/>
                <w:szCs w:val="19"/>
                <w:lang w:val="en-US"/>
              </w:rPr>
              <w:t xml:space="preserve">                  </w:t>
            </w:r>
            <w:r w:rsidRPr="00955B80">
              <w:rPr>
                <w:rFonts w:ascii="Consolas" w:hAnsi="Consolas" w:cs="Consolas"/>
                <w:color w:val="006400"/>
                <w:sz w:val="19"/>
                <w:szCs w:val="19"/>
                <w:lang w:val="en-US"/>
              </w:rPr>
              <w:t>///&lt; width of output ports</w:t>
            </w:r>
          </w:p>
          <w:p w14:paraId="7646C4E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OUT_PORT_NUMB</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PORT_NUMB</w:t>
            </w:r>
            <w:r w:rsidRPr="00955B80">
              <w:rPr>
                <w:rFonts w:ascii="Consolas" w:hAnsi="Consolas" w:cs="Consolas"/>
                <w:color w:val="000000"/>
                <w:sz w:val="19"/>
                <w:szCs w:val="19"/>
                <w:lang w:val="en-US"/>
              </w:rPr>
              <w:t xml:space="preserve">                   </w:t>
            </w:r>
            <w:r w:rsidRPr="00955B80">
              <w:rPr>
                <w:rFonts w:ascii="Consolas" w:hAnsi="Consolas" w:cs="Consolas"/>
                <w:color w:val="006400"/>
                <w:sz w:val="19"/>
                <w:szCs w:val="19"/>
                <w:lang w:val="en-US"/>
              </w:rPr>
              <w:t>///&lt; number of output ports</w:t>
            </w:r>
          </w:p>
          <w:p w14:paraId="13FD701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DISC_STATES_WIDTH</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PORT_WIDTH</w:t>
            </w:r>
            <w:r w:rsidRPr="00955B80">
              <w:rPr>
                <w:rFonts w:ascii="Consolas" w:hAnsi="Consolas" w:cs="Consolas"/>
                <w:color w:val="000000"/>
                <w:sz w:val="19"/>
                <w:szCs w:val="19"/>
                <w:lang w:val="en-US"/>
              </w:rPr>
              <w:t>*</w:t>
            </w:r>
            <w:r w:rsidRPr="00955B80">
              <w:rPr>
                <w:rFonts w:ascii="Consolas" w:hAnsi="Consolas" w:cs="Consolas"/>
                <w:color w:val="6F008A"/>
                <w:sz w:val="19"/>
                <w:szCs w:val="19"/>
                <w:lang w:val="en-US"/>
              </w:rPr>
              <w:t>PORT_NUMB</w:t>
            </w:r>
            <w:r w:rsidRPr="00955B80">
              <w:rPr>
                <w:rFonts w:ascii="Consolas" w:hAnsi="Consolas" w:cs="Consolas"/>
                <w:color w:val="000000"/>
                <w:sz w:val="19"/>
                <w:szCs w:val="19"/>
                <w:lang w:val="en-US"/>
              </w:rPr>
              <w:t xml:space="preserve">        </w:t>
            </w:r>
            <w:r w:rsidRPr="00955B80">
              <w:rPr>
                <w:rFonts w:ascii="Consolas" w:hAnsi="Consolas" w:cs="Consolas"/>
                <w:color w:val="006400"/>
                <w:sz w:val="19"/>
                <w:szCs w:val="19"/>
                <w:lang w:val="en-US"/>
              </w:rPr>
              <w:t>///&lt; width of discrete states array</w:t>
            </w:r>
          </w:p>
          <w:p w14:paraId="7CC1306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A6A3B9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WRAPPER_CONF</w:t>
            </w:r>
          </w:p>
          <w:p w14:paraId="787D63A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w:t>
            </w:r>
          </w:p>
          <w:p w14:paraId="7D65D0C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p>
          <w:p w14:paraId="4607D9C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63AA5F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2FF076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
          <w:p w14:paraId="0CCB8CC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@addtogroup</w:t>
            </w:r>
            <w:r w:rsidRPr="00955B80">
              <w:rPr>
                <w:rFonts w:ascii="Consolas" w:hAnsi="Consolas" w:cs="Consolas"/>
                <w:color w:val="008000"/>
                <w:sz w:val="19"/>
                <w:szCs w:val="19"/>
                <w:lang w:val="en-US"/>
              </w:rPr>
              <w:tab/>
              <w:t>MCU_WRAPPER</w:t>
            </w:r>
          </w:p>
          <w:p w14:paraId="77E4750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w:t>
            </w:r>
          </w:p>
          <w:p w14:paraId="126A6A0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p>
          <w:p w14:paraId="17712BE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BAD6B8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xml:space="preserve">// Fixed parameters(?) of </w:t>
            </w:r>
            <w:proofErr w:type="spellStart"/>
            <w:r w:rsidRPr="00955B80">
              <w:rPr>
                <w:rFonts w:ascii="Consolas" w:hAnsi="Consolas" w:cs="Consolas"/>
                <w:color w:val="008000"/>
                <w:sz w:val="19"/>
                <w:szCs w:val="19"/>
                <w:lang w:val="en-US"/>
              </w:rPr>
              <w:t>S_Function</w:t>
            </w:r>
            <w:proofErr w:type="spellEnd"/>
          </w:p>
          <w:p w14:paraId="7703A9A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NPARAMS</w:t>
            </w:r>
            <w:r w:rsidRPr="00955B80">
              <w:rPr>
                <w:rFonts w:ascii="Consolas" w:hAnsi="Consolas" w:cs="Consolas"/>
                <w:color w:val="000000"/>
                <w:sz w:val="19"/>
                <w:szCs w:val="19"/>
                <w:lang w:val="en-US"/>
              </w:rPr>
              <w:t xml:space="preserve">                 1                               </w:t>
            </w:r>
            <w:r w:rsidRPr="00955B80">
              <w:rPr>
                <w:rFonts w:ascii="Consolas" w:hAnsi="Consolas" w:cs="Consolas"/>
                <w:color w:val="006400"/>
                <w:sz w:val="19"/>
                <w:szCs w:val="19"/>
                <w:lang w:val="en-US"/>
              </w:rPr>
              <w:t xml:space="preserve">///&lt; number of </w:t>
            </w:r>
            <w:proofErr w:type="gramStart"/>
            <w:r w:rsidRPr="00955B80">
              <w:rPr>
                <w:rFonts w:ascii="Consolas" w:hAnsi="Consolas" w:cs="Consolas"/>
                <w:color w:val="006400"/>
                <w:sz w:val="19"/>
                <w:szCs w:val="19"/>
                <w:lang w:val="en-US"/>
              </w:rPr>
              <w:t>input</w:t>
            </w:r>
            <w:proofErr w:type="gramEnd"/>
            <w:r w:rsidRPr="00955B80">
              <w:rPr>
                <w:rFonts w:ascii="Consolas" w:hAnsi="Consolas" w:cs="Consolas"/>
                <w:color w:val="006400"/>
                <w:sz w:val="19"/>
                <w:szCs w:val="19"/>
                <w:lang w:val="en-US"/>
              </w:rPr>
              <w:t xml:space="preserve"> </w:t>
            </w:r>
            <w:proofErr w:type="spellStart"/>
            <w:r w:rsidRPr="00955B80">
              <w:rPr>
                <w:rFonts w:ascii="Consolas" w:hAnsi="Consolas" w:cs="Consolas"/>
                <w:color w:val="006400"/>
                <w:sz w:val="19"/>
                <w:szCs w:val="19"/>
                <w:lang w:val="en-US"/>
              </w:rPr>
              <w:t>parametrs</w:t>
            </w:r>
            <w:proofErr w:type="spellEnd"/>
            <w:r w:rsidRPr="00955B80">
              <w:rPr>
                <w:rFonts w:ascii="Consolas" w:hAnsi="Consolas" w:cs="Consolas"/>
                <w:color w:val="006400"/>
                <w:sz w:val="19"/>
                <w:szCs w:val="19"/>
                <w:lang w:val="en-US"/>
              </w:rPr>
              <w:t xml:space="preserve"> (only Ts)</w:t>
            </w:r>
          </w:p>
          <w:p w14:paraId="62907D1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DISC_STATES_WIDTH</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OUT_PORT_WIDTH</w:t>
            </w:r>
            <w:r w:rsidRPr="00955B80">
              <w:rPr>
                <w:rFonts w:ascii="Consolas" w:hAnsi="Consolas" w:cs="Consolas"/>
                <w:color w:val="000000"/>
                <w:sz w:val="19"/>
                <w:szCs w:val="19"/>
                <w:lang w:val="en-US"/>
              </w:rPr>
              <w:t>*</w:t>
            </w:r>
            <w:r w:rsidRPr="00955B80">
              <w:rPr>
                <w:rFonts w:ascii="Consolas" w:hAnsi="Consolas" w:cs="Consolas"/>
                <w:color w:val="6F008A"/>
                <w:sz w:val="19"/>
                <w:szCs w:val="19"/>
                <w:lang w:val="en-US"/>
              </w:rPr>
              <w:t>OUT_PORT_NUMB</w:t>
            </w:r>
            <w:r w:rsidRPr="00955B80">
              <w:rPr>
                <w:rFonts w:ascii="Consolas" w:hAnsi="Consolas" w:cs="Consolas"/>
                <w:color w:val="000000"/>
                <w:sz w:val="19"/>
                <w:szCs w:val="19"/>
                <w:lang w:val="en-US"/>
              </w:rPr>
              <w:t xml:space="preserve">    </w:t>
            </w:r>
            <w:r w:rsidRPr="00955B80">
              <w:rPr>
                <w:rFonts w:ascii="Consolas" w:hAnsi="Consolas" w:cs="Consolas"/>
                <w:color w:val="006400"/>
                <w:sz w:val="19"/>
                <w:szCs w:val="19"/>
                <w:lang w:val="en-US"/>
              </w:rPr>
              <w:t>///&lt; width of discrete states array (</w:t>
            </w:r>
            <w:proofErr w:type="spellStart"/>
            <w:r w:rsidRPr="00955B80">
              <w:rPr>
                <w:rFonts w:ascii="Consolas" w:hAnsi="Consolas" w:cs="Consolas"/>
                <w:color w:val="006400"/>
                <w:sz w:val="19"/>
                <w:szCs w:val="19"/>
                <w:lang w:val="en-US"/>
              </w:rPr>
              <w:t>outbup</w:t>
            </w:r>
            <w:proofErr w:type="spellEnd"/>
            <w:r w:rsidRPr="00955B80">
              <w:rPr>
                <w:rFonts w:ascii="Consolas" w:hAnsi="Consolas" w:cs="Consolas"/>
                <w:color w:val="006400"/>
                <w:sz w:val="19"/>
                <w:szCs w:val="19"/>
                <w:lang w:val="en-US"/>
              </w:rPr>
              <w:t xml:space="preserve"> buffer)</w:t>
            </w:r>
          </w:p>
          <w:p w14:paraId="5C1C3E0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4283E4B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@brief      Define for creating thread in suspended state.</w:t>
            </w:r>
          </w:p>
          <w:p w14:paraId="58E9077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@details    Define from </w:t>
            </w:r>
            <w:proofErr w:type="spellStart"/>
            <w:r w:rsidRPr="00955B80">
              <w:rPr>
                <w:rFonts w:ascii="Consolas" w:hAnsi="Consolas" w:cs="Consolas"/>
                <w:color w:val="008000"/>
                <w:sz w:val="19"/>
                <w:szCs w:val="19"/>
                <w:lang w:val="en-US"/>
              </w:rPr>
              <w:t>WinBase.h</w:t>
            </w:r>
            <w:proofErr w:type="spellEnd"/>
            <w:r w:rsidRPr="00955B80">
              <w:rPr>
                <w:rFonts w:ascii="Consolas" w:hAnsi="Consolas" w:cs="Consolas"/>
                <w:color w:val="008000"/>
                <w:sz w:val="19"/>
                <w:szCs w:val="19"/>
                <w:lang w:val="en-US"/>
              </w:rPr>
              <w:t xml:space="preserve">. We </w:t>
            </w:r>
            <w:proofErr w:type="spellStart"/>
            <w:r w:rsidRPr="00955B80">
              <w:rPr>
                <w:rFonts w:ascii="Consolas" w:hAnsi="Consolas" w:cs="Consolas"/>
                <w:color w:val="008000"/>
                <w:sz w:val="19"/>
                <w:szCs w:val="19"/>
                <w:lang w:val="en-US"/>
              </w:rPr>
              <w:t>dont</w:t>
            </w:r>
            <w:proofErr w:type="spellEnd"/>
            <w:r w:rsidRPr="00955B80">
              <w:rPr>
                <w:rFonts w:ascii="Consolas" w:hAnsi="Consolas" w:cs="Consolas"/>
                <w:color w:val="008000"/>
                <w:sz w:val="19"/>
                <w:szCs w:val="19"/>
                <w:lang w:val="en-US"/>
              </w:rPr>
              <w:t xml:space="preserve"> </w:t>
            </w:r>
            <w:proofErr w:type="spellStart"/>
            <w:r w:rsidRPr="00955B80">
              <w:rPr>
                <w:rFonts w:ascii="Consolas" w:hAnsi="Consolas" w:cs="Consolas"/>
                <w:color w:val="008000"/>
                <w:sz w:val="19"/>
                <w:szCs w:val="19"/>
                <w:lang w:val="en-US"/>
              </w:rPr>
              <w:t>wanna</w:t>
            </w:r>
            <w:proofErr w:type="spellEnd"/>
            <w:r w:rsidRPr="00955B80">
              <w:rPr>
                <w:rFonts w:ascii="Consolas" w:hAnsi="Consolas" w:cs="Consolas"/>
                <w:color w:val="008000"/>
                <w:sz w:val="19"/>
                <w:szCs w:val="19"/>
                <w:lang w:val="en-US"/>
              </w:rPr>
              <w:t xml:space="preserve"> include "</w:t>
            </w:r>
            <w:proofErr w:type="spellStart"/>
            <w:r w:rsidRPr="00955B80">
              <w:rPr>
                <w:rFonts w:ascii="Consolas" w:hAnsi="Consolas" w:cs="Consolas"/>
                <w:color w:val="008000"/>
                <w:sz w:val="19"/>
                <w:szCs w:val="19"/>
                <w:lang w:val="en-US"/>
              </w:rPr>
              <w:t>Windows.h</w:t>
            </w:r>
            <w:proofErr w:type="spellEnd"/>
            <w:r w:rsidRPr="00955B80">
              <w:rPr>
                <w:rFonts w:ascii="Consolas" w:hAnsi="Consolas" w:cs="Consolas"/>
                <w:color w:val="008000"/>
                <w:sz w:val="19"/>
                <w:szCs w:val="19"/>
                <w:lang w:val="en-US"/>
              </w:rPr>
              <w:t xml:space="preserve">" or </w:t>
            </w:r>
            <w:proofErr w:type="spellStart"/>
            <w:r w:rsidRPr="00955B80">
              <w:rPr>
                <w:rFonts w:ascii="Consolas" w:hAnsi="Consolas" w:cs="Consolas"/>
                <w:color w:val="008000"/>
                <w:sz w:val="19"/>
                <w:szCs w:val="19"/>
                <w:lang w:val="en-US"/>
              </w:rPr>
              <w:t>smth</w:t>
            </w:r>
            <w:proofErr w:type="spellEnd"/>
            <w:r w:rsidRPr="00955B80">
              <w:rPr>
                <w:rFonts w:ascii="Consolas" w:hAnsi="Consolas" w:cs="Consolas"/>
                <w:color w:val="008000"/>
                <w:sz w:val="19"/>
                <w:szCs w:val="19"/>
                <w:lang w:val="en-US"/>
              </w:rPr>
              <w:t xml:space="preserve"> like this, because of HAL there are a lot of redefine errors.</w:t>
            </w:r>
          </w:p>
          <w:p w14:paraId="7ED0E7D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p>
          <w:p w14:paraId="2F5A8A4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CREATE_SUSPENDED</w:t>
            </w:r>
            <w:r w:rsidRPr="00955B80">
              <w:rPr>
                <w:rFonts w:ascii="Consolas" w:hAnsi="Consolas" w:cs="Consolas"/>
                <w:color w:val="000000"/>
                <w:sz w:val="19"/>
                <w:szCs w:val="19"/>
                <w:lang w:val="en-US"/>
              </w:rPr>
              <w:t xml:space="preserve">                0x00000004</w:t>
            </w:r>
          </w:p>
          <w:p w14:paraId="3F78A78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typedef</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r w:rsidRPr="00955B80">
              <w:rPr>
                <w:rFonts w:ascii="Consolas" w:hAnsi="Consolas" w:cs="Consolas"/>
                <w:color w:val="2B91AF"/>
                <w:sz w:val="19"/>
                <w:szCs w:val="19"/>
                <w:lang w:val="en-US"/>
              </w:rPr>
              <w:t>HANDLE</w:t>
            </w:r>
            <w:r w:rsidRPr="00955B80">
              <w:rPr>
                <w:rFonts w:ascii="Consolas" w:hAnsi="Consolas" w:cs="Consolas"/>
                <w:color w:val="000000"/>
                <w:sz w:val="19"/>
                <w:szCs w:val="19"/>
                <w:lang w:val="en-US"/>
              </w:rPr>
              <w:t xml:space="preserve">; </w:t>
            </w:r>
            <w:r w:rsidRPr="00955B80">
              <w:rPr>
                <w:rFonts w:ascii="Consolas" w:hAnsi="Consolas" w:cs="Consolas"/>
                <w:color w:val="006400"/>
                <w:sz w:val="19"/>
                <w:szCs w:val="19"/>
                <w:lang w:val="en-US"/>
              </w:rPr>
              <w:t>///&lt; MCU handle typedef</w:t>
            </w:r>
          </w:p>
          <w:p w14:paraId="12BFD40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4364FF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12A753E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w:t>
            </w:r>
            <w:proofErr w:type="gramStart"/>
            <w:r w:rsidRPr="00955B80">
              <w:rPr>
                <w:rFonts w:ascii="Consolas" w:hAnsi="Consolas" w:cs="Consolas"/>
                <w:color w:val="008000"/>
                <w:sz w:val="19"/>
                <w:szCs w:val="19"/>
                <w:lang w:val="en-US"/>
              </w:rPr>
              <w:t>brief  MCU</w:t>
            </w:r>
            <w:proofErr w:type="gramEnd"/>
            <w:r w:rsidRPr="00955B80">
              <w:rPr>
                <w:rFonts w:ascii="Consolas" w:hAnsi="Consolas" w:cs="Consolas"/>
                <w:color w:val="008000"/>
                <w:sz w:val="19"/>
                <w:szCs w:val="19"/>
                <w:lang w:val="en-US"/>
              </w:rPr>
              <w:t xml:space="preserve"> handle Structure definition.</w:t>
            </w:r>
          </w:p>
          <w:p w14:paraId="384AD18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@note </w:t>
            </w:r>
            <w:r w:rsidRPr="00955B80">
              <w:rPr>
                <w:rFonts w:ascii="Consolas" w:hAnsi="Consolas" w:cs="Consolas"/>
                <w:color w:val="008000"/>
                <w:sz w:val="19"/>
                <w:szCs w:val="19"/>
                <w:lang w:val="en-US"/>
              </w:rPr>
              <w:tab/>
              <w:t>Prefixes: h - handle, s - settings, f - flag</w:t>
            </w:r>
          </w:p>
          <w:p w14:paraId="2956327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p>
          <w:p w14:paraId="6ADADF1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typedef</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struct</w:t>
            </w:r>
            <w:r w:rsidRPr="00955B80">
              <w:rPr>
                <w:rFonts w:ascii="Consolas" w:hAnsi="Consolas" w:cs="Consolas"/>
                <w:color w:val="000000"/>
                <w:sz w:val="19"/>
                <w:szCs w:val="19"/>
                <w:lang w:val="en-US"/>
              </w:rPr>
              <w:t xml:space="preserve"> {</w:t>
            </w:r>
          </w:p>
          <w:p w14:paraId="69AC4ED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MCU Thread</w:t>
            </w:r>
          </w:p>
          <w:p w14:paraId="125A5D6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2B91AF"/>
                <w:sz w:val="19"/>
                <w:szCs w:val="19"/>
                <w:lang w:val="en-US"/>
              </w:rPr>
              <w:t>HANDLE</w:t>
            </w: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hMCUThread</w:t>
            </w:r>
            <w:proofErr w:type="spellEnd"/>
            <w:r w:rsidRPr="00955B80">
              <w:rPr>
                <w:rFonts w:ascii="Consolas" w:hAnsi="Consolas" w:cs="Consolas"/>
                <w:color w:val="000000"/>
                <w:sz w:val="19"/>
                <w:szCs w:val="19"/>
                <w:lang w:val="en-US"/>
              </w:rPr>
              <w:t xml:space="preserve">;   </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6400"/>
                <w:sz w:val="19"/>
                <w:szCs w:val="19"/>
                <w:lang w:val="en-US"/>
              </w:rPr>
              <w:t xml:space="preserve">///&lt; </w:t>
            </w:r>
            <w:proofErr w:type="spellStart"/>
            <w:r w:rsidRPr="00955B80">
              <w:rPr>
                <w:rFonts w:ascii="Consolas" w:hAnsi="Consolas" w:cs="Consolas"/>
                <w:color w:val="006400"/>
                <w:sz w:val="19"/>
                <w:szCs w:val="19"/>
              </w:rPr>
              <w:t>Хендл</w:t>
            </w:r>
            <w:proofErr w:type="spellEnd"/>
            <w:r w:rsidRPr="00955B80">
              <w:rPr>
                <w:rFonts w:ascii="Consolas" w:hAnsi="Consolas" w:cs="Consolas"/>
                <w:color w:val="006400"/>
                <w:sz w:val="19"/>
                <w:szCs w:val="19"/>
                <w:lang w:val="en-US"/>
              </w:rPr>
              <w:t xml:space="preserve"> </w:t>
            </w:r>
            <w:r w:rsidRPr="00955B80">
              <w:rPr>
                <w:rFonts w:ascii="Consolas" w:hAnsi="Consolas" w:cs="Consolas"/>
                <w:color w:val="006400"/>
                <w:sz w:val="19"/>
                <w:szCs w:val="19"/>
              </w:rPr>
              <w:t>для</w:t>
            </w:r>
            <w:r w:rsidRPr="00955B80">
              <w:rPr>
                <w:rFonts w:ascii="Consolas" w:hAnsi="Consolas" w:cs="Consolas"/>
                <w:color w:val="006400"/>
                <w:sz w:val="19"/>
                <w:szCs w:val="19"/>
                <w:lang w:val="en-US"/>
              </w:rPr>
              <w:t xml:space="preserve"> </w:t>
            </w:r>
            <w:r w:rsidRPr="00955B80">
              <w:rPr>
                <w:rFonts w:ascii="Consolas" w:hAnsi="Consolas" w:cs="Consolas"/>
                <w:color w:val="006400"/>
                <w:sz w:val="19"/>
                <w:szCs w:val="19"/>
              </w:rPr>
              <w:t>потока</w:t>
            </w:r>
            <w:r w:rsidRPr="00955B80">
              <w:rPr>
                <w:rFonts w:ascii="Consolas" w:hAnsi="Consolas" w:cs="Consolas"/>
                <w:color w:val="006400"/>
                <w:sz w:val="19"/>
                <w:szCs w:val="19"/>
                <w:lang w:val="en-US"/>
              </w:rPr>
              <w:t xml:space="preserve"> </w:t>
            </w:r>
            <w:r w:rsidRPr="00955B80">
              <w:rPr>
                <w:rFonts w:ascii="Consolas" w:hAnsi="Consolas" w:cs="Consolas"/>
                <w:color w:val="006400"/>
                <w:sz w:val="19"/>
                <w:szCs w:val="19"/>
              </w:rPr>
              <w:t>МК</w:t>
            </w:r>
          </w:p>
          <w:p w14:paraId="2FBE58E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uint32_t        </w:t>
            </w:r>
            <w:proofErr w:type="spellStart"/>
            <w:proofErr w:type="gramStart"/>
            <w:r w:rsidRPr="00955B80">
              <w:rPr>
                <w:rFonts w:ascii="Consolas" w:hAnsi="Consolas" w:cs="Consolas"/>
                <w:color w:val="000000"/>
                <w:sz w:val="19"/>
                <w:szCs w:val="19"/>
                <w:lang w:val="en-US"/>
              </w:rPr>
              <w:t>idMCUThread</w:t>
            </w:r>
            <w:proofErr w:type="spellEnd"/>
            <w:r w:rsidRPr="00955B80">
              <w:rPr>
                <w:rFonts w:ascii="Consolas" w:hAnsi="Consolas" w:cs="Consolas"/>
                <w:color w:val="000000"/>
                <w:sz w:val="19"/>
                <w:szCs w:val="19"/>
                <w:lang w:val="en-US"/>
              </w:rPr>
              <w:t xml:space="preserve">;   </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6400"/>
                <w:sz w:val="19"/>
                <w:szCs w:val="19"/>
                <w:lang w:val="en-US"/>
              </w:rPr>
              <w:t xml:space="preserve">///&lt; id </w:t>
            </w:r>
            <w:r w:rsidRPr="00955B80">
              <w:rPr>
                <w:rFonts w:ascii="Consolas" w:hAnsi="Consolas" w:cs="Consolas"/>
                <w:color w:val="006400"/>
                <w:sz w:val="19"/>
                <w:szCs w:val="19"/>
              </w:rPr>
              <w:t>потока</w:t>
            </w:r>
            <w:r w:rsidRPr="00955B80">
              <w:rPr>
                <w:rFonts w:ascii="Consolas" w:hAnsi="Consolas" w:cs="Consolas"/>
                <w:color w:val="006400"/>
                <w:sz w:val="19"/>
                <w:szCs w:val="19"/>
                <w:lang w:val="en-US"/>
              </w:rPr>
              <w:t xml:space="preserve"> </w:t>
            </w:r>
            <w:r w:rsidRPr="00955B80">
              <w:rPr>
                <w:rFonts w:ascii="Consolas" w:hAnsi="Consolas" w:cs="Consolas"/>
                <w:color w:val="006400"/>
                <w:sz w:val="19"/>
                <w:szCs w:val="19"/>
              </w:rPr>
              <w:t>МК</w:t>
            </w:r>
            <w:r w:rsidRPr="00955B80">
              <w:rPr>
                <w:rFonts w:ascii="Consolas" w:hAnsi="Consolas" w:cs="Consolas"/>
                <w:color w:val="006400"/>
                <w:sz w:val="19"/>
                <w:szCs w:val="19"/>
                <w:lang w:val="en-US"/>
              </w:rPr>
              <w:t xml:space="preserve"> (unused)</w:t>
            </w:r>
          </w:p>
          <w:p w14:paraId="3465E5B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rPr>
              <w:t xml:space="preserve">// </w:t>
            </w:r>
            <w:proofErr w:type="spellStart"/>
            <w:r w:rsidRPr="00955B80">
              <w:rPr>
                <w:rFonts w:ascii="Consolas" w:hAnsi="Consolas" w:cs="Consolas"/>
                <w:color w:val="008000"/>
                <w:sz w:val="19"/>
                <w:szCs w:val="19"/>
              </w:rPr>
              <w:t>Flags</w:t>
            </w:r>
            <w:proofErr w:type="spellEnd"/>
          </w:p>
          <w:p w14:paraId="4429AB9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unsigned</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fMCU_</w:t>
            </w:r>
            <w:proofErr w:type="gramStart"/>
            <w:r w:rsidRPr="00955B80">
              <w:rPr>
                <w:rFonts w:ascii="Consolas" w:hAnsi="Consolas" w:cs="Consolas"/>
                <w:color w:val="000000"/>
                <w:sz w:val="19"/>
                <w:szCs w:val="19"/>
              </w:rPr>
              <w:t>Stop</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proofErr w:type="gramStart"/>
            <w:r w:rsidRPr="00955B80">
              <w:rPr>
                <w:rFonts w:ascii="Consolas" w:hAnsi="Consolas" w:cs="Consolas"/>
                <w:color w:val="000000"/>
                <w:sz w:val="19"/>
                <w:szCs w:val="19"/>
              </w:rPr>
              <w:t xml:space="preserve">1;   </w:t>
            </w:r>
            <w:proofErr w:type="gramEnd"/>
            <w:r w:rsidRPr="00955B80">
              <w:rPr>
                <w:rFonts w:ascii="Consolas" w:hAnsi="Consolas" w:cs="Consolas"/>
                <w:color w:val="000000"/>
                <w:sz w:val="19"/>
                <w:szCs w:val="19"/>
              </w:rPr>
              <w:t xml:space="preserve">           </w:t>
            </w:r>
            <w:r w:rsidRPr="00955B80">
              <w:rPr>
                <w:rFonts w:ascii="Consolas" w:hAnsi="Consolas" w:cs="Consolas"/>
                <w:color w:val="006400"/>
                <w:sz w:val="19"/>
                <w:szCs w:val="19"/>
              </w:rPr>
              <w:t>//</w:t>
            </w:r>
            <w:proofErr w:type="gramStart"/>
            <w:r w:rsidRPr="00955B80">
              <w:rPr>
                <w:rFonts w:ascii="Consolas" w:hAnsi="Consolas" w:cs="Consolas"/>
                <w:color w:val="006400"/>
                <w:sz w:val="19"/>
                <w:szCs w:val="19"/>
              </w:rPr>
              <w:t>/&lt; флаг</w:t>
            </w:r>
            <w:proofErr w:type="gramEnd"/>
            <w:r w:rsidRPr="00955B80">
              <w:rPr>
                <w:rFonts w:ascii="Consolas" w:hAnsi="Consolas" w:cs="Consolas"/>
                <w:color w:val="006400"/>
                <w:sz w:val="19"/>
                <w:szCs w:val="19"/>
              </w:rPr>
              <w:t xml:space="preserve"> для выхода из потока программы МК</w:t>
            </w:r>
          </w:p>
          <w:p w14:paraId="0DA8961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 xml:space="preserve">    </w:t>
            </w:r>
            <w:r w:rsidRPr="00955B80">
              <w:rPr>
                <w:rFonts w:ascii="Consolas" w:hAnsi="Consolas" w:cs="Consolas"/>
                <w:color w:val="0000FF"/>
                <w:sz w:val="19"/>
                <w:szCs w:val="19"/>
                <w:lang w:val="en-US"/>
              </w:rPr>
              <w:t>double</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SIM_Sample_</w:t>
            </w:r>
            <w:proofErr w:type="gramStart"/>
            <w:r w:rsidRPr="00955B80">
              <w:rPr>
                <w:rFonts w:ascii="Consolas" w:hAnsi="Consolas" w:cs="Consolas"/>
                <w:color w:val="000000"/>
                <w:sz w:val="19"/>
                <w:szCs w:val="19"/>
                <w:lang w:val="en-US"/>
              </w:rPr>
              <w:t>Time</w:t>
            </w:r>
            <w:proofErr w:type="spellEnd"/>
            <w:r w:rsidRPr="00955B80">
              <w:rPr>
                <w:rFonts w:ascii="Consolas" w:hAnsi="Consolas" w:cs="Consolas"/>
                <w:color w:val="000000"/>
                <w:sz w:val="19"/>
                <w:szCs w:val="19"/>
                <w:lang w:val="en-US"/>
              </w:rPr>
              <w:t xml:space="preserve">;   </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6400"/>
                <w:sz w:val="19"/>
                <w:szCs w:val="19"/>
                <w:lang w:val="en-US"/>
              </w:rPr>
              <w:t>///&lt; sample time of simulation</w:t>
            </w:r>
          </w:p>
          <w:p w14:paraId="1793198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147C8E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FF"/>
                <w:sz w:val="19"/>
                <w:szCs w:val="19"/>
              </w:rPr>
              <w:t>double</w:t>
            </w:r>
            <w:proofErr w:type="spellEnd"/>
            <w:r w:rsidRPr="00955B80">
              <w:rPr>
                <w:rFonts w:ascii="Consolas" w:hAnsi="Consolas" w:cs="Consolas"/>
                <w:color w:val="000000"/>
                <w:sz w:val="19"/>
                <w:szCs w:val="19"/>
              </w:rPr>
              <w:t xml:space="preserve">          </w:t>
            </w:r>
            <w:proofErr w:type="spellStart"/>
            <w:proofErr w:type="gramStart"/>
            <w:r w:rsidRPr="00955B80">
              <w:rPr>
                <w:rFonts w:ascii="Consolas" w:hAnsi="Consolas" w:cs="Consolas"/>
                <w:color w:val="000000"/>
                <w:sz w:val="19"/>
                <w:szCs w:val="19"/>
              </w:rPr>
              <w:t>SystemClockDouble</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6400"/>
                <w:sz w:val="19"/>
                <w:szCs w:val="19"/>
              </w:rPr>
              <w:t>//</w:t>
            </w:r>
            <w:proofErr w:type="gramStart"/>
            <w:r w:rsidRPr="00955B80">
              <w:rPr>
                <w:rFonts w:ascii="Consolas" w:hAnsi="Consolas" w:cs="Consolas"/>
                <w:color w:val="006400"/>
                <w:sz w:val="19"/>
                <w:szCs w:val="19"/>
              </w:rPr>
              <w:t>/&lt; Счетчик</w:t>
            </w:r>
            <w:proofErr w:type="gramEnd"/>
            <w:r w:rsidRPr="00955B80">
              <w:rPr>
                <w:rFonts w:ascii="Consolas" w:hAnsi="Consolas" w:cs="Consolas"/>
                <w:color w:val="006400"/>
                <w:sz w:val="19"/>
                <w:szCs w:val="19"/>
              </w:rPr>
              <w:t xml:space="preserve"> в формате </w:t>
            </w:r>
            <w:proofErr w:type="spellStart"/>
            <w:r w:rsidRPr="00955B80">
              <w:rPr>
                <w:rFonts w:ascii="Consolas" w:hAnsi="Consolas" w:cs="Consolas"/>
                <w:color w:val="006400"/>
                <w:sz w:val="19"/>
                <w:szCs w:val="19"/>
              </w:rPr>
              <w:t>double</w:t>
            </w:r>
            <w:proofErr w:type="spellEnd"/>
            <w:r w:rsidRPr="00955B80">
              <w:rPr>
                <w:rFonts w:ascii="Consolas" w:hAnsi="Consolas" w:cs="Consolas"/>
                <w:color w:val="006400"/>
                <w:sz w:val="19"/>
                <w:szCs w:val="19"/>
              </w:rPr>
              <w:t xml:space="preserve"> для точной симуляции системных </w:t>
            </w:r>
            <w:proofErr w:type="gramStart"/>
            <w:r w:rsidRPr="00955B80">
              <w:rPr>
                <w:rFonts w:ascii="Consolas" w:hAnsi="Consolas" w:cs="Consolas"/>
                <w:color w:val="006400"/>
                <w:sz w:val="19"/>
                <w:szCs w:val="19"/>
              </w:rPr>
              <w:t>тиков</w:t>
            </w:r>
            <w:proofErr w:type="gramEnd"/>
            <w:r w:rsidRPr="00955B80">
              <w:rPr>
                <w:rFonts w:ascii="Consolas" w:hAnsi="Consolas" w:cs="Consolas"/>
                <w:color w:val="006400"/>
                <w:sz w:val="19"/>
                <w:szCs w:val="19"/>
              </w:rPr>
              <w:t xml:space="preserve"> С промежуточными значений</w:t>
            </w:r>
          </w:p>
          <w:p w14:paraId="39F2425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uint64_t        </w:t>
            </w:r>
            <w:proofErr w:type="spellStart"/>
            <w:proofErr w:type="gramStart"/>
            <w:r w:rsidRPr="00955B80">
              <w:rPr>
                <w:rFonts w:ascii="Consolas" w:hAnsi="Consolas" w:cs="Consolas"/>
                <w:color w:val="000000"/>
                <w:sz w:val="19"/>
                <w:szCs w:val="19"/>
              </w:rPr>
              <w:t>SystemClock</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6400"/>
                <w:sz w:val="19"/>
                <w:szCs w:val="19"/>
              </w:rPr>
              <w:t>//</w:t>
            </w:r>
            <w:proofErr w:type="gramStart"/>
            <w:r w:rsidRPr="00955B80">
              <w:rPr>
                <w:rFonts w:ascii="Consolas" w:hAnsi="Consolas" w:cs="Consolas"/>
                <w:color w:val="006400"/>
                <w:sz w:val="19"/>
                <w:szCs w:val="19"/>
              </w:rPr>
              <w:t>/&lt; Счетчик</w:t>
            </w:r>
            <w:proofErr w:type="gramEnd"/>
            <w:r w:rsidRPr="00955B80">
              <w:rPr>
                <w:rFonts w:ascii="Consolas" w:hAnsi="Consolas" w:cs="Consolas"/>
                <w:color w:val="006400"/>
                <w:sz w:val="19"/>
                <w:szCs w:val="19"/>
              </w:rPr>
              <w:t xml:space="preserve"> тактов для симуляции системных тиков (в целочисленном формате)</w:t>
            </w:r>
          </w:p>
          <w:p w14:paraId="1DE8054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double</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SystemClock_</w:t>
            </w:r>
            <w:proofErr w:type="gramStart"/>
            <w:r w:rsidRPr="00955B80">
              <w:rPr>
                <w:rFonts w:ascii="Consolas" w:hAnsi="Consolas" w:cs="Consolas"/>
                <w:color w:val="000000"/>
                <w:sz w:val="19"/>
                <w:szCs w:val="19"/>
              </w:rPr>
              <w:t>step</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6400"/>
                <w:sz w:val="19"/>
                <w:szCs w:val="19"/>
              </w:rPr>
              <w:t>//</w:t>
            </w:r>
            <w:proofErr w:type="gramStart"/>
            <w:r w:rsidRPr="00955B80">
              <w:rPr>
                <w:rFonts w:ascii="Consolas" w:hAnsi="Consolas" w:cs="Consolas"/>
                <w:color w:val="006400"/>
                <w:sz w:val="19"/>
                <w:szCs w:val="19"/>
              </w:rPr>
              <w:t>/&lt; Шаг</w:t>
            </w:r>
            <w:proofErr w:type="gramEnd"/>
            <w:r w:rsidRPr="00955B80">
              <w:rPr>
                <w:rFonts w:ascii="Consolas" w:hAnsi="Consolas" w:cs="Consolas"/>
                <w:color w:val="006400"/>
                <w:sz w:val="19"/>
                <w:szCs w:val="19"/>
              </w:rPr>
              <w:t xml:space="preserve"> тиков для их симуляции, в формате </w:t>
            </w:r>
            <w:proofErr w:type="spellStart"/>
            <w:r w:rsidRPr="00955B80">
              <w:rPr>
                <w:rFonts w:ascii="Consolas" w:hAnsi="Consolas" w:cs="Consolas"/>
                <w:color w:val="006400"/>
                <w:sz w:val="19"/>
                <w:szCs w:val="19"/>
              </w:rPr>
              <w:t>double</w:t>
            </w:r>
            <w:proofErr w:type="spellEnd"/>
          </w:p>
          <w:p w14:paraId="692076B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double</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SimTime</w:t>
            </w:r>
            <w:proofErr w:type="spellEnd"/>
            <w:r w:rsidRPr="00955B80">
              <w:rPr>
                <w:rFonts w:ascii="Consolas" w:hAnsi="Consolas" w:cs="Consolas"/>
                <w:color w:val="000000"/>
                <w:sz w:val="19"/>
                <w:szCs w:val="19"/>
              </w:rPr>
              <w:t>;</w:t>
            </w:r>
          </w:p>
          <w:p w14:paraId="1D786F6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955B80">
              <w:rPr>
                <w:rFonts w:ascii="Consolas" w:hAnsi="Consolas" w:cs="Consolas"/>
                <w:color w:val="000000"/>
                <w:sz w:val="19"/>
                <w:szCs w:val="19"/>
              </w:rPr>
              <w:t>}</w:t>
            </w:r>
            <w:r w:rsidRPr="00955B80">
              <w:rPr>
                <w:rFonts w:ascii="Consolas" w:hAnsi="Consolas" w:cs="Consolas"/>
                <w:color w:val="2B91AF"/>
                <w:sz w:val="19"/>
                <w:szCs w:val="19"/>
              </w:rPr>
              <w:t>SIM</w:t>
            </w:r>
            <w:proofErr w:type="gramEnd"/>
            <w:r w:rsidRPr="00955B80">
              <w:rPr>
                <w:rFonts w:ascii="Consolas" w:hAnsi="Consolas" w:cs="Consolas"/>
                <w:color w:val="2B91AF"/>
                <w:sz w:val="19"/>
                <w:szCs w:val="19"/>
              </w:rPr>
              <w:t>__</w:t>
            </w:r>
            <w:proofErr w:type="spellStart"/>
            <w:r w:rsidRPr="00955B80">
              <w:rPr>
                <w:rFonts w:ascii="Consolas" w:hAnsi="Consolas" w:cs="Consolas"/>
                <w:color w:val="2B91AF"/>
                <w:sz w:val="19"/>
                <w:szCs w:val="19"/>
              </w:rPr>
              <w:t>MCUHandleTypeDef</w:t>
            </w:r>
            <w:proofErr w:type="spellEnd"/>
            <w:r w:rsidRPr="00955B80">
              <w:rPr>
                <w:rFonts w:ascii="Consolas" w:hAnsi="Consolas" w:cs="Consolas"/>
                <w:color w:val="000000"/>
                <w:sz w:val="19"/>
                <w:szCs w:val="19"/>
              </w:rPr>
              <w:t>;</w:t>
            </w:r>
          </w:p>
          <w:p w14:paraId="305793F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55B80">
              <w:rPr>
                <w:rFonts w:ascii="Consolas" w:hAnsi="Consolas" w:cs="Consolas"/>
                <w:color w:val="0000FF"/>
                <w:sz w:val="19"/>
                <w:szCs w:val="19"/>
              </w:rPr>
              <w:t>extern</w:t>
            </w:r>
            <w:proofErr w:type="spellEnd"/>
            <w:r w:rsidRPr="00955B80">
              <w:rPr>
                <w:rFonts w:ascii="Consolas" w:hAnsi="Consolas" w:cs="Consolas"/>
                <w:color w:val="000000"/>
                <w:sz w:val="19"/>
                <w:szCs w:val="19"/>
              </w:rPr>
              <w:t xml:space="preserve"> </w:t>
            </w:r>
            <w:r w:rsidRPr="00955B80">
              <w:rPr>
                <w:rFonts w:ascii="Consolas" w:hAnsi="Consolas" w:cs="Consolas"/>
                <w:color w:val="2B91AF"/>
                <w:sz w:val="19"/>
                <w:szCs w:val="19"/>
              </w:rPr>
              <w:t>SIM__</w:t>
            </w:r>
            <w:proofErr w:type="spellStart"/>
            <w:r w:rsidRPr="00955B80">
              <w:rPr>
                <w:rFonts w:ascii="Consolas" w:hAnsi="Consolas" w:cs="Consolas"/>
                <w:color w:val="2B91AF"/>
                <w:sz w:val="19"/>
                <w:szCs w:val="19"/>
              </w:rPr>
              <w:t>MCUHandleTypeDef</w:t>
            </w:r>
            <w:proofErr w:type="spellEnd"/>
            <w:r w:rsidRPr="00955B80">
              <w:rPr>
                <w:rFonts w:ascii="Consolas" w:hAnsi="Consolas" w:cs="Consolas"/>
                <w:color w:val="000000"/>
                <w:sz w:val="19"/>
                <w:szCs w:val="19"/>
              </w:rPr>
              <w:t xml:space="preserve"> </w:t>
            </w:r>
            <w:proofErr w:type="spellStart"/>
            <w:proofErr w:type="gramStart"/>
            <w:r w:rsidRPr="00955B80">
              <w:rPr>
                <w:rFonts w:ascii="Consolas" w:hAnsi="Consolas" w:cs="Consolas"/>
                <w:color w:val="000000"/>
                <w:sz w:val="19"/>
                <w:szCs w:val="19"/>
              </w:rPr>
              <w:t>hmcu</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 xml:space="preserve">// </w:t>
            </w:r>
            <w:proofErr w:type="spellStart"/>
            <w:r w:rsidRPr="00955B80">
              <w:rPr>
                <w:rFonts w:ascii="Consolas" w:hAnsi="Consolas" w:cs="Consolas"/>
                <w:color w:val="008000"/>
                <w:sz w:val="19"/>
                <w:szCs w:val="19"/>
              </w:rPr>
              <w:t>extern</w:t>
            </w:r>
            <w:proofErr w:type="spellEnd"/>
            <w:r w:rsidRPr="00955B80">
              <w:rPr>
                <w:rFonts w:ascii="Consolas" w:hAnsi="Consolas" w:cs="Consolas"/>
                <w:color w:val="008000"/>
                <w:sz w:val="19"/>
                <w:szCs w:val="19"/>
              </w:rPr>
              <w:t xml:space="preserve"> для видимости переменной во всех файлах</w:t>
            </w:r>
          </w:p>
          <w:p w14:paraId="2AD4761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33C3713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6BDB973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roofErr w:type="gramStart"/>
            <w:r w:rsidRPr="00955B80">
              <w:rPr>
                <w:rFonts w:ascii="Consolas" w:hAnsi="Consolas" w:cs="Consolas"/>
                <w:color w:val="008000"/>
                <w:sz w:val="19"/>
                <w:szCs w:val="19"/>
                <w:lang w:val="en-US"/>
              </w:rPr>
              <w:t>------------------  SIMULINK</w:t>
            </w:r>
            <w:proofErr w:type="gramEnd"/>
            <w:r w:rsidRPr="00955B80">
              <w:rPr>
                <w:rFonts w:ascii="Consolas" w:hAnsi="Consolas" w:cs="Consolas"/>
                <w:color w:val="008000"/>
                <w:sz w:val="19"/>
                <w:szCs w:val="19"/>
                <w:lang w:val="en-US"/>
              </w:rPr>
              <w:t xml:space="preserve"> WHILE </w:t>
            </w:r>
            <w:proofErr w:type="gramStart"/>
            <w:r w:rsidRPr="00955B80">
              <w:rPr>
                <w:rFonts w:ascii="Consolas" w:hAnsi="Consolas" w:cs="Consolas"/>
                <w:color w:val="008000"/>
                <w:sz w:val="19"/>
                <w:szCs w:val="19"/>
                <w:lang w:val="en-US"/>
              </w:rPr>
              <w:t>DEFINES  -----------------</w:t>
            </w:r>
            <w:proofErr w:type="gramEnd"/>
            <w:r w:rsidRPr="00955B80">
              <w:rPr>
                <w:rFonts w:ascii="Consolas" w:hAnsi="Consolas" w:cs="Consolas"/>
                <w:color w:val="008000"/>
                <w:sz w:val="19"/>
                <w:szCs w:val="19"/>
                <w:lang w:val="en-US"/>
              </w:rPr>
              <w:t>//</w:t>
            </w:r>
          </w:p>
          <w:p w14:paraId="6245B87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#ifdef</w:t>
            </w:r>
            <w:r w:rsidRPr="00955B80">
              <w:rPr>
                <w:rFonts w:ascii="Consolas" w:hAnsi="Consolas" w:cs="Consolas"/>
                <w:color w:val="000000"/>
                <w:sz w:val="19"/>
                <w:szCs w:val="19"/>
                <w:lang w:val="en-US"/>
              </w:rPr>
              <w:t xml:space="preserve"> RUN_APP_MAIN_FUNC_THREAD</w:t>
            </w:r>
          </w:p>
          <w:p w14:paraId="27C31EE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DEFINE TO WHILE WITH SIMULINK WHILE */</w:t>
            </w:r>
          </w:p>
          <w:p w14:paraId="0384493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04F8EA7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@brief      Redefine C while statement with </w:t>
            </w:r>
            <w:proofErr w:type="spellStart"/>
            <w:r w:rsidRPr="00955B80">
              <w:rPr>
                <w:rFonts w:ascii="Consolas" w:hAnsi="Consolas" w:cs="Consolas"/>
                <w:color w:val="008000"/>
                <w:sz w:val="19"/>
                <w:szCs w:val="19"/>
                <w:lang w:val="en-US"/>
              </w:rPr>
              <w:t>sim_</w:t>
            </w:r>
            <w:proofErr w:type="gramStart"/>
            <w:r w:rsidRPr="00955B80">
              <w:rPr>
                <w:rFonts w:ascii="Consolas" w:hAnsi="Consolas" w:cs="Consolas"/>
                <w:color w:val="008000"/>
                <w:sz w:val="19"/>
                <w:szCs w:val="19"/>
                <w:lang w:val="en-US"/>
              </w:rPr>
              <w:t>while</w:t>
            </w:r>
            <w:proofErr w:type="spellEnd"/>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macro.</w:t>
            </w:r>
          </w:p>
          <w:p w14:paraId="5C48A9C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@param      _expression_ - expression for </w:t>
            </w:r>
            <w:proofErr w:type="spellStart"/>
            <w:r w:rsidRPr="00955B80">
              <w:rPr>
                <w:rFonts w:ascii="Consolas" w:hAnsi="Consolas" w:cs="Consolas"/>
                <w:color w:val="008000"/>
                <w:sz w:val="19"/>
                <w:szCs w:val="19"/>
                <w:lang w:val="en-US"/>
              </w:rPr>
              <w:t>while</w:t>
            </w:r>
            <w:proofErr w:type="spellEnd"/>
            <w:r w:rsidRPr="00955B80">
              <w:rPr>
                <w:rFonts w:ascii="Consolas" w:hAnsi="Consolas" w:cs="Consolas"/>
                <w:color w:val="008000"/>
                <w:sz w:val="19"/>
                <w:szCs w:val="19"/>
                <w:lang w:val="en-US"/>
              </w:rPr>
              <w:t>.</w:t>
            </w:r>
          </w:p>
          <w:p w14:paraId="6AA543F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lang w:val="en-US"/>
              </w:rPr>
              <w:lastRenderedPageBreak/>
              <w:t xml:space="preserve">  </w:t>
            </w:r>
            <w:r w:rsidRPr="00955B80">
              <w:rPr>
                <w:rFonts w:ascii="Consolas" w:hAnsi="Consolas" w:cs="Consolas"/>
                <w:color w:val="008000"/>
                <w:sz w:val="19"/>
                <w:szCs w:val="19"/>
              </w:rPr>
              <w:t>* @</w:t>
            </w:r>
            <w:proofErr w:type="gramStart"/>
            <w:r w:rsidRPr="00955B80">
              <w:rPr>
                <w:rFonts w:ascii="Consolas" w:hAnsi="Consolas" w:cs="Consolas"/>
                <w:color w:val="008000"/>
                <w:sz w:val="19"/>
                <w:szCs w:val="19"/>
              </w:rPr>
              <w:t>details</w:t>
            </w:r>
            <w:proofErr w:type="gramEnd"/>
            <w:r w:rsidRPr="00955B80">
              <w:rPr>
                <w:rFonts w:ascii="Consolas" w:hAnsi="Consolas" w:cs="Consolas"/>
                <w:color w:val="008000"/>
                <w:sz w:val="19"/>
                <w:szCs w:val="19"/>
              </w:rPr>
              <w:t xml:space="preserve">    Это </w:t>
            </w:r>
            <w:proofErr w:type="spellStart"/>
            <w:r w:rsidRPr="00955B80">
              <w:rPr>
                <w:rFonts w:ascii="Consolas" w:hAnsi="Consolas" w:cs="Consolas"/>
                <w:color w:val="008000"/>
                <w:sz w:val="19"/>
                <w:szCs w:val="19"/>
              </w:rPr>
              <w:t>while</w:t>
            </w:r>
            <w:proofErr w:type="spellEnd"/>
            <w:r w:rsidRPr="00955B80">
              <w:rPr>
                <w:rFonts w:ascii="Consolas" w:hAnsi="Consolas" w:cs="Consolas"/>
                <w:color w:val="008000"/>
                <w:sz w:val="19"/>
                <w:szCs w:val="19"/>
              </w:rPr>
              <w:t xml:space="preserve"> который будет использоваться в </w:t>
            </w:r>
            <w:proofErr w:type="spellStart"/>
            <w:r w:rsidRPr="00955B80">
              <w:rPr>
                <w:rFonts w:ascii="Consolas" w:hAnsi="Consolas" w:cs="Consolas"/>
                <w:color w:val="008000"/>
                <w:sz w:val="19"/>
                <w:szCs w:val="19"/>
              </w:rPr>
              <w:t>симулинке</w:t>
            </w:r>
            <w:proofErr w:type="spellEnd"/>
            <w:r w:rsidRPr="00955B80">
              <w:rPr>
                <w:rFonts w:ascii="Consolas" w:hAnsi="Consolas" w:cs="Consolas"/>
                <w:color w:val="008000"/>
                <w:sz w:val="19"/>
                <w:szCs w:val="19"/>
              </w:rPr>
              <w:t xml:space="preserve"> @ref </w:t>
            </w:r>
            <w:proofErr w:type="spellStart"/>
            <w:r w:rsidRPr="00955B80">
              <w:rPr>
                <w:rFonts w:ascii="Consolas" w:hAnsi="Consolas" w:cs="Consolas"/>
                <w:color w:val="008000"/>
                <w:sz w:val="19"/>
                <w:szCs w:val="19"/>
              </w:rPr>
              <w:t>sim_while</w:t>
            </w:r>
            <w:proofErr w:type="spellEnd"/>
            <w:r w:rsidRPr="00955B80">
              <w:rPr>
                <w:rFonts w:ascii="Consolas" w:hAnsi="Consolas" w:cs="Consolas"/>
                <w:color w:val="008000"/>
                <w:sz w:val="19"/>
                <w:szCs w:val="19"/>
              </w:rPr>
              <w:t xml:space="preserve"> для подробностей.</w:t>
            </w:r>
          </w:p>
          <w:p w14:paraId="612DB91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322391E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while</w:t>
            </w:r>
            <w:r w:rsidRPr="00955B80">
              <w:rPr>
                <w:rFonts w:ascii="Consolas" w:hAnsi="Consolas" w:cs="Consolas"/>
                <w:color w:val="000000"/>
                <w:sz w:val="19"/>
                <w:szCs w:val="19"/>
                <w:lang w:val="en-US"/>
              </w:rPr>
              <w:t>(_expression</w:t>
            </w:r>
            <w:proofErr w:type="gramStart"/>
            <w:r w:rsidRPr="00955B80">
              <w:rPr>
                <w:rFonts w:ascii="Consolas" w:hAnsi="Consolas" w:cs="Consolas"/>
                <w:color w:val="000000"/>
                <w:sz w:val="19"/>
                <w:szCs w:val="19"/>
                <w:lang w:val="en-US"/>
              </w:rPr>
              <w:t xml:space="preserve">_)   </w:t>
            </w:r>
            <w:proofErr w:type="gramEnd"/>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sim_while</w:t>
            </w:r>
            <w:proofErr w:type="spellEnd"/>
            <w:r w:rsidRPr="00955B80">
              <w:rPr>
                <w:rFonts w:ascii="Consolas" w:hAnsi="Consolas" w:cs="Consolas"/>
                <w:color w:val="000000"/>
                <w:sz w:val="19"/>
                <w:szCs w:val="19"/>
                <w:lang w:val="en-US"/>
              </w:rPr>
              <w:t xml:space="preserve">(_expression_) </w:t>
            </w:r>
          </w:p>
          <w:p w14:paraId="19A2561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#endif</w:t>
            </w:r>
          </w:p>
          <w:p w14:paraId="03CD892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SIMULINK WHILE */</w:t>
            </w:r>
          </w:p>
          <w:p w14:paraId="7F1333A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
          <w:p w14:paraId="1EB12DA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@brief      While statement for emulate MCU code in Simulink.</w:t>
            </w:r>
          </w:p>
          <w:p w14:paraId="0E319BD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@param      _expression_ - expression for </w:t>
            </w:r>
            <w:proofErr w:type="spellStart"/>
            <w:r w:rsidRPr="00955B80">
              <w:rPr>
                <w:rFonts w:ascii="Consolas" w:hAnsi="Consolas" w:cs="Consolas"/>
                <w:color w:val="008000"/>
                <w:sz w:val="19"/>
                <w:szCs w:val="19"/>
                <w:lang w:val="en-US"/>
              </w:rPr>
              <w:t>while</w:t>
            </w:r>
            <w:proofErr w:type="spellEnd"/>
            <w:r w:rsidRPr="00955B80">
              <w:rPr>
                <w:rFonts w:ascii="Consolas" w:hAnsi="Consolas" w:cs="Consolas"/>
                <w:color w:val="008000"/>
                <w:sz w:val="19"/>
                <w:szCs w:val="19"/>
                <w:lang w:val="en-US"/>
              </w:rPr>
              <w:t>.</w:t>
            </w:r>
          </w:p>
          <w:p w14:paraId="2033583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 xml:space="preserve">* @details    Данный </w:t>
            </w:r>
            <w:proofErr w:type="spellStart"/>
            <w:r w:rsidRPr="00955B80">
              <w:rPr>
                <w:rFonts w:ascii="Consolas" w:hAnsi="Consolas" w:cs="Consolas"/>
                <w:color w:val="008000"/>
                <w:sz w:val="19"/>
                <w:szCs w:val="19"/>
              </w:rPr>
              <w:t>while</w:t>
            </w:r>
            <w:proofErr w:type="spellEnd"/>
            <w:r w:rsidRPr="00955B80">
              <w:rPr>
                <w:rFonts w:ascii="Consolas" w:hAnsi="Consolas" w:cs="Consolas"/>
                <w:color w:val="008000"/>
                <w:sz w:val="19"/>
                <w:szCs w:val="19"/>
              </w:rPr>
              <w:t xml:space="preserve"> необходим, чтобы в конце симуляции, завершить поток МК:</w:t>
            </w:r>
          </w:p>
          <w:p w14:paraId="6CCC5E7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При выставлении флага окончания симуляции, все </w:t>
            </w:r>
            <w:proofErr w:type="spellStart"/>
            <w:r w:rsidRPr="00955B80">
              <w:rPr>
                <w:rFonts w:ascii="Consolas" w:hAnsi="Consolas" w:cs="Consolas"/>
                <w:color w:val="008000"/>
                <w:sz w:val="19"/>
                <w:szCs w:val="19"/>
              </w:rPr>
              <w:t>while</w:t>
            </w:r>
            <w:proofErr w:type="spellEnd"/>
            <w:r w:rsidRPr="00955B80">
              <w:rPr>
                <w:rFonts w:ascii="Consolas" w:hAnsi="Consolas" w:cs="Consolas"/>
                <w:color w:val="008000"/>
                <w:sz w:val="19"/>
                <w:szCs w:val="19"/>
              </w:rPr>
              <w:t xml:space="preserve"> будут пропускаться</w:t>
            </w:r>
          </w:p>
          <w:p w14:paraId="7751F52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и поток сможет дойти до конца функции </w:t>
            </w:r>
            <w:proofErr w:type="spellStart"/>
            <w:r w:rsidRPr="00955B80">
              <w:rPr>
                <w:rFonts w:ascii="Consolas" w:hAnsi="Consolas" w:cs="Consolas"/>
                <w:color w:val="008000"/>
                <w:sz w:val="19"/>
                <w:szCs w:val="19"/>
              </w:rPr>
              <w:t>main</w:t>
            </w:r>
            <w:proofErr w:type="spellEnd"/>
            <w:r w:rsidRPr="00955B80">
              <w:rPr>
                <w:rFonts w:ascii="Consolas" w:hAnsi="Consolas" w:cs="Consolas"/>
                <w:color w:val="008000"/>
                <w:sz w:val="19"/>
                <w:szCs w:val="19"/>
              </w:rPr>
              <w:t xml:space="preserve"> и завершить себя.</w:t>
            </w:r>
          </w:p>
          <w:p w14:paraId="1E3753F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4B9C8FA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sim_while</w:t>
            </w:r>
            <w:proofErr w:type="spellEnd"/>
            <w:r w:rsidRPr="00955B80">
              <w:rPr>
                <w:rFonts w:ascii="Consolas" w:hAnsi="Consolas" w:cs="Consolas"/>
                <w:color w:val="000000"/>
                <w:sz w:val="19"/>
                <w:szCs w:val="19"/>
                <w:lang w:val="en-US"/>
              </w:rPr>
              <w:t>(_expression</w:t>
            </w:r>
            <w:proofErr w:type="gramStart"/>
            <w:r w:rsidRPr="00955B80">
              <w:rPr>
                <w:rFonts w:ascii="Consolas" w:hAnsi="Consolas" w:cs="Consolas"/>
                <w:color w:val="000000"/>
                <w:sz w:val="19"/>
                <w:szCs w:val="19"/>
                <w:lang w:val="en-US"/>
              </w:rPr>
              <w:t xml:space="preserve">_)   </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while</w:t>
            </w:r>
            <w:r w:rsidRPr="00955B80">
              <w:rPr>
                <w:rFonts w:ascii="Consolas" w:hAnsi="Consolas" w:cs="Consolas"/>
                <w:color w:val="000000"/>
                <w:sz w:val="19"/>
                <w:szCs w:val="19"/>
                <w:lang w:val="en-US"/>
              </w:rPr>
              <w:t>((_expression</w:t>
            </w:r>
            <w:proofErr w:type="gramStart"/>
            <w:r w:rsidRPr="00955B80">
              <w:rPr>
                <w:rFonts w:ascii="Consolas" w:hAnsi="Consolas" w:cs="Consolas"/>
                <w:color w:val="000000"/>
                <w:sz w:val="19"/>
                <w:szCs w:val="19"/>
                <w:lang w:val="en-US"/>
              </w:rPr>
              <w:t>_)&amp;&amp;(</w:t>
            </w:r>
            <w:proofErr w:type="spellStart"/>
            <w:r w:rsidRPr="00955B80">
              <w:rPr>
                <w:rFonts w:ascii="Consolas" w:hAnsi="Consolas" w:cs="Consolas"/>
                <w:color w:val="000000"/>
                <w:sz w:val="19"/>
                <w:szCs w:val="19"/>
                <w:lang w:val="en-US"/>
              </w:rPr>
              <w:t>hmcu.fMCU</w:t>
            </w:r>
            <w:proofErr w:type="gramEnd"/>
            <w:r w:rsidRPr="00955B80">
              <w:rPr>
                <w:rFonts w:ascii="Consolas" w:hAnsi="Consolas" w:cs="Consolas"/>
                <w:color w:val="000000"/>
                <w:sz w:val="19"/>
                <w:szCs w:val="19"/>
                <w:lang w:val="en-US"/>
              </w:rPr>
              <w:t>_Stop</w:t>
            </w:r>
            <w:proofErr w:type="spellEnd"/>
            <w:r w:rsidRPr="00955B80">
              <w:rPr>
                <w:rFonts w:ascii="Consolas" w:hAnsi="Consolas" w:cs="Consolas"/>
                <w:color w:val="000000"/>
                <w:sz w:val="19"/>
                <w:szCs w:val="19"/>
                <w:lang w:val="en-US"/>
              </w:rPr>
              <w:t xml:space="preserve"> == 0))</w:t>
            </w:r>
          </w:p>
          <w:p w14:paraId="5040F07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655A81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DEFAULT WHILE */</w:t>
            </w:r>
          </w:p>
          <w:p w14:paraId="7F1DA62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
          <w:p w14:paraId="2F7B604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@brief      Default/Native C while statement.</w:t>
            </w:r>
          </w:p>
          <w:p w14:paraId="2B28B23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@param      _expression_ - expression for </w:t>
            </w:r>
            <w:proofErr w:type="spellStart"/>
            <w:r w:rsidRPr="00955B80">
              <w:rPr>
                <w:rFonts w:ascii="Consolas" w:hAnsi="Consolas" w:cs="Consolas"/>
                <w:color w:val="008000"/>
                <w:sz w:val="19"/>
                <w:szCs w:val="19"/>
                <w:lang w:val="en-US"/>
              </w:rPr>
              <w:t>while</w:t>
            </w:r>
            <w:proofErr w:type="spellEnd"/>
            <w:r w:rsidRPr="00955B80">
              <w:rPr>
                <w:rFonts w:ascii="Consolas" w:hAnsi="Consolas" w:cs="Consolas"/>
                <w:color w:val="008000"/>
                <w:sz w:val="19"/>
                <w:szCs w:val="19"/>
                <w:lang w:val="en-US"/>
              </w:rPr>
              <w:t>.</w:t>
            </w:r>
          </w:p>
          <w:p w14:paraId="5349096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 xml:space="preserve">* @details    Данный </w:t>
            </w:r>
            <w:proofErr w:type="spellStart"/>
            <w:r w:rsidRPr="00955B80">
              <w:rPr>
                <w:rFonts w:ascii="Consolas" w:hAnsi="Consolas" w:cs="Consolas"/>
                <w:color w:val="008000"/>
                <w:sz w:val="19"/>
                <w:szCs w:val="19"/>
              </w:rPr>
              <w:t>while</w:t>
            </w:r>
            <w:proofErr w:type="spellEnd"/>
            <w:r w:rsidRPr="00955B80">
              <w:rPr>
                <w:rFonts w:ascii="Consolas" w:hAnsi="Consolas" w:cs="Consolas"/>
                <w:color w:val="008000"/>
                <w:sz w:val="19"/>
                <w:szCs w:val="19"/>
              </w:rPr>
              <w:t xml:space="preserve"> - аналог обычного </w:t>
            </w:r>
            <w:proofErr w:type="spellStart"/>
            <w:r w:rsidRPr="00955B80">
              <w:rPr>
                <w:rFonts w:ascii="Consolas" w:hAnsi="Consolas" w:cs="Consolas"/>
                <w:color w:val="008000"/>
                <w:sz w:val="19"/>
                <w:szCs w:val="19"/>
              </w:rPr>
              <w:t>while</w:t>
            </w:r>
            <w:proofErr w:type="spellEnd"/>
            <w:r w:rsidRPr="00955B80">
              <w:rPr>
                <w:rFonts w:ascii="Consolas" w:hAnsi="Consolas" w:cs="Consolas"/>
                <w:color w:val="008000"/>
                <w:sz w:val="19"/>
                <w:szCs w:val="19"/>
              </w:rPr>
              <w:t>, без дополнительного функционала.</w:t>
            </w:r>
          </w:p>
          <w:p w14:paraId="33FB453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499BCFD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native_while</w:t>
            </w:r>
            <w:proofErr w:type="spellEnd"/>
            <w:r w:rsidRPr="00955B80">
              <w:rPr>
                <w:rFonts w:ascii="Consolas" w:hAnsi="Consolas" w:cs="Consolas"/>
                <w:color w:val="000000"/>
                <w:sz w:val="19"/>
                <w:szCs w:val="19"/>
                <w:lang w:val="en-US"/>
              </w:rPr>
              <w:t>(_expression</w:t>
            </w:r>
            <w:proofErr w:type="gramStart"/>
            <w:r w:rsidRPr="00955B80">
              <w:rPr>
                <w:rFonts w:ascii="Consolas" w:hAnsi="Consolas" w:cs="Consolas"/>
                <w:color w:val="000000"/>
                <w:sz w:val="19"/>
                <w:szCs w:val="19"/>
                <w:lang w:val="en-US"/>
              </w:rPr>
              <w:t xml:space="preserve">_)   </w:t>
            </w:r>
            <w:proofErr w:type="gramEnd"/>
            <w:r w:rsidRPr="00955B80">
              <w:rPr>
                <w:rFonts w:ascii="Consolas" w:hAnsi="Consolas" w:cs="Consolas"/>
                <w:color w:val="000000"/>
                <w:sz w:val="19"/>
                <w:szCs w:val="19"/>
                <w:lang w:val="en-US"/>
              </w:rPr>
              <w:t xml:space="preserve">                </w:t>
            </w:r>
            <w:proofErr w:type="gramStart"/>
            <w:r w:rsidRPr="00955B80">
              <w:rPr>
                <w:rFonts w:ascii="Consolas" w:hAnsi="Consolas" w:cs="Consolas"/>
                <w:color w:val="0000FF"/>
                <w:sz w:val="19"/>
                <w:szCs w:val="19"/>
                <w:lang w:val="en-US"/>
              </w:rPr>
              <w:t>for</w:t>
            </w:r>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(_expression_)</w:t>
            </w:r>
            <w:proofErr w:type="gramStart"/>
            <w:r w:rsidRPr="00955B80">
              <w:rPr>
                <w:rFonts w:ascii="Consolas" w:hAnsi="Consolas" w:cs="Consolas"/>
                <w:color w:val="000000"/>
                <w:sz w:val="19"/>
                <w:szCs w:val="19"/>
                <w:lang w:val="en-US"/>
              </w:rPr>
              <w:t>; )</w:t>
            </w:r>
            <w:proofErr w:type="gramEnd"/>
          </w:p>
          <w:p w14:paraId="798111B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
          <w:p w14:paraId="6790A20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2A56BD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roofErr w:type="gramStart"/>
            <w:r w:rsidRPr="00955B80">
              <w:rPr>
                <w:rFonts w:ascii="Consolas" w:hAnsi="Consolas" w:cs="Consolas"/>
                <w:color w:val="008000"/>
                <w:sz w:val="19"/>
                <w:szCs w:val="19"/>
                <w:lang w:val="en-US"/>
              </w:rPr>
              <w:t>------------------  SIMULINK</w:t>
            </w:r>
            <w:proofErr w:type="gramEnd"/>
            <w:r w:rsidRPr="00955B80">
              <w:rPr>
                <w:rFonts w:ascii="Consolas" w:hAnsi="Consolas" w:cs="Consolas"/>
                <w:color w:val="008000"/>
                <w:sz w:val="19"/>
                <w:szCs w:val="19"/>
                <w:lang w:val="en-US"/>
              </w:rPr>
              <w:t xml:space="preserve"> WHILE </w:t>
            </w:r>
            <w:proofErr w:type="gramStart"/>
            <w:r w:rsidRPr="00955B80">
              <w:rPr>
                <w:rFonts w:ascii="Consolas" w:hAnsi="Consolas" w:cs="Consolas"/>
                <w:color w:val="008000"/>
                <w:sz w:val="19"/>
                <w:szCs w:val="19"/>
                <w:lang w:val="en-US"/>
              </w:rPr>
              <w:t>DEFINES  -----------------</w:t>
            </w:r>
            <w:proofErr w:type="gramEnd"/>
            <w:r w:rsidRPr="00955B80">
              <w:rPr>
                <w:rFonts w:ascii="Consolas" w:hAnsi="Consolas" w:cs="Consolas"/>
                <w:color w:val="008000"/>
                <w:sz w:val="19"/>
                <w:szCs w:val="19"/>
                <w:lang w:val="en-US"/>
              </w:rPr>
              <w:t>//</w:t>
            </w:r>
          </w:p>
          <w:p w14:paraId="0F26196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
          <w:p w14:paraId="43A859A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C845D7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D01A8F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3BC01A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
          <w:p w14:paraId="0E98D35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xml:space="preserve">//---------------- SIMULATE FUNCTIONS </w:t>
            </w:r>
            <w:proofErr w:type="gramStart"/>
            <w:r w:rsidRPr="00955B80">
              <w:rPr>
                <w:rFonts w:ascii="Consolas" w:hAnsi="Consolas" w:cs="Consolas"/>
                <w:color w:val="008000"/>
                <w:sz w:val="19"/>
                <w:szCs w:val="19"/>
                <w:lang w:val="en-US"/>
              </w:rPr>
              <w:t>PROTOTYPES  -------------</w:t>
            </w:r>
            <w:proofErr w:type="gramEnd"/>
            <w:r w:rsidRPr="00955B80">
              <w:rPr>
                <w:rFonts w:ascii="Consolas" w:hAnsi="Consolas" w:cs="Consolas"/>
                <w:color w:val="008000"/>
                <w:sz w:val="19"/>
                <w:szCs w:val="19"/>
                <w:lang w:val="en-US"/>
              </w:rPr>
              <w:t>//</w:t>
            </w:r>
          </w:p>
          <w:p w14:paraId="17F1735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Step simulation */</w:t>
            </w:r>
          </w:p>
          <w:p w14:paraId="24E1F72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MCU_Step_</w:t>
            </w:r>
            <w:proofErr w:type="gramStart"/>
            <w:r w:rsidRPr="00955B80">
              <w:rPr>
                <w:rFonts w:ascii="Consolas" w:hAnsi="Consolas" w:cs="Consolas"/>
                <w:color w:val="000000"/>
                <w:sz w:val="19"/>
                <w:szCs w:val="19"/>
                <w:lang w:val="en-US"/>
              </w:rPr>
              <w:t>Simulation</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SimStruct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time_T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time</w:t>
            </w:r>
            <w:r w:rsidRPr="00955B80">
              <w:rPr>
                <w:rFonts w:ascii="Consolas" w:hAnsi="Consolas" w:cs="Consolas"/>
                <w:color w:val="000000"/>
                <w:sz w:val="19"/>
                <w:szCs w:val="19"/>
                <w:lang w:val="en-US"/>
              </w:rPr>
              <w:t>);</w:t>
            </w:r>
          </w:p>
          <w:p w14:paraId="0BD2FE9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87CB60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MCU peripheral simulation */</w:t>
            </w:r>
          </w:p>
          <w:p w14:paraId="235FEA9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MCU_Periph_Simulation</w:t>
            </w:r>
            <w:proofErr w:type="spellEnd"/>
            <w:r w:rsidRPr="00955B80">
              <w:rPr>
                <w:rFonts w:ascii="Consolas" w:hAnsi="Consolas" w:cs="Consolas"/>
                <w:color w:val="000000"/>
                <w:sz w:val="19"/>
                <w:szCs w:val="19"/>
                <w:lang w:val="en-US"/>
              </w:rPr>
              <w:t>(</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w:t>
            </w:r>
          </w:p>
          <w:p w14:paraId="31B821C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FF40D6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Initialize MCU simulation */</w:t>
            </w:r>
          </w:p>
          <w:p w14:paraId="50B41BC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SIM_Initialize_Simulation</w:t>
            </w:r>
            <w:proofErr w:type="spellEnd"/>
            <w:r w:rsidRPr="00955B80">
              <w:rPr>
                <w:rFonts w:ascii="Consolas" w:hAnsi="Consolas" w:cs="Consolas"/>
                <w:color w:val="000000"/>
                <w:sz w:val="19"/>
                <w:szCs w:val="19"/>
                <w:lang w:val="en-US"/>
              </w:rPr>
              <w:t>(</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w:t>
            </w:r>
          </w:p>
          <w:p w14:paraId="2899E9C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3AA13E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proofErr w:type="spellStart"/>
            <w:r w:rsidRPr="00955B80">
              <w:rPr>
                <w:rFonts w:ascii="Consolas" w:hAnsi="Consolas" w:cs="Consolas"/>
                <w:color w:val="008000"/>
                <w:sz w:val="19"/>
                <w:szCs w:val="19"/>
                <w:lang w:val="en-US"/>
              </w:rPr>
              <w:t>Deinitialize</w:t>
            </w:r>
            <w:proofErr w:type="spellEnd"/>
            <w:r w:rsidRPr="00955B80">
              <w:rPr>
                <w:rFonts w:ascii="Consolas" w:hAnsi="Consolas" w:cs="Consolas"/>
                <w:color w:val="008000"/>
                <w:sz w:val="19"/>
                <w:szCs w:val="19"/>
                <w:lang w:val="en-US"/>
              </w:rPr>
              <w:t xml:space="preserve"> MCU simulation */</w:t>
            </w:r>
          </w:p>
          <w:p w14:paraId="1ECAE0A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SIM_deInitialize_Simulation</w:t>
            </w:r>
            <w:proofErr w:type="spellEnd"/>
            <w:r w:rsidRPr="00955B80">
              <w:rPr>
                <w:rFonts w:ascii="Consolas" w:hAnsi="Consolas" w:cs="Consolas"/>
                <w:color w:val="000000"/>
                <w:sz w:val="19"/>
                <w:szCs w:val="19"/>
                <w:lang w:val="en-US"/>
              </w:rPr>
              <w:t>(</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w:t>
            </w:r>
          </w:p>
          <w:p w14:paraId="681A69E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85D6B9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Read inputs S-</w:t>
            </w:r>
            <w:proofErr w:type="gramStart"/>
            <w:r w:rsidRPr="00955B80">
              <w:rPr>
                <w:rFonts w:ascii="Consolas" w:hAnsi="Consolas" w:cs="Consolas"/>
                <w:color w:val="008000"/>
                <w:sz w:val="19"/>
                <w:szCs w:val="19"/>
                <w:lang w:val="en-US"/>
              </w:rPr>
              <w:t>function  *</w:t>
            </w:r>
            <w:proofErr w:type="gramEnd"/>
            <w:r w:rsidRPr="00955B80">
              <w:rPr>
                <w:rFonts w:ascii="Consolas" w:hAnsi="Consolas" w:cs="Consolas"/>
                <w:color w:val="008000"/>
                <w:sz w:val="19"/>
                <w:szCs w:val="19"/>
                <w:lang w:val="en-US"/>
              </w:rPr>
              <w:t>/</w:t>
            </w:r>
          </w:p>
          <w:p w14:paraId="12F5E4F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MCU_</w:t>
            </w:r>
            <w:proofErr w:type="gramStart"/>
            <w:r w:rsidRPr="00955B80">
              <w:rPr>
                <w:rFonts w:ascii="Consolas" w:hAnsi="Consolas" w:cs="Consolas"/>
                <w:color w:val="000000"/>
                <w:sz w:val="19"/>
                <w:szCs w:val="19"/>
                <w:lang w:val="en-US"/>
              </w:rPr>
              <w:t>readInputs</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SimStruct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w:t>
            </w:r>
          </w:p>
          <w:p w14:paraId="7E5E82E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AD1566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Write pre-outputs S-function (</w:t>
            </w:r>
            <w:proofErr w:type="spellStart"/>
            <w:r w:rsidRPr="00955B80">
              <w:rPr>
                <w:rFonts w:ascii="Consolas" w:hAnsi="Consolas" w:cs="Consolas"/>
                <w:color w:val="008000"/>
                <w:sz w:val="19"/>
                <w:szCs w:val="19"/>
                <w:lang w:val="en-US"/>
              </w:rPr>
              <w:t>out_buff</w:t>
            </w:r>
            <w:proofErr w:type="spellEnd"/>
            <w:r w:rsidRPr="00955B80">
              <w:rPr>
                <w:rFonts w:ascii="Consolas" w:hAnsi="Consolas" w:cs="Consolas"/>
                <w:color w:val="008000"/>
                <w:sz w:val="19"/>
                <w:szCs w:val="19"/>
                <w:lang w:val="en-US"/>
              </w:rPr>
              <w:t xml:space="preserve"> states) */</w:t>
            </w:r>
          </w:p>
          <w:p w14:paraId="1BEB750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MCU_</w:t>
            </w:r>
            <w:proofErr w:type="gramStart"/>
            <w:r w:rsidRPr="00955B80">
              <w:rPr>
                <w:rFonts w:ascii="Consolas" w:hAnsi="Consolas" w:cs="Consolas"/>
                <w:color w:val="000000"/>
                <w:sz w:val="19"/>
                <w:szCs w:val="19"/>
                <w:lang w:val="en-US"/>
              </w:rPr>
              <w:t>writeOutputs</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SimStruct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w:t>
            </w:r>
          </w:p>
          <w:p w14:paraId="32F519F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FF291D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Write outputs of block of S-Function*/</w:t>
            </w:r>
          </w:p>
          <w:p w14:paraId="17D2C9C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SIM_</w:t>
            </w:r>
            <w:proofErr w:type="gramStart"/>
            <w:r w:rsidRPr="00955B80">
              <w:rPr>
                <w:rFonts w:ascii="Consolas" w:hAnsi="Consolas" w:cs="Consolas"/>
                <w:color w:val="000000"/>
                <w:sz w:val="19"/>
                <w:szCs w:val="19"/>
                <w:lang w:val="en-US"/>
              </w:rPr>
              <w:t>writeOutput</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SimStruct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S</w:t>
            </w:r>
            <w:r w:rsidRPr="00955B80">
              <w:rPr>
                <w:rFonts w:ascii="Consolas" w:hAnsi="Consolas" w:cs="Consolas"/>
                <w:color w:val="000000"/>
                <w:sz w:val="19"/>
                <w:szCs w:val="19"/>
                <w:lang w:val="en-US"/>
              </w:rPr>
              <w:t>);</w:t>
            </w:r>
          </w:p>
          <w:p w14:paraId="0C932F0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SIMULATE FUNCTIONS </w:t>
            </w:r>
            <w:proofErr w:type="gramStart"/>
            <w:r w:rsidRPr="00955B80">
              <w:rPr>
                <w:rFonts w:ascii="Consolas" w:hAnsi="Consolas" w:cs="Consolas"/>
                <w:color w:val="008000"/>
                <w:sz w:val="19"/>
                <w:szCs w:val="19"/>
                <w:lang w:val="en-US"/>
              </w:rPr>
              <w:t>PROTOTYPES  -------------</w:t>
            </w:r>
            <w:proofErr w:type="gramEnd"/>
            <w:r w:rsidRPr="00955B80">
              <w:rPr>
                <w:rFonts w:ascii="Consolas" w:hAnsi="Consolas" w:cs="Consolas"/>
                <w:color w:val="008000"/>
                <w:sz w:val="19"/>
                <w:szCs w:val="19"/>
                <w:lang w:val="en-US"/>
              </w:rPr>
              <w:t>//</w:t>
            </w:r>
          </w:p>
          <w:p w14:paraId="0581178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4470A86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0F8614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MCU_WRAPPER</w:t>
            </w:r>
          </w:p>
          <w:p w14:paraId="43B820E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w:t>
            </w:r>
          </w:p>
          <w:p w14:paraId="09D233E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p>
          <w:p w14:paraId="601DE86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#endif</w:t>
            </w: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_WRAPPER_CONF_H_</w:t>
            </w:r>
          </w:p>
          <w:p w14:paraId="766A90AF" w14:textId="77777777" w:rsidR="00955B80" w:rsidRPr="00955B80" w:rsidRDefault="00955B80" w:rsidP="00955B80">
            <w:pPr>
              <w:ind w:firstLine="0"/>
              <w:rPr>
                <w:lang w:val="en-US"/>
              </w:rPr>
            </w:pPr>
          </w:p>
        </w:tc>
      </w:tr>
    </w:tbl>
    <w:p w14:paraId="60DB690A" w14:textId="77777777" w:rsidR="00955B80" w:rsidRPr="00955B80" w:rsidRDefault="00955B80" w:rsidP="00955B80">
      <w:pPr>
        <w:rPr>
          <w:lang w:val="en-US"/>
        </w:rPr>
      </w:pPr>
      <w:r w:rsidRPr="00955B80">
        <w:lastRenderedPageBreak/>
        <w:t xml:space="preserve">Файл </w:t>
      </w:r>
      <w:r w:rsidRPr="00955B80">
        <w:rPr>
          <w:lang w:val="en-US"/>
        </w:rPr>
        <w:t>run_mex.bat:</w:t>
      </w:r>
    </w:p>
    <w:tbl>
      <w:tblPr>
        <w:tblStyle w:val="a4"/>
        <w:tblW w:w="0" w:type="auto"/>
        <w:tblLook w:val="04A0" w:firstRow="1" w:lastRow="0" w:firstColumn="1" w:lastColumn="0" w:noHBand="0" w:noVBand="1"/>
      </w:tblPr>
      <w:tblGrid>
        <w:gridCol w:w="9345"/>
      </w:tblGrid>
      <w:tr w:rsidR="00955B80" w:rsidRPr="00955B80" w14:paraId="5BF31935" w14:textId="77777777" w:rsidTr="002A75A6">
        <w:tc>
          <w:tcPr>
            <w:tcW w:w="9345" w:type="dxa"/>
          </w:tcPr>
          <w:p w14:paraId="5C59851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r w:rsidRPr="00955B80">
              <w:rPr>
                <w:rFonts w:ascii="Consolas" w:hAnsi="Consolas" w:cs="Consolas"/>
                <w:color w:val="0000FF"/>
                <w:sz w:val="19"/>
                <w:szCs w:val="19"/>
                <w:lang w:val="en-US"/>
              </w:rPr>
              <w:t>echo</w:t>
            </w:r>
            <w:r w:rsidRPr="00955B80">
              <w:rPr>
                <w:rFonts w:ascii="Consolas" w:hAnsi="Consolas" w:cs="Consolas"/>
                <w:color w:val="000000"/>
                <w:sz w:val="19"/>
                <w:szCs w:val="19"/>
                <w:lang w:val="en-US"/>
              </w:rPr>
              <w:t xml:space="preserve"> off</w:t>
            </w:r>
          </w:p>
          <w:p w14:paraId="7152AE3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BF3954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set</w:t>
            </w:r>
            <w:r w:rsidRPr="00955B80">
              <w:rPr>
                <w:rFonts w:ascii="Consolas" w:hAnsi="Consolas" w:cs="Consolas"/>
                <w:color w:val="000000"/>
                <w:sz w:val="19"/>
                <w:szCs w:val="19"/>
                <w:lang w:val="en-US"/>
              </w:rPr>
              <w:t xml:space="preserve"> defines=-D</w:t>
            </w:r>
            <w:r w:rsidRPr="00955B80">
              <w:rPr>
                <w:rFonts w:ascii="Consolas" w:hAnsi="Consolas" w:cs="Consolas"/>
                <w:color w:val="A31515"/>
                <w:sz w:val="19"/>
                <w:szCs w:val="19"/>
                <w:lang w:val="en-US"/>
              </w:rPr>
              <w:t>"STM32F103xB"</w:t>
            </w:r>
            <w:r w:rsidRPr="00955B80">
              <w:rPr>
                <w:rFonts w:ascii="Consolas" w:hAnsi="Consolas" w:cs="Consolas"/>
                <w:color w:val="000000"/>
                <w:sz w:val="19"/>
                <w:szCs w:val="19"/>
                <w:lang w:val="en-US"/>
              </w:rPr>
              <w:t xml:space="preserve"> -D</w:t>
            </w:r>
            <w:r w:rsidRPr="00955B80">
              <w:rPr>
                <w:rFonts w:ascii="Consolas" w:hAnsi="Consolas" w:cs="Consolas"/>
                <w:color w:val="A31515"/>
                <w:sz w:val="19"/>
                <w:szCs w:val="19"/>
                <w:lang w:val="en-US"/>
              </w:rPr>
              <w:t>"USE_HAL_DRIVER"</w:t>
            </w:r>
            <w:r w:rsidRPr="00955B80">
              <w:rPr>
                <w:rFonts w:ascii="Consolas" w:hAnsi="Consolas" w:cs="Consolas"/>
                <w:color w:val="000000"/>
                <w:sz w:val="19"/>
                <w:szCs w:val="19"/>
                <w:lang w:val="en-US"/>
              </w:rPr>
              <w:t>^</w:t>
            </w:r>
          </w:p>
          <w:p w14:paraId="1AB1CDE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-D</w:t>
            </w:r>
            <w:r w:rsidRPr="00955B80">
              <w:rPr>
                <w:rFonts w:ascii="Consolas" w:hAnsi="Consolas" w:cs="Consolas"/>
                <w:color w:val="A31515"/>
                <w:sz w:val="19"/>
                <w:szCs w:val="19"/>
                <w:lang w:val="en-US"/>
              </w:rPr>
              <w:t>"MATLAB"</w:t>
            </w:r>
            <w:r w:rsidRPr="00955B80">
              <w:rPr>
                <w:rFonts w:ascii="Consolas" w:hAnsi="Consolas" w:cs="Consolas"/>
                <w:color w:val="000000"/>
                <w:sz w:val="19"/>
                <w:szCs w:val="19"/>
                <w:lang w:val="en-US"/>
              </w:rPr>
              <w:t>^</w:t>
            </w:r>
          </w:p>
          <w:p w14:paraId="323426D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-D</w:t>
            </w:r>
            <w:r w:rsidRPr="00955B80">
              <w:rPr>
                <w:rFonts w:ascii="Consolas" w:hAnsi="Consolas" w:cs="Consolas"/>
                <w:color w:val="A31515"/>
                <w:sz w:val="19"/>
                <w:szCs w:val="19"/>
                <w:lang w:val="en-US"/>
              </w:rPr>
              <w:t>"__</w:t>
            </w:r>
            <w:proofErr w:type="spellStart"/>
            <w:r w:rsidRPr="00955B80">
              <w:rPr>
                <w:rFonts w:ascii="Consolas" w:hAnsi="Consolas" w:cs="Consolas"/>
                <w:color w:val="A31515"/>
                <w:sz w:val="19"/>
                <w:szCs w:val="19"/>
                <w:lang w:val="en-US"/>
              </w:rPr>
              <w:t>sizeof_ptr</w:t>
            </w:r>
            <w:proofErr w:type="spellEnd"/>
            <w:r w:rsidRPr="00955B80">
              <w:rPr>
                <w:rFonts w:ascii="Consolas" w:hAnsi="Consolas" w:cs="Consolas"/>
                <w:color w:val="A31515"/>
                <w:sz w:val="19"/>
                <w:szCs w:val="19"/>
                <w:lang w:val="en-US"/>
              </w:rPr>
              <w:t>=8"</w:t>
            </w:r>
          </w:p>
          <w:p w14:paraId="15C250A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 -------------------------USERS PATHS AND CODE---------------------------</w:t>
            </w:r>
          </w:p>
          <w:p w14:paraId="5A9E0FD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set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includes_USER</w:t>
            </w:r>
            <w:proofErr w:type="spellEnd"/>
            <w:r w:rsidRPr="00955B80">
              <w:rPr>
                <w:rFonts w:ascii="Consolas" w:hAnsi="Consolas" w:cs="Consolas"/>
                <w:color w:val="000000"/>
                <w:sz w:val="19"/>
                <w:szCs w:val="19"/>
                <w:lang w:val="en-US"/>
              </w:rPr>
              <w:t>= -I</w:t>
            </w:r>
            <w:proofErr w:type="gramStart"/>
            <w:r w:rsidRPr="00955B80">
              <w:rPr>
                <w:rFonts w:ascii="Consolas" w:hAnsi="Consolas" w:cs="Consolas"/>
                <w:color w:val="A31515"/>
                <w:sz w:val="19"/>
                <w:szCs w:val="19"/>
                <w:lang w:val="en-US"/>
              </w:rPr>
              <w:t>"..</w:t>
            </w:r>
            <w:proofErr w:type="gramEnd"/>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mcu_project</w:t>
            </w:r>
            <w:proofErr w:type="spellEnd"/>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upp</w:t>
            </w:r>
            <w:proofErr w:type="spellEnd"/>
            <w:r w:rsidRPr="00955B80">
              <w:rPr>
                <w:rFonts w:ascii="Consolas" w:hAnsi="Consolas" w:cs="Consolas"/>
                <w:color w:val="A31515"/>
                <w:sz w:val="19"/>
                <w:szCs w:val="19"/>
                <w:lang w:val="en-US"/>
              </w:rPr>
              <w:t>\Core\Inc"</w:t>
            </w:r>
            <w:r w:rsidRPr="00955B80">
              <w:rPr>
                <w:rFonts w:ascii="Consolas" w:hAnsi="Consolas" w:cs="Consolas"/>
                <w:color w:val="000000"/>
                <w:sz w:val="19"/>
                <w:szCs w:val="19"/>
                <w:lang w:val="en-US"/>
              </w:rPr>
              <w:t xml:space="preserve"> -I</w:t>
            </w:r>
            <w:proofErr w:type="gramStart"/>
            <w:r w:rsidRPr="00955B80">
              <w:rPr>
                <w:rFonts w:ascii="Consolas" w:hAnsi="Consolas" w:cs="Consolas"/>
                <w:color w:val="A31515"/>
                <w:sz w:val="19"/>
                <w:szCs w:val="19"/>
                <w:lang w:val="en-US"/>
              </w:rPr>
              <w:t>"..</w:t>
            </w:r>
            <w:proofErr w:type="gramEnd"/>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mcu_project</w:t>
            </w:r>
            <w:proofErr w:type="spellEnd"/>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upp</w:t>
            </w:r>
            <w:proofErr w:type="spellEnd"/>
            <w:r w:rsidRPr="00955B80">
              <w:rPr>
                <w:rFonts w:ascii="Consolas" w:hAnsi="Consolas" w:cs="Consolas"/>
                <w:color w:val="A31515"/>
                <w:sz w:val="19"/>
                <w:szCs w:val="19"/>
                <w:lang w:val="en-US"/>
              </w:rPr>
              <w:t>\Core\</w:t>
            </w:r>
            <w:proofErr w:type="spellStart"/>
            <w:r w:rsidRPr="00955B80">
              <w:rPr>
                <w:rFonts w:ascii="Consolas" w:hAnsi="Consolas" w:cs="Consolas"/>
                <w:color w:val="A31515"/>
                <w:sz w:val="19"/>
                <w:szCs w:val="19"/>
                <w:lang w:val="en-US"/>
              </w:rPr>
              <w:t>upp</w:t>
            </w:r>
            <w:proofErr w:type="spellEnd"/>
            <w:r w:rsidRPr="00955B80">
              <w:rPr>
                <w:rFonts w:ascii="Consolas" w:hAnsi="Consolas" w:cs="Consolas"/>
                <w:color w:val="A31515"/>
                <w:sz w:val="19"/>
                <w:szCs w:val="19"/>
                <w:lang w:val="en-US"/>
              </w:rPr>
              <w:t>"</w:t>
            </w:r>
          </w:p>
          <w:p w14:paraId="7CD32CE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C6FA7A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set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code_USER</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App_Wrapper</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main.c</w:t>
            </w:r>
            <w:proofErr w:type="spellEnd"/>
            <w:r w:rsidRPr="00955B80">
              <w:rPr>
                <w:rFonts w:ascii="Consolas" w:hAnsi="Consolas" w:cs="Consolas"/>
                <w:color w:val="000000"/>
                <w:sz w:val="19"/>
                <w:szCs w:val="19"/>
                <w:lang w:val="en-US"/>
              </w:rPr>
              <w:t>^</w:t>
            </w:r>
          </w:p>
          <w:p w14:paraId="727EF7B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App_Wrapper</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app_io.c</w:t>
            </w:r>
            <w:proofErr w:type="spellEnd"/>
            <w:proofErr w:type="gramEnd"/>
            <w:r w:rsidRPr="00955B80">
              <w:rPr>
                <w:rFonts w:ascii="Consolas" w:hAnsi="Consolas" w:cs="Consolas"/>
                <w:color w:val="000000"/>
                <w:sz w:val="19"/>
                <w:szCs w:val="19"/>
                <w:lang w:val="en-US"/>
              </w:rPr>
              <w:t>^</w:t>
            </w:r>
          </w:p>
          <w:p w14:paraId="0BF34AE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mcu_project</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upp</w:t>
            </w:r>
            <w:proofErr w:type="spellEnd"/>
            <w:r w:rsidRPr="00955B80">
              <w:rPr>
                <w:rFonts w:ascii="Consolas" w:hAnsi="Consolas" w:cs="Consolas"/>
                <w:color w:val="000000"/>
                <w:sz w:val="19"/>
                <w:szCs w:val="19"/>
                <w:lang w:val="en-US"/>
              </w:rPr>
              <w:t>\Core\</w:t>
            </w:r>
            <w:proofErr w:type="spellStart"/>
            <w:r w:rsidRPr="00955B80">
              <w:rPr>
                <w:rFonts w:ascii="Consolas" w:hAnsi="Consolas" w:cs="Consolas"/>
                <w:color w:val="000000"/>
                <w:sz w:val="19"/>
                <w:szCs w:val="19"/>
                <w:lang w:val="en-US"/>
              </w:rPr>
              <w:t>Src</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gpio.c</w:t>
            </w:r>
            <w:proofErr w:type="spellEnd"/>
            <w:r w:rsidRPr="00955B80">
              <w:rPr>
                <w:rFonts w:ascii="Consolas" w:hAnsi="Consolas" w:cs="Consolas"/>
                <w:color w:val="000000"/>
                <w:sz w:val="19"/>
                <w:szCs w:val="19"/>
                <w:lang w:val="en-US"/>
              </w:rPr>
              <w:t>^</w:t>
            </w:r>
          </w:p>
          <w:p w14:paraId="0F8E5FB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mcu_project</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upp</w:t>
            </w:r>
            <w:proofErr w:type="spellEnd"/>
            <w:r w:rsidRPr="00955B80">
              <w:rPr>
                <w:rFonts w:ascii="Consolas" w:hAnsi="Consolas" w:cs="Consolas"/>
                <w:color w:val="000000"/>
                <w:sz w:val="19"/>
                <w:szCs w:val="19"/>
                <w:lang w:val="en-US"/>
              </w:rPr>
              <w:t>\Core\</w:t>
            </w:r>
            <w:proofErr w:type="spellStart"/>
            <w:r w:rsidRPr="00955B80">
              <w:rPr>
                <w:rFonts w:ascii="Consolas" w:hAnsi="Consolas" w:cs="Consolas"/>
                <w:color w:val="000000"/>
                <w:sz w:val="19"/>
                <w:szCs w:val="19"/>
                <w:lang w:val="en-US"/>
              </w:rPr>
              <w:t>Src</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adc.c</w:t>
            </w:r>
            <w:proofErr w:type="spellEnd"/>
            <w:r w:rsidRPr="00955B80">
              <w:rPr>
                <w:rFonts w:ascii="Consolas" w:hAnsi="Consolas" w:cs="Consolas"/>
                <w:color w:val="000000"/>
                <w:sz w:val="19"/>
                <w:szCs w:val="19"/>
                <w:lang w:val="en-US"/>
              </w:rPr>
              <w:t>^</w:t>
            </w:r>
          </w:p>
          <w:p w14:paraId="63FA750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mcu_project</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upp</w:t>
            </w:r>
            <w:proofErr w:type="spellEnd"/>
            <w:r w:rsidRPr="00955B80">
              <w:rPr>
                <w:rFonts w:ascii="Consolas" w:hAnsi="Consolas" w:cs="Consolas"/>
                <w:color w:val="000000"/>
                <w:sz w:val="19"/>
                <w:szCs w:val="19"/>
                <w:lang w:val="en-US"/>
              </w:rPr>
              <w:t>\Core\</w:t>
            </w:r>
            <w:proofErr w:type="spellStart"/>
            <w:r w:rsidRPr="00955B80">
              <w:rPr>
                <w:rFonts w:ascii="Consolas" w:hAnsi="Consolas" w:cs="Consolas"/>
                <w:color w:val="000000"/>
                <w:sz w:val="19"/>
                <w:szCs w:val="19"/>
                <w:lang w:val="en-US"/>
              </w:rPr>
              <w:t>Src</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tim.c</w:t>
            </w:r>
            <w:proofErr w:type="spellEnd"/>
            <w:r w:rsidRPr="00955B80">
              <w:rPr>
                <w:rFonts w:ascii="Consolas" w:hAnsi="Consolas" w:cs="Consolas"/>
                <w:color w:val="000000"/>
                <w:sz w:val="19"/>
                <w:szCs w:val="19"/>
                <w:lang w:val="en-US"/>
              </w:rPr>
              <w:t>^</w:t>
            </w:r>
          </w:p>
          <w:p w14:paraId="1A6851F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mcu_project</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upp</w:t>
            </w:r>
            <w:proofErr w:type="spellEnd"/>
            <w:r w:rsidRPr="00955B80">
              <w:rPr>
                <w:rFonts w:ascii="Consolas" w:hAnsi="Consolas" w:cs="Consolas"/>
                <w:color w:val="000000"/>
                <w:sz w:val="19"/>
                <w:szCs w:val="19"/>
                <w:lang w:val="en-US"/>
              </w:rPr>
              <w:t>\Core\</w:t>
            </w:r>
            <w:proofErr w:type="spellStart"/>
            <w:r w:rsidRPr="00955B80">
              <w:rPr>
                <w:rFonts w:ascii="Consolas" w:hAnsi="Consolas" w:cs="Consolas"/>
                <w:color w:val="000000"/>
                <w:sz w:val="19"/>
                <w:szCs w:val="19"/>
                <w:lang w:val="en-US"/>
              </w:rPr>
              <w:t>Src</w:t>
            </w:r>
            <w:proofErr w:type="spellEnd"/>
            <w:r w:rsidRPr="00955B80">
              <w:rPr>
                <w:rFonts w:ascii="Consolas" w:hAnsi="Consolas" w:cs="Consolas"/>
                <w:color w:val="000000"/>
                <w:sz w:val="19"/>
                <w:szCs w:val="19"/>
                <w:lang w:val="en-US"/>
              </w:rPr>
              <w:t>\stm32f1xx_hal_msp.c^</w:t>
            </w:r>
          </w:p>
          <w:p w14:paraId="2F1CD14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mcu_project</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upp</w:t>
            </w:r>
            <w:proofErr w:type="spellEnd"/>
            <w:r w:rsidRPr="00955B80">
              <w:rPr>
                <w:rFonts w:ascii="Consolas" w:hAnsi="Consolas" w:cs="Consolas"/>
                <w:color w:val="000000"/>
                <w:sz w:val="19"/>
                <w:szCs w:val="19"/>
                <w:lang w:val="en-US"/>
              </w:rPr>
              <w:t>\Core\</w:t>
            </w:r>
            <w:proofErr w:type="spellStart"/>
            <w:r w:rsidRPr="00955B80">
              <w:rPr>
                <w:rFonts w:ascii="Consolas" w:hAnsi="Consolas" w:cs="Consolas"/>
                <w:color w:val="000000"/>
                <w:sz w:val="19"/>
                <w:szCs w:val="19"/>
                <w:lang w:val="en-US"/>
              </w:rPr>
              <w:t>Src</w:t>
            </w:r>
            <w:proofErr w:type="spellEnd"/>
            <w:r w:rsidRPr="00955B80">
              <w:rPr>
                <w:rFonts w:ascii="Consolas" w:hAnsi="Consolas" w:cs="Consolas"/>
                <w:color w:val="000000"/>
                <w:sz w:val="19"/>
                <w:szCs w:val="19"/>
                <w:lang w:val="en-US"/>
              </w:rPr>
              <w:t>\stm32f1xx_it.c^</w:t>
            </w:r>
          </w:p>
          <w:p w14:paraId="7F94C61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mcu_project</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upp</w:t>
            </w:r>
            <w:proofErr w:type="spellEnd"/>
            <w:r w:rsidRPr="00955B80">
              <w:rPr>
                <w:rFonts w:ascii="Consolas" w:hAnsi="Consolas" w:cs="Consolas"/>
                <w:color w:val="000000"/>
                <w:sz w:val="19"/>
                <w:szCs w:val="19"/>
                <w:lang w:val="en-US"/>
              </w:rPr>
              <w:t>\Core\</w:t>
            </w:r>
            <w:proofErr w:type="spellStart"/>
            <w:r w:rsidRPr="00955B80">
              <w:rPr>
                <w:rFonts w:ascii="Consolas" w:hAnsi="Consolas" w:cs="Consolas"/>
                <w:color w:val="000000"/>
                <w:sz w:val="19"/>
                <w:szCs w:val="19"/>
                <w:lang w:val="en-US"/>
              </w:rPr>
              <w:t>Src</w:t>
            </w:r>
            <w:proofErr w:type="spellEnd"/>
            <w:r w:rsidRPr="00955B80">
              <w:rPr>
                <w:rFonts w:ascii="Consolas" w:hAnsi="Consolas" w:cs="Consolas"/>
                <w:color w:val="000000"/>
                <w:sz w:val="19"/>
                <w:szCs w:val="19"/>
                <w:lang w:val="en-US"/>
              </w:rPr>
              <w:t>\system_stm32f1xx.c^</w:t>
            </w:r>
          </w:p>
          <w:p w14:paraId="0980368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mcu_project</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upp</w:t>
            </w:r>
            <w:proofErr w:type="spellEnd"/>
            <w:r w:rsidRPr="00955B80">
              <w:rPr>
                <w:rFonts w:ascii="Consolas" w:hAnsi="Consolas" w:cs="Consolas"/>
                <w:color w:val="000000"/>
                <w:sz w:val="19"/>
                <w:szCs w:val="19"/>
                <w:lang w:val="en-US"/>
              </w:rPr>
              <w:t>\Core\</w:t>
            </w:r>
            <w:proofErr w:type="spellStart"/>
            <w:r w:rsidRPr="00955B80">
              <w:rPr>
                <w:rFonts w:ascii="Consolas" w:hAnsi="Consolas" w:cs="Consolas"/>
                <w:color w:val="000000"/>
                <w:sz w:val="19"/>
                <w:szCs w:val="19"/>
                <w:lang w:val="en-US"/>
              </w:rPr>
              <w:t>upp</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upp.c</w:t>
            </w:r>
            <w:proofErr w:type="spellEnd"/>
            <w:r w:rsidRPr="00955B80">
              <w:rPr>
                <w:rFonts w:ascii="Consolas" w:hAnsi="Consolas" w:cs="Consolas"/>
                <w:color w:val="000000"/>
                <w:sz w:val="19"/>
                <w:szCs w:val="19"/>
                <w:lang w:val="en-US"/>
              </w:rPr>
              <w:t>^</w:t>
            </w:r>
          </w:p>
          <w:p w14:paraId="16B8885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mcu_project</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upp</w:t>
            </w:r>
            <w:proofErr w:type="spellEnd"/>
            <w:r w:rsidRPr="00955B80">
              <w:rPr>
                <w:rFonts w:ascii="Consolas" w:hAnsi="Consolas" w:cs="Consolas"/>
                <w:color w:val="000000"/>
                <w:sz w:val="19"/>
                <w:szCs w:val="19"/>
                <w:lang w:val="en-US"/>
              </w:rPr>
              <w:t>\Core\</w:t>
            </w:r>
            <w:proofErr w:type="spellStart"/>
            <w:r w:rsidRPr="00955B80">
              <w:rPr>
                <w:rFonts w:ascii="Consolas" w:hAnsi="Consolas" w:cs="Consolas"/>
                <w:color w:val="000000"/>
                <w:sz w:val="19"/>
                <w:szCs w:val="19"/>
                <w:lang w:val="en-US"/>
              </w:rPr>
              <w:t>upp</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zero_cross.c</w:t>
            </w:r>
            <w:proofErr w:type="spellEnd"/>
            <w:r w:rsidRPr="00955B80">
              <w:rPr>
                <w:rFonts w:ascii="Consolas" w:hAnsi="Consolas" w:cs="Consolas"/>
                <w:color w:val="000000"/>
                <w:sz w:val="19"/>
                <w:szCs w:val="19"/>
                <w:lang w:val="en-US"/>
              </w:rPr>
              <w:t>^</w:t>
            </w:r>
          </w:p>
          <w:p w14:paraId="4052A33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mcu_project</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upp</w:t>
            </w:r>
            <w:proofErr w:type="spellEnd"/>
            <w:r w:rsidRPr="00955B80">
              <w:rPr>
                <w:rFonts w:ascii="Consolas" w:hAnsi="Consolas" w:cs="Consolas"/>
                <w:color w:val="000000"/>
                <w:sz w:val="19"/>
                <w:szCs w:val="19"/>
                <w:lang w:val="en-US"/>
              </w:rPr>
              <w:t>\Core\</w:t>
            </w:r>
            <w:proofErr w:type="spellStart"/>
            <w:r w:rsidRPr="00955B80">
              <w:rPr>
                <w:rFonts w:ascii="Consolas" w:hAnsi="Consolas" w:cs="Consolas"/>
                <w:color w:val="000000"/>
                <w:sz w:val="19"/>
                <w:szCs w:val="19"/>
                <w:lang w:val="en-US"/>
              </w:rPr>
              <w:t>upp</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adc_filter.c</w:t>
            </w:r>
            <w:proofErr w:type="spellEnd"/>
            <w:r w:rsidRPr="00955B80">
              <w:rPr>
                <w:rFonts w:ascii="Consolas" w:hAnsi="Consolas" w:cs="Consolas"/>
                <w:color w:val="000000"/>
                <w:sz w:val="19"/>
                <w:szCs w:val="19"/>
                <w:lang w:val="en-US"/>
              </w:rPr>
              <w:t>^</w:t>
            </w:r>
          </w:p>
          <w:p w14:paraId="3D4CE86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mcu_project</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upp</w:t>
            </w:r>
            <w:proofErr w:type="spellEnd"/>
            <w:r w:rsidRPr="00955B80">
              <w:rPr>
                <w:rFonts w:ascii="Consolas" w:hAnsi="Consolas" w:cs="Consolas"/>
                <w:color w:val="000000"/>
                <w:sz w:val="19"/>
                <w:szCs w:val="19"/>
                <w:lang w:val="en-US"/>
              </w:rPr>
              <w:t>\Core\</w:t>
            </w:r>
            <w:proofErr w:type="spellStart"/>
            <w:r w:rsidRPr="00955B80">
              <w:rPr>
                <w:rFonts w:ascii="Consolas" w:hAnsi="Consolas" w:cs="Consolas"/>
                <w:color w:val="000000"/>
                <w:sz w:val="19"/>
                <w:szCs w:val="19"/>
                <w:lang w:val="en-US"/>
              </w:rPr>
              <w:t>upp</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tiristor.c</w:t>
            </w:r>
            <w:proofErr w:type="spellEnd"/>
          </w:p>
          <w:p w14:paraId="4A7D56D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45796D9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E6F155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 -----------------------MCU LIBRARIES &amp; SIMULATOR------------------------</w:t>
            </w:r>
          </w:p>
          <w:p w14:paraId="6693C89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 -----MCU LIBRARIES STUFF----</w:t>
            </w:r>
          </w:p>
          <w:p w14:paraId="4E82EB9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заголовочные</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файлы</w:t>
            </w:r>
          </w:p>
          <w:p w14:paraId="0F96176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set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includes_MCU</w:t>
            </w:r>
            <w:proofErr w:type="spellEnd"/>
            <w:r w:rsidRPr="00955B80">
              <w:rPr>
                <w:rFonts w:ascii="Consolas" w:hAnsi="Consolas" w:cs="Consolas"/>
                <w:color w:val="000000"/>
                <w:sz w:val="19"/>
                <w:szCs w:val="19"/>
                <w:lang w:val="en-US"/>
              </w:rPr>
              <w:t>= -I</w:t>
            </w:r>
            <w:r w:rsidRPr="00955B80">
              <w:rPr>
                <w:rFonts w:ascii="Consolas" w:hAnsi="Consolas" w:cs="Consolas"/>
                <w:color w:val="A31515"/>
                <w:sz w:val="19"/>
                <w:szCs w:val="19"/>
                <w:lang w:val="en-US"/>
              </w:rPr>
              <w:t>".\MCU_STM32F1xx_Matlab"</w:t>
            </w:r>
            <w:r w:rsidRPr="00955B80">
              <w:rPr>
                <w:rFonts w:ascii="Consolas" w:hAnsi="Consolas" w:cs="Consolas"/>
                <w:color w:val="000000"/>
                <w:sz w:val="19"/>
                <w:szCs w:val="19"/>
                <w:lang w:val="en-US"/>
              </w:rPr>
              <w:t>^</w:t>
            </w:r>
          </w:p>
          <w:p w14:paraId="0C0C2EF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-I</w:t>
            </w:r>
            <w:proofErr w:type="gramStart"/>
            <w:r w:rsidRPr="00955B80">
              <w:rPr>
                <w:rFonts w:ascii="Consolas" w:hAnsi="Consolas" w:cs="Consolas"/>
                <w:color w:val="A31515"/>
                <w:sz w:val="19"/>
                <w:szCs w:val="19"/>
                <w:lang w:val="en-US"/>
              </w:rPr>
              <w:t>".\MCU_STM32F1xx_Matlab\Drivers\STM32F1xx_SIMULINK</w:t>
            </w:r>
            <w:proofErr w:type="gramEnd"/>
            <w:r w:rsidRPr="00955B80">
              <w:rPr>
                <w:rFonts w:ascii="Consolas" w:hAnsi="Consolas" w:cs="Consolas"/>
                <w:color w:val="A31515"/>
                <w:sz w:val="19"/>
                <w:szCs w:val="19"/>
                <w:lang w:val="en-US"/>
              </w:rPr>
              <w:t>"</w:t>
            </w:r>
            <w:r w:rsidRPr="00955B80">
              <w:rPr>
                <w:rFonts w:ascii="Consolas" w:hAnsi="Consolas" w:cs="Consolas"/>
                <w:color w:val="000000"/>
                <w:sz w:val="19"/>
                <w:szCs w:val="19"/>
                <w:lang w:val="en-US"/>
              </w:rPr>
              <w:t>^</w:t>
            </w:r>
          </w:p>
          <w:p w14:paraId="4A73B40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-I</w:t>
            </w:r>
            <w:proofErr w:type="gramStart"/>
            <w:r w:rsidRPr="00955B80">
              <w:rPr>
                <w:rFonts w:ascii="Consolas" w:hAnsi="Consolas" w:cs="Consolas"/>
                <w:color w:val="A31515"/>
                <w:sz w:val="19"/>
                <w:szCs w:val="19"/>
                <w:lang w:val="en-US"/>
              </w:rPr>
              <w:t>".\MCU_STM32F1xx_Matlab\Drivers\CMSIS</w:t>
            </w:r>
            <w:proofErr w:type="gramEnd"/>
            <w:r w:rsidRPr="00955B80">
              <w:rPr>
                <w:rFonts w:ascii="Consolas" w:hAnsi="Consolas" w:cs="Consolas"/>
                <w:color w:val="A31515"/>
                <w:sz w:val="19"/>
                <w:szCs w:val="19"/>
                <w:lang w:val="en-US"/>
              </w:rPr>
              <w:t>"</w:t>
            </w:r>
            <w:r w:rsidRPr="00955B80">
              <w:rPr>
                <w:rFonts w:ascii="Consolas" w:hAnsi="Consolas" w:cs="Consolas"/>
                <w:color w:val="000000"/>
                <w:sz w:val="19"/>
                <w:szCs w:val="19"/>
                <w:lang w:val="en-US"/>
              </w:rPr>
              <w:t>^</w:t>
            </w:r>
          </w:p>
          <w:p w14:paraId="53CEE7C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-I</w:t>
            </w:r>
            <w:proofErr w:type="gramStart"/>
            <w:r w:rsidRPr="00955B80">
              <w:rPr>
                <w:rFonts w:ascii="Consolas" w:hAnsi="Consolas" w:cs="Consolas"/>
                <w:color w:val="A31515"/>
                <w:sz w:val="19"/>
                <w:szCs w:val="19"/>
                <w:lang w:val="en-US"/>
              </w:rPr>
              <w:t>".\MCU_STM32F1xx_Matlab\Drivers\CMSIS\Device\STM32F1xx</w:t>
            </w:r>
            <w:proofErr w:type="gramEnd"/>
            <w:r w:rsidRPr="00955B80">
              <w:rPr>
                <w:rFonts w:ascii="Consolas" w:hAnsi="Consolas" w:cs="Consolas"/>
                <w:color w:val="A31515"/>
                <w:sz w:val="19"/>
                <w:szCs w:val="19"/>
                <w:lang w:val="en-US"/>
              </w:rPr>
              <w:t>"</w:t>
            </w:r>
            <w:r w:rsidRPr="00955B80">
              <w:rPr>
                <w:rFonts w:ascii="Consolas" w:hAnsi="Consolas" w:cs="Consolas"/>
                <w:color w:val="000000"/>
                <w:sz w:val="19"/>
                <w:szCs w:val="19"/>
                <w:lang w:val="en-US"/>
              </w:rPr>
              <w:t>^</w:t>
            </w:r>
          </w:p>
          <w:p w14:paraId="439FB38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-I</w:t>
            </w:r>
            <w:proofErr w:type="gramStart"/>
            <w:r w:rsidRPr="00955B80">
              <w:rPr>
                <w:rFonts w:ascii="Consolas" w:hAnsi="Consolas" w:cs="Consolas"/>
                <w:color w:val="A31515"/>
                <w:sz w:val="19"/>
                <w:szCs w:val="19"/>
                <w:lang w:val="en-US"/>
              </w:rPr>
              <w:t>".\MCU_STM32F1xx_Matlab\Drivers\STM32F1xx_HAL_Driver\Inc</w:t>
            </w:r>
            <w:proofErr w:type="gramEnd"/>
            <w:r w:rsidRPr="00955B80">
              <w:rPr>
                <w:rFonts w:ascii="Consolas" w:hAnsi="Consolas" w:cs="Consolas"/>
                <w:color w:val="A31515"/>
                <w:sz w:val="19"/>
                <w:szCs w:val="19"/>
                <w:lang w:val="en-US"/>
              </w:rPr>
              <w:t>"</w:t>
            </w:r>
            <w:r w:rsidRPr="00955B80">
              <w:rPr>
                <w:rFonts w:ascii="Consolas" w:hAnsi="Consolas" w:cs="Consolas"/>
                <w:color w:val="000000"/>
                <w:sz w:val="19"/>
                <w:szCs w:val="19"/>
                <w:lang w:val="en-US"/>
              </w:rPr>
              <w:t>^</w:t>
            </w:r>
          </w:p>
          <w:p w14:paraId="60B85A1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-I</w:t>
            </w:r>
            <w:proofErr w:type="gramStart"/>
            <w:r w:rsidRPr="00955B80">
              <w:rPr>
                <w:rFonts w:ascii="Consolas" w:hAnsi="Consolas" w:cs="Consolas"/>
                <w:color w:val="A31515"/>
                <w:sz w:val="19"/>
                <w:szCs w:val="19"/>
                <w:lang w:val="en-US"/>
              </w:rPr>
              <w:t>".\MCU_STM32F1xx_Matlab\Drivers\STM32F1xx_HAL_Driver\Inc\Legacy</w:t>
            </w:r>
            <w:proofErr w:type="gramEnd"/>
            <w:r w:rsidRPr="00955B80">
              <w:rPr>
                <w:rFonts w:ascii="Consolas" w:hAnsi="Consolas" w:cs="Consolas"/>
                <w:color w:val="A31515"/>
                <w:sz w:val="19"/>
                <w:szCs w:val="19"/>
                <w:lang w:val="en-US"/>
              </w:rPr>
              <w:t>"</w:t>
            </w:r>
          </w:p>
          <w:p w14:paraId="1B65798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1EF400F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955B80">
              <w:rPr>
                <w:rFonts w:ascii="Consolas" w:hAnsi="Consolas" w:cs="Consolas"/>
                <w:color w:val="008000"/>
                <w:sz w:val="19"/>
                <w:szCs w:val="19"/>
              </w:rPr>
              <w:t>::</w:t>
            </w:r>
            <w:proofErr w:type="gramEnd"/>
            <w:r w:rsidRPr="00955B80">
              <w:rPr>
                <w:rFonts w:ascii="Consolas" w:hAnsi="Consolas" w:cs="Consolas"/>
                <w:color w:val="008000"/>
                <w:sz w:val="19"/>
                <w:szCs w:val="19"/>
              </w:rPr>
              <w:t xml:space="preserve"> код библиотек МК, переделанный для </w:t>
            </w:r>
            <w:proofErr w:type="spellStart"/>
            <w:r w:rsidRPr="00955B80">
              <w:rPr>
                <w:rFonts w:ascii="Consolas" w:hAnsi="Consolas" w:cs="Consolas"/>
                <w:color w:val="008000"/>
                <w:sz w:val="19"/>
                <w:szCs w:val="19"/>
              </w:rPr>
              <w:t>матлаб</w:t>
            </w:r>
            <w:proofErr w:type="spellEnd"/>
          </w:p>
          <w:p w14:paraId="11D5E42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set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code_MCU</w:t>
            </w:r>
            <w:proofErr w:type="spellEnd"/>
            <w:proofErr w:type="gramStart"/>
            <w:r w:rsidRPr="00955B80">
              <w:rPr>
                <w:rFonts w:ascii="Consolas" w:hAnsi="Consolas" w:cs="Consolas"/>
                <w:color w:val="000000"/>
                <w:sz w:val="19"/>
                <w:szCs w:val="19"/>
                <w:lang w:val="en-US"/>
              </w:rPr>
              <w:t>= .</w:t>
            </w:r>
            <w:proofErr w:type="gramEnd"/>
            <w:r w:rsidRPr="00955B80">
              <w:rPr>
                <w:rFonts w:ascii="Consolas" w:hAnsi="Consolas" w:cs="Consolas"/>
                <w:color w:val="000000"/>
                <w:sz w:val="19"/>
                <w:szCs w:val="19"/>
                <w:lang w:val="en-US"/>
              </w:rPr>
              <w:t>\MCU_STM32F1xx_Matlab\Drivers\STM32F1xx_HAL_Driver\Src\stm32f1xx_hal_rcc.c^</w:t>
            </w:r>
          </w:p>
          <w:p w14:paraId="559EF05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.\MCU_STM32F1xx_Matlab\Drivers\STM32F1xx_HAL_Driver\Src\stm32f1xx_hal_gpio.c</w:t>
            </w:r>
            <w:proofErr w:type="gramEnd"/>
            <w:r w:rsidRPr="00955B80">
              <w:rPr>
                <w:rFonts w:ascii="Consolas" w:hAnsi="Consolas" w:cs="Consolas"/>
                <w:color w:val="000000"/>
                <w:sz w:val="19"/>
                <w:szCs w:val="19"/>
                <w:lang w:val="en-US"/>
              </w:rPr>
              <w:t>^</w:t>
            </w:r>
          </w:p>
          <w:p w14:paraId="4D76B4E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.\MCU_STM32F1xx_Matlab\Drivers\STM32F1xx_HAL_Driver\Src\stm32f1xx_hal_pwr.c</w:t>
            </w:r>
            <w:proofErr w:type="gramEnd"/>
            <w:r w:rsidRPr="00955B80">
              <w:rPr>
                <w:rFonts w:ascii="Consolas" w:hAnsi="Consolas" w:cs="Consolas"/>
                <w:color w:val="000000"/>
                <w:sz w:val="19"/>
                <w:szCs w:val="19"/>
                <w:lang w:val="en-US"/>
              </w:rPr>
              <w:t>^</w:t>
            </w:r>
          </w:p>
          <w:p w14:paraId="5E06314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.\MCU_STM32F1xx_Matlab\Drivers\STM32F1xx_HAL_Driver\Src\stm32f1xx_hal_cortex.c</w:t>
            </w:r>
            <w:proofErr w:type="gramEnd"/>
            <w:r w:rsidRPr="00955B80">
              <w:rPr>
                <w:rFonts w:ascii="Consolas" w:hAnsi="Consolas" w:cs="Consolas"/>
                <w:color w:val="000000"/>
                <w:sz w:val="19"/>
                <w:szCs w:val="19"/>
                <w:lang w:val="en-US"/>
              </w:rPr>
              <w:t>^</w:t>
            </w:r>
          </w:p>
          <w:p w14:paraId="2E9DF95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.\MCU_STM32F1xx_Matlab\Drivers\STM32F1xx_HAL_Driver\Src\stm32f1xx_hal.c</w:t>
            </w:r>
            <w:proofErr w:type="gramEnd"/>
            <w:r w:rsidRPr="00955B80">
              <w:rPr>
                <w:rFonts w:ascii="Consolas" w:hAnsi="Consolas" w:cs="Consolas"/>
                <w:color w:val="000000"/>
                <w:sz w:val="19"/>
                <w:szCs w:val="19"/>
                <w:lang w:val="en-US"/>
              </w:rPr>
              <w:t>^</w:t>
            </w:r>
          </w:p>
          <w:p w14:paraId="7D744CE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.\MCU_STM32F1xx_Matlab\Drivers\STM32F1xx_HAL_Driver\Src\stm32f1xx_hal_adc.c</w:t>
            </w:r>
            <w:proofErr w:type="gramEnd"/>
            <w:r w:rsidRPr="00955B80">
              <w:rPr>
                <w:rFonts w:ascii="Consolas" w:hAnsi="Consolas" w:cs="Consolas"/>
                <w:color w:val="000000"/>
                <w:sz w:val="19"/>
                <w:szCs w:val="19"/>
                <w:lang w:val="en-US"/>
              </w:rPr>
              <w:t>^</w:t>
            </w:r>
          </w:p>
          <w:p w14:paraId="71B8591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.\MCU_STM32F1xx_Matlab\Drivers\STM32F1xx_HAL_Driver\Src\stm32f1xx_hal_adc_ex.c</w:t>
            </w:r>
            <w:proofErr w:type="gramEnd"/>
            <w:r w:rsidRPr="00955B80">
              <w:rPr>
                <w:rFonts w:ascii="Consolas" w:hAnsi="Consolas" w:cs="Consolas"/>
                <w:color w:val="000000"/>
                <w:sz w:val="19"/>
                <w:szCs w:val="19"/>
                <w:lang w:val="en-US"/>
              </w:rPr>
              <w:t>^</w:t>
            </w:r>
          </w:p>
          <w:p w14:paraId="483ED9B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.\MCU_STM32F1xx_Matlab\Drivers\STM32F1xx_HAL_Driver\Src\stm32f1xx_hal_tim.c</w:t>
            </w:r>
            <w:proofErr w:type="gramEnd"/>
            <w:r w:rsidRPr="00955B80">
              <w:rPr>
                <w:rFonts w:ascii="Consolas" w:hAnsi="Consolas" w:cs="Consolas"/>
                <w:color w:val="000000"/>
                <w:sz w:val="19"/>
                <w:szCs w:val="19"/>
                <w:lang w:val="en-US"/>
              </w:rPr>
              <w:t>^</w:t>
            </w:r>
          </w:p>
          <w:p w14:paraId="2E322B6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.\MCU_STM32F1xx_Matlab\Drivers\STM32F1xx_HAL_Driver\Src\stm32f1xx_hal_tim_ex.c</w:t>
            </w:r>
            <w:proofErr w:type="gramEnd"/>
            <w:r w:rsidRPr="00955B80">
              <w:rPr>
                <w:rFonts w:ascii="Consolas" w:hAnsi="Consolas" w:cs="Consolas"/>
                <w:color w:val="000000"/>
                <w:sz w:val="19"/>
                <w:szCs w:val="19"/>
                <w:lang w:val="en-US"/>
              </w:rPr>
              <w:t>^</w:t>
            </w:r>
          </w:p>
          <w:p w14:paraId="55B7C89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.\MCU_STM32F1xx_Matlab\Drivers\STM32F1xx_HAL_Driver\Src\stm32f1xx_hal_dma.c</w:t>
            </w:r>
            <w:proofErr w:type="gramEnd"/>
            <w:r w:rsidRPr="00955B80">
              <w:rPr>
                <w:rFonts w:ascii="Consolas" w:hAnsi="Consolas" w:cs="Consolas"/>
                <w:color w:val="000000"/>
                <w:sz w:val="19"/>
                <w:szCs w:val="19"/>
                <w:lang w:val="en-US"/>
              </w:rPr>
              <w:t>^</w:t>
            </w:r>
          </w:p>
          <w:p w14:paraId="0696145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.\MCU_STM32F1xx_Matlab\Drivers\STM32F1xx_HAL_Driver\Src\stm32f1xx_hal_exti.c</w:t>
            </w:r>
            <w:proofErr w:type="gramEnd"/>
          </w:p>
          <w:p w14:paraId="4697AAF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385CF1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 .\MCU_STM32F1xx_Matlab\Drivers\STM32F1xx_HAL_Driver\Src\stm32f1xx_hal_flash_ramfunc.c^</w:t>
            </w:r>
          </w:p>
          <w:p w14:paraId="7F679D7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 .\MCU_STM32F1xx_Matlab\Drivers\STM32F1xx_HAL_Driver\Src\stm32f1xx_hal_flash.c^</w:t>
            </w:r>
          </w:p>
          <w:p w14:paraId="4511E4A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 .\MCU_STM32F1xx_Matlab\Drivers\STM32F1xx_HAL_Driver\Src\stm32f1xx_hal_flash_ex.c^</w:t>
            </w:r>
          </w:p>
          <w:p w14:paraId="5A7ED56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 .\MCU_STM32F1xx_Matlab\Drivers\STM32F1xx_HAL_Driver\Src\stm32f1xx_hal_rcc_ex.c^</w:t>
            </w:r>
          </w:p>
          <w:p w14:paraId="4ECEBE3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C643B5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955B80">
              <w:rPr>
                <w:rFonts w:ascii="Consolas" w:hAnsi="Consolas" w:cs="Consolas"/>
                <w:color w:val="008000"/>
                <w:sz w:val="19"/>
                <w:szCs w:val="19"/>
              </w:rPr>
              <w:t>::</w:t>
            </w:r>
            <w:proofErr w:type="gramEnd"/>
            <w:r w:rsidRPr="00955B80">
              <w:rPr>
                <w:rFonts w:ascii="Consolas" w:hAnsi="Consolas" w:cs="Consolas"/>
                <w:color w:val="008000"/>
                <w:sz w:val="19"/>
                <w:szCs w:val="19"/>
              </w:rPr>
              <w:t xml:space="preserve"> --------MCU SIMULATOR-------</w:t>
            </w:r>
          </w:p>
          <w:p w14:paraId="5C45600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955B80">
              <w:rPr>
                <w:rFonts w:ascii="Consolas" w:hAnsi="Consolas" w:cs="Consolas"/>
                <w:color w:val="008000"/>
                <w:sz w:val="19"/>
                <w:szCs w:val="19"/>
              </w:rPr>
              <w:t>::</w:t>
            </w:r>
            <w:proofErr w:type="gramEnd"/>
            <w:r w:rsidRPr="00955B80">
              <w:rPr>
                <w:rFonts w:ascii="Consolas" w:hAnsi="Consolas" w:cs="Consolas"/>
                <w:color w:val="008000"/>
                <w:sz w:val="19"/>
                <w:szCs w:val="19"/>
              </w:rPr>
              <w:t xml:space="preserve"> код, которая будет симулировать </w:t>
            </w:r>
            <w:proofErr w:type="spellStart"/>
            <w:r w:rsidRPr="00955B80">
              <w:rPr>
                <w:rFonts w:ascii="Consolas" w:hAnsi="Consolas" w:cs="Consolas"/>
                <w:color w:val="008000"/>
                <w:sz w:val="19"/>
                <w:szCs w:val="19"/>
              </w:rPr>
              <w:t>перефирию</w:t>
            </w:r>
            <w:proofErr w:type="spellEnd"/>
            <w:r w:rsidRPr="00955B80">
              <w:rPr>
                <w:rFonts w:ascii="Consolas" w:hAnsi="Consolas" w:cs="Consolas"/>
                <w:color w:val="008000"/>
                <w:sz w:val="19"/>
                <w:szCs w:val="19"/>
              </w:rPr>
              <w:t xml:space="preserve"> МК в </w:t>
            </w:r>
            <w:proofErr w:type="spellStart"/>
            <w:r w:rsidRPr="00955B80">
              <w:rPr>
                <w:rFonts w:ascii="Consolas" w:hAnsi="Consolas" w:cs="Consolas"/>
                <w:color w:val="008000"/>
                <w:sz w:val="19"/>
                <w:szCs w:val="19"/>
              </w:rPr>
              <w:t>симулинке</w:t>
            </w:r>
            <w:proofErr w:type="spellEnd"/>
          </w:p>
          <w:p w14:paraId="6C80F9A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FF"/>
                <w:sz w:val="19"/>
                <w:szCs w:val="19"/>
                <w:lang w:val="en-US"/>
              </w:rPr>
              <w:t>set</w:t>
            </w:r>
            <w:r w:rsidRPr="00955B80">
              <w:rPr>
                <w:rFonts w:ascii="Consolas" w:hAnsi="Consolas" w:cs="Consolas"/>
                <w:color w:val="000000"/>
                <w:sz w:val="19"/>
                <w:szCs w:val="19"/>
              </w:rPr>
              <w:t xml:space="preserve"> </w:t>
            </w:r>
            <w:r w:rsidRPr="00955B80">
              <w:rPr>
                <w:rFonts w:ascii="Consolas" w:hAnsi="Consolas" w:cs="Consolas"/>
                <w:color w:val="000000"/>
                <w:sz w:val="19"/>
                <w:szCs w:val="19"/>
                <w:lang w:val="en-US"/>
              </w:rPr>
              <w:t>code</w:t>
            </w:r>
            <w:r w:rsidRPr="00955B80">
              <w:rPr>
                <w:rFonts w:ascii="Consolas" w:hAnsi="Consolas" w:cs="Consolas"/>
                <w:color w:val="000000"/>
                <w:sz w:val="19"/>
                <w:szCs w:val="19"/>
              </w:rPr>
              <w:t>_</w:t>
            </w:r>
            <w:r w:rsidRPr="00955B80">
              <w:rPr>
                <w:rFonts w:ascii="Consolas" w:hAnsi="Consolas" w:cs="Consolas"/>
                <w:color w:val="000000"/>
                <w:sz w:val="19"/>
                <w:szCs w:val="19"/>
                <w:lang w:val="en-US"/>
              </w:rPr>
              <w:t>MCU</w:t>
            </w:r>
            <w:r w:rsidRPr="00955B80">
              <w:rPr>
                <w:rFonts w:ascii="Consolas" w:hAnsi="Consolas" w:cs="Consolas"/>
                <w:color w:val="000000"/>
                <w:sz w:val="19"/>
                <w:szCs w:val="19"/>
              </w:rPr>
              <w:t>_</w:t>
            </w:r>
            <w:r w:rsidRPr="00955B80">
              <w:rPr>
                <w:rFonts w:ascii="Consolas" w:hAnsi="Consolas" w:cs="Consolas"/>
                <w:color w:val="000000"/>
                <w:sz w:val="19"/>
                <w:szCs w:val="19"/>
                <w:lang w:val="en-US"/>
              </w:rPr>
              <w:t>Sim</w:t>
            </w:r>
            <w:proofErr w:type="gramStart"/>
            <w:r w:rsidRPr="00955B80">
              <w:rPr>
                <w:rFonts w:ascii="Consolas" w:hAnsi="Consolas" w:cs="Consolas"/>
                <w:color w:val="000000"/>
                <w:sz w:val="19"/>
                <w:szCs w:val="19"/>
              </w:rPr>
              <w:t>= .</w:t>
            </w:r>
            <w:proofErr w:type="gramEnd"/>
            <w:r w:rsidRPr="00955B80">
              <w:rPr>
                <w:rFonts w:ascii="Consolas" w:hAnsi="Consolas" w:cs="Consolas"/>
                <w:color w:val="000000"/>
                <w:sz w:val="19"/>
                <w:szCs w:val="19"/>
              </w:rPr>
              <w:t>\</w:t>
            </w:r>
            <w:r w:rsidRPr="00955B80">
              <w:rPr>
                <w:rFonts w:ascii="Consolas" w:hAnsi="Consolas" w:cs="Consolas"/>
                <w:color w:val="000000"/>
                <w:sz w:val="19"/>
                <w:szCs w:val="19"/>
                <w:lang w:val="en-US"/>
              </w:rPr>
              <w:t>MCU</w:t>
            </w:r>
            <w:r w:rsidRPr="00955B80">
              <w:rPr>
                <w:rFonts w:ascii="Consolas" w:hAnsi="Consolas" w:cs="Consolas"/>
                <w:color w:val="000000"/>
                <w:sz w:val="19"/>
                <w:szCs w:val="19"/>
              </w:rPr>
              <w:t>_</w:t>
            </w:r>
            <w:r w:rsidRPr="00955B80">
              <w:rPr>
                <w:rFonts w:ascii="Consolas" w:hAnsi="Consolas" w:cs="Consolas"/>
                <w:color w:val="000000"/>
                <w:sz w:val="19"/>
                <w:szCs w:val="19"/>
                <w:lang w:val="en-US"/>
              </w:rPr>
              <w:t>STM</w:t>
            </w:r>
            <w:r w:rsidRPr="00955B80">
              <w:rPr>
                <w:rFonts w:ascii="Consolas" w:hAnsi="Consolas" w:cs="Consolas"/>
                <w:color w:val="000000"/>
                <w:sz w:val="19"/>
                <w:szCs w:val="19"/>
              </w:rPr>
              <w:t>32</w:t>
            </w:r>
            <w:r w:rsidRPr="00955B80">
              <w:rPr>
                <w:rFonts w:ascii="Consolas" w:hAnsi="Consolas" w:cs="Consolas"/>
                <w:color w:val="000000"/>
                <w:sz w:val="19"/>
                <w:szCs w:val="19"/>
                <w:lang w:val="en-US"/>
              </w:rPr>
              <w:t>F</w:t>
            </w:r>
            <w:r w:rsidRPr="00955B80">
              <w:rPr>
                <w:rFonts w:ascii="Consolas" w:hAnsi="Consolas" w:cs="Consolas"/>
                <w:color w:val="000000"/>
                <w:sz w:val="19"/>
                <w:szCs w:val="19"/>
              </w:rPr>
              <w:t>1</w:t>
            </w:r>
            <w:r w:rsidRPr="00955B80">
              <w:rPr>
                <w:rFonts w:ascii="Consolas" w:hAnsi="Consolas" w:cs="Consolas"/>
                <w:color w:val="000000"/>
                <w:sz w:val="19"/>
                <w:szCs w:val="19"/>
                <w:lang w:val="en-US"/>
              </w:rPr>
              <w:t>xx</w:t>
            </w:r>
            <w:r w:rsidRPr="00955B80">
              <w:rPr>
                <w:rFonts w:ascii="Consolas" w:hAnsi="Consolas" w:cs="Consolas"/>
                <w:color w:val="000000"/>
                <w:sz w:val="19"/>
                <w:szCs w:val="19"/>
              </w:rPr>
              <w:t>_</w:t>
            </w:r>
            <w:proofErr w:type="spellStart"/>
            <w:r w:rsidRPr="00955B80">
              <w:rPr>
                <w:rFonts w:ascii="Consolas" w:hAnsi="Consolas" w:cs="Consolas"/>
                <w:color w:val="000000"/>
                <w:sz w:val="19"/>
                <w:szCs w:val="19"/>
                <w:lang w:val="en-US"/>
              </w:rPr>
              <w:t>Matlab</w:t>
            </w:r>
            <w:proofErr w:type="spellEnd"/>
            <w:r w:rsidRPr="00955B80">
              <w:rPr>
                <w:rFonts w:ascii="Consolas" w:hAnsi="Consolas" w:cs="Consolas"/>
                <w:color w:val="000000"/>
                <w:sz w:val="19"/>
                <w:szCs w:val="19"/>
              </w:rPr>
              <w:t>\</w:t>
            </w:r>
            <w:proofErr w:type="spellStart"/>
            <w:r w:rsidRPr="00955B80">
              <w:rPr>
                <w:rFonts w:ascii="Consolas" w:hAnsi="Consolas" w:cs="Consolas"/>
                <w:color w:val="000000"/>
                <w:sz w:val="19"/>
                <w:szCs w:val="19"/>
                <w:lang w:val="en-US"/>
              </w:rPr>
              <w:t>stm</w:t>
            </w:r>
            <w:proofErr w:type="spellEnd"/>
            <w:r w:rsidRPr="00955B80">
              <w:rPr>
                <w:rFonts w:ascii="Consolas" w:hAnsi="Consolas" w:cs="Consolas"/>
                <w:color w:val="000000"/>
                <w:sz w:val="19"/>
                <w:szCs w:val="19"/>
              </w:rPr>
              <w:t>32</w:t>
            </w:r>
            <w:r w:rsidRPr="00955B80">
              <w:rPr>
                <w:rFonts w:ascii="Consolas" w:hAnsi="Consolas" w:cs="Consolas"/>
                <w:color w:val="000000"/>
                <w:sz w:val="19"/>
                <w:szCs w:val="19"/>
                <w:lang w:val="en-US"/>
              </w:rPr>
              <w:t>f</w:t>
            </w:r>
            <w:r w:rsidRPr="00955B80">
              <w:rPr>
                <w:rFonts w:ascii="Consolas" w:hAnsi="Consolas" w:cs="Consolas"/>
                <w:color w:val="000000"/>
                <w:sz w:val="19"/>
                <w:szCs w:val="19"/>
              </w:rPr>
              <w:t>1</w:t>
            </w:r>
            <w:r w:rsidRPr="00955B80">
              <w:rPr>
                <w:rFonts w:ascii="Consolas" w:hAnsi="Consolas" w:cs="Consolas"/>
                <w:color w:val="000000"/>
                <w:sz w:val="19"/>
                <w:szCs w:val="19"/>
                <w:lang w:val="en-US"/>
              </w:rPr>
              <w:t>xx</w:t>
            </w:r>
            <w:r w:rsidRPr="00955B80">
              <w:rPr>
                <w:rFonts w:ascii="Consolas" w:hAnsi="Consolas" w:cs="Consolas"/>
                <w:color w:val="000000"/>
                <w:sz w:val="19"/>
                <w:szCs w:val="19"/>
              </w:rPr>
              <w:t>_</w:t>
            </w:r>
            <w:proofErr w:type="spellStart"/>
            <w:r w:rsidRPr="00955B80">
              <w:rPr>
                <w:rFonts w:ascii="Consolas" w:hAnsi="Consolas" w:cs="Consolas"/>
                <w:color w:val="000000"/>
                <w:sz w:val="19"/>
                <w:szCs w:val="19"/>
                <w:lang w:val="en-US"/>
              </w:rPr>
              <w:t>matlab</w:t>
            </w:r>
            <w:proofErr w:type="spellEnd"/>
            <w:r w:rsidRPr="00955B80">
              <w:rPr>
                <w:rFonts w:ascii="Consolas" w:hAnsi="Consolas" w:cs="Consolas"/>
                <w:color w:val="000000"/>
                <w:sz w:val="19"/>
                <w:szCs w:val="19"/>
              </w:rPr>
              <w:t>_</w:t>
            </w:r>
            <w:r w:rsidRPr="00955B80">
              <w:rPr>
                <w:rFonts w:ascii="Consolas" w:hAnsi="Consolas" w:cs="Consolas"/>
                <w:color w:val="000000"/>
                <w:sz w:val="19"/>
                <w:szCs w:val="19"/>
                <w:lang w:val="en-US"/>
              </w:rPr>
              <w:t>conf</w:t>
            </w:r>
            <w:r w:rsidRPr="00955B80">
              <w:rPr>
                <w:rFonts w:ascii="Consolas" w:hAnsi="Consolas" w:cs="Consolas"/>
                <w:color w:val="000000"/>
                <w:sz w:val="19"/>
                <w:szCs w:val="19"/>
              </w:rPr>
              <w:t>.</w:t>
            </w:r>
            <w:r w:rsidRPr="00955B80">
              <w:rPr>
                <w:rFonts w:ascii="Consolas" w:hAnsi="Consolas" w:cs="Consolas"/>
                <w:color w:val="000000"/>
                <w:sz w:val="19"/>
                <w:szCs w:val="19"/>
                <w:lang w:val="en-US"/>
              </w:rPr>
              <w:t>c</w:t>
            </w:r>
            <w:r w:rsidRPr="00955B80">
              <w:rPr>
                <w:rFonts w:ascii="Consolas" w:hAnsi="Consolas" w:cs="Consolas"/>
                <w:color w:val="000000"/>
                <w:sz w:val="19"/>
                <w:szCs w:val="19"/>
              </w:rPr>
              <w:t>^</w:t>
            </w:r>
          </w:p>
          <w:p w14:paraId="2AF7509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 xml:space="preserve"> </w:t>
            </w:r>
            <w:proofErr w:type="gramStart"/>
            <w:r w:rsidRPr="00955B80">
              <w:rPr>
                <w:rFonts w:ascii="Consolas" w:hAnsi="Consolas" w:cs="Consolas"/>
                <w:color w:val="000000"/>
                <w:sz w:val="19"/>
                <w:szCs w:val="19"/>
                <w:lang w:val="en-US"/>
              </w:rPr>
              <w:t>.\MCU_STM32F1xx_Matlab\Drivers\STM32F1xx_SIMULINK\stm32f1xx_matlab_gpio.c</w:t>
            </w:r>
            <w:proofErr w:type="gramEnd"/>
            <w:r w:rsidRPr="00955B80">
              <w:rPr>
                <w:rFonts w:ascii="Consolas" w:hAnsi="Consolas" w:cs="Consolas"/>
                <w:color w:val="000000"/>
                <w:sz w:val="19"/>
                <w:szCs w:val="19"/>
                <w:lang w:val="en-US"/>
              </w:rPr>
              <w:t>^</w:t>
            </w:r>
          </w:p>
          <w:p w14:paraId="6CDB9CA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.\MCU_STM32F1xx_Matlab\Drivers\STM32F1xx_SIMULINK\stm32f1xx_matlab_tim.c</w:t>
            </w:r>
            <w:proofErr w:type="gramEnd"/>
            <w:r w:rsidRPr="00955B80">
              <w:rPr>
                <w:rFonts w:ascii="Consolas" w:hAnsi="Consolas" w:cs="Consolas"/>
                <w:color w:val="000000"/>
                <w:sz w:val="19"/>
                <w:szCs w:val="19"/>
                <w:lang w:val="en-US"/>
              </w:rPr>
              <w:t>^</w:t>
            </w:r>
          </w:p>
          <w:p w14:paraId="4016814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.\MCU_STM32F1xx_Matlab\Drivers\STM32F1xx_SIMULINK\stm32f1xx_periph_registers.c</w:t>
            </w:r>
            <w:proofErr w:type="gramEnd"/>
            <w:r w:rsidRPr="00955B80">
              <w:rPr>
                <w:rFonts w:ascii="Consolas" w:hAnsi="Consolas" w:cs="Consolas"/>
                <w:color w:val="000000"/>
                <w:sz w:val="19"/>
                <w:szCs w:val="19"/>
                <w:lang w:val="en-US"/>
              </w:rPr>
              <w:t xml:space="preserve"> </w:t>
            </w:r>
          </w:p>
          <w:p w14:paraId="3A6B228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3B18F17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46F4E45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3BE96DB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955B80">
              <w:rPr>
                <w:rFonts w:ascii="Consolas" w:hAnsi="Consolas" w:cs="Consolas"/>
                <w:color w:val="008000"/>
                <w:sz w:val="19"/>
                <w:szCs w:val="19"/>
              </w:rPr>
              <w:t>::</w:t>
            </w:r>
            <w:proofErr w:type="gramEnd"/>
            <w:r w:rsidRPr="00955B80">
              <w:rPr>
                <w:rFonts w:ascii="Consolas" w:hAnsi="Consolas" w:cs="Consolas"/>
                <w:color w:val="008000"/>
                <w:sz w:val="19"/>
                <w:szCs w:val="19"/>
              </w:rPr>
              <w:t xml:space="preserve"> -------------------------WRAPPER PATHS AND CODE---------------------------</w:t>
            </w:r>
          </w:p>
          <w:p w14:paraId="0524077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955B80">
              <w:rPr>
                <w:rFonts w:ascii="Consolas" w:hAnsi="Consolas" w:cs="Consolas"/>
                <w:color w:val="008000"/>
                <w:sz w:val="19"/>
                <w:szCs w:val="19"/>
              </w:rPr>
              <w:lastRenderedPageBreak/>
              <w:t>::</w:t>
            </w:r>
            <w:proofErr w:type="gramEnd"/>
            <w:r w:rsidRPr="00955B80">
              <w:rPr>
                <w:rFonts w:ascii="Consolas" w:hAnsi="Consolas" w:cs="Consolas"/>
                <w:color w:val="008000"/>
                <w:sz w:val="19"/>
                <w:szCs w:val="19"/>
              </w:rPr>
              <w:t xml:space="preserve"> оболочка, которая будет моделировать работу МК в </w:t>
            </w:r>
            <w:proofErr w:type="spellStart"/>
            <w:r w:rsidRPr="00955B80">
              <w:rPr>
                <w:rFonts w:ascii="Consolas" w:hAnsi="Consolas" w:cs="Consolas"/>
                <w:color w:val="008000"/>
                <w:sz w:val="19"/>
                <w:szCs w:val="19"/>
              </w:rPr>
              <w:t>симулинке</w:t>
            </w:r>
            <w:proofErr w:type="spellEnd"/>
          </w:p>
          <w:p w14:paraId="523E1F5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set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includes_WRAPPER</w:t>
            </w:r>
            <w:proofErr w:type="spellEnd"/>
            <w:r w:rsidRPr="00955B80">
              <w:rPr>
                <w:rFonts w:ascii="Consolas" w:hAnsi="Consolas" w:cs="Consolas"/>
                <w:color w:val="000000"/>
                <w:sz w:val="19"/>
                <w:szCs w:val="19"/>
                <w:lang w:val="en-US"/>
              </w:rPr>
              <w:t>= -I</w:t>
            </w:r>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MCU_Wrapper</w:t>
            </w:r>
            <w:proofErr w:type="spellEnd"/>
            <w:r w:rsidRPr="00955B80">
              <w:rPr>
                <w:rFonts w:ascii="Consolas" w:hAnsi="Consolas" w:cs="Consolas"/>
                <w:color w:val="A31515"/>
                <w:sz w:val="19"/>
                <w:szCs w:val="19"/>
                <w:lang w:val="en-US"/>
              </w:rPr>
              <w:t>"</w:t>
            </w:r>
          </w:p>
          <w:p w14:paraId="34461E2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set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code_WRAPPER</w:t>
            </w:r>
            <w:proofErr w:type="spellEnd"/>
            <w:proofErr w:type="gramStart"/>
            <w:r w:rsidRPr="00955B80">
              <w:rPr>
                <w:rFonts w:ascii="Consolas" w:hAnsi="Consolas" w:cs="Consolas"/>
                <w:color w:val="000000"/>
                <w:sz w:val="19"/>
                <w:szCs w:val="19"/>
                <w:lang w:val="en-US"/>
              </w:rPr>
              <w:t>= .</w:t>
            </w:r>
            <w:proofErr w:type="gram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MCU_Wrapper</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MCU.c</w:t>
            </w:r>
            <w:proofErr w:type="spellEnd"/>
            <w:r w:rsidRPr="00955B80">
              <w:rPr>
                <w:rFonts w:ascii="Consolas" w:hAnsi="Consolas" w:cs="Consolas"/>
                <w:color w:val="000000"/>
                <w:sz w:val="19"/>
                <w:szCs w:val="19"/>
                <w:lang w:val="en-US"/>
              </w:rPr>
              <w:t>^</w:t>
            </w:r>
          </w:p>
          <w:p w14:paraId="00FFC98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MCU_Wrapper</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mcu_wrapper.c</w:t>
            </w:r>
            <w:proofErr w:type="spellEnd"/>
            <w:proofErr w:type="gramEnd"/>
          </w:p>
          <w:p w14:paraId="6FE360E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0109CA2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F9DE53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76EF95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 ---------------------SET PARAMS FOR MEX COMPILING-----------------------</w:t>
            </w:r>
          </w:p>
          <w:p w14:paraId="175FA6B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 --------ALL INCLUDES--------</w:t>
            </w:r>
          </w:p>
          <w:p w14:paraId="4B8B91D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set</w:t>
            </w:r>
            <w:r w:rsidRPr="00955B80">
              <w:rPr>
                <w:rFonts w:ascii="Consolas" w:hAnsi="Consolas" w:cs="Consolas"/>
                <w:color w:val="000000"/>
                <w:sz w:val="19"/>
                <w:szCs w:val="19"/>
                <w:lang w:val="en-US"/>
              </w:rPr>
              <w:t xml:space="preserve"> includes= %</w:t>
            </w:r>
            <w:proofErr w:type="spellStart"/>
            <w:r w:rsidRPr="00955B80">
              <w:rPr>
                <w:rFonts w:ascii="Consolas" w:hAnsi="Consolas" w:cs="Consolas"/>
                <w:color w:val="000000"/>
                <w:sz w:val="19"/>
                <w:szCs w:val="19"/>
                <w:lang w:val="en-US"/>
              </w:rPr>
              <w:t>includes_USER</w:t>
            </w:r>
            <w:proofErr w:type="spellEnd"/>
            <w:r w:rsidRPr="00955B80">
              <w:rPr>
                <w:rFonts w:ascii="Consolas" w:hAnsi="Consolas" w:cs="Consolas"/>
                <w:color w:val="000000"/>
                <w:sz w:val="19"/>
                <w:szCs w:val="19"/>
                <w:lang w:val="en-US"/>
              </w:rPr>
              <w:t>% %</w:t>
            </w:r>
            <w:proofErr w:type="spellStart"/>
            <w:r w:rsidRPr="00955B80">
              <w:rPr>
                <w:rFonts w:ascii="Consolas" w:hAnsi="Consolas" w:cs="Consolas"/>
                <w:color w:val="000000"/>
                <w:sz w:val="19"/>
                <w:szCs w:val="19"/>
                <w:lang w:val="en-US"/>
              </w:rPr>
              <w:t>includes_MCU</w:t>
            </w:r>
            <w:proofErr w:type="spellEnd"/>
            <w:r w:rsidRPr="00955B80">
              <w:rPr>
                <w:rFonts w:ascii="Consolas" w:hAnsi="Consolas" w:cs="Consolas"/>
                <w:color w:val="000000"/>
                <w:sz w:val="19"/>
                <w:szCs w:val="19"/>
                <w:lang w:val="en-US"/>
              </w:rPr>
              <w:t>% %</w:t>
            </w:r>
            <w:proofErr w:type="spellStart"/>
            <w:r w:rsidRPr="00955B80">
              <w:rPr>
                <w:rFonts w:ascii="Consolas" w:hAnsi="Consolas" w:cs="Consolas"/>
                <w:color w:val="000000"/>
                <w:sz w:val="19"/>
                <w:szCs w:val="19"/>
                <w:lang w:val="en-US"/>
              </w:rPr>
              <w:t>includes_WRAPPER</w:t>
            </w:r>
            <w:proofErr w:type="spellEnd"/>
            <w:r w:rsidRPr="00955B80">
              <w:rPr>
                <w:rFonts w:ascii="Consolas" w:hAnsi="Consolas" w:cs="Consolas"/>
                <w:color w:val="000000"/>
                <w:sz w:val="19"/>
                <w:szCs w:val="19"/>
                <w:lang w:val="en-US"/>
              </w:rPr>
              <w:t>%</w:t>
            </w:r>
          </w:p>
          <w:p w14:paraId="446703B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set</w:t>
            </w:r>
            <w:r w:rsidRPr="00955B80">
              <w:rPr>
                <w:rFonts w:ascii="Consolas" w:hAnsi="Consolas" w:cs="Consolas"/>
                <w:color w:val="000000"/>
                <w:sz w:val="19"/>
                <w:szCs w:val="19"/>
                <w:lang w:val="en-US"/>
              </w:rPr>
              <w:t xml:space="preserve"> codes= %</w:t>
            </w:r>
            <w:proofErr w:type="spellStart"/>
            <w:r w:rsidRPr="00955B80">
              <w:rPr>
                <w:rFonts w:ascii="Consolas" w:hAnsi="Consolas" w:cs="Consolas"/>
                <w:color w:val="000000"/>
                <w:sz w:val="19"/>
                <w:szCs w:val="19"/>
                <w:lang w:val="en-US"/>
              </w:rPr>
              <w:t>code_WRAPPER</w:t>
            </w:r>
            <w:proofErr w:type="spellEnd"/>
            <w:r w:rsidRPr="00955B80">
              <w:rPr>
                <w:rFonts w:ascii="Consolas" w:hAnsi="Consolas" w:cs="Consolas"/>
                <w:color w:val="000000"/>
                <w:sz w:val="19"/>
                <w:szCs w:val="19"/>
                <w:lang w:val="en-US"/>
              </w:rPr>
              <w:t>% %</w:t>
            </w:r>
            <w:proofErr w:type="spellStart"/>
            <w:r w:rsidRPr="00955B80">
              <w:rPr>
                <w:rFonts w:ascii="Consolas" w:hAnsi="Consolas" w:cs="Consolas"/>
                <w:color w:val="000000"/>
                <w:sz w:val="19"/>
                <w:szCs w:val="19"/>
                <w:lang w:val="en-US"/>
              </w:rPr>
              <w:t>code_USER</w:t>
            </w:r>
            <w:proofErr w:type="spellEnd"/>
            <w:r w:rsidRPr="00955B80">
              <w:rPr>
                <w:rFonts w:ascii="Consolas" w:hAnsi="Consolas" w:cs="Consolas"/>
                <w:color w:val="000000"/>
                <w:sz w:val="19"/>
                <w:szCs w:val="19"/>
                <w:lang w:val="en-US"/>
              </w:rPr>
              <w:t>% %</w:t>
            </w:r>
            <w:proofErr w:type="spellStart"/>
            <w:r w:rsidRPr="00955B80">
              <w:rPr>
                <w:rFonts w:ascii="Consolas" w:hAnsi="Consolas" w:cs="Consolas"/>
                <w:color w:val="000000"/>
                <w:sz w:val="19"/>
                <w:szCs w:val="19"/>
                <w:lang w:val="en-US"/>
              </w:rPr>
              <w:t>code_MCU</w:t>
            </w:r>
            <w:proofErr w:type="spellEnd"/>
            <w:r w:rsidRPr="00955B80">
              <w:rPr>
                <w:rFonts w:ascii="Consolas" w:hAnsi="Consolas" w:cs="Consolas"/>
                <w:color w:val="000000"/>
                <w:sz w:val="19"/>
                <w:szCs w:val="19"/>
                <w:lang w:val="en-US"/>
              </w:rPr>
              <w:t>% %</w:t>
            </w:r>
            <w:proofErr w:type="spellStart"/>
            <w:r w:rsidRPr="00955B80">
              <w:rPr>
                <w:rFonts w:ascii="Consolas" w:hAnsi="Consolas" w:cs="Consolas"/>
                <w:color w:val="000000"/>
                <w:sz w:val="19"/>
                <w:szCs w:val="19"/>
                <w:lang w:val="en-US"/>
              </w:rPr>
              <w:t>code_MCU_Sim</w:t>
            </w:r>
            <w:proofErr w:type="spellEnd"/>
            <w:r w:rsidRPr="00955B80">
              <w:rPr>
                <w:rFonts w:ascii="Consolas" w:hAnsi="Consolas" w:cs="Consolas"/>
                <w:color w:val="000000"/>
                <w:sz w:val="19"/>
                <w:szCs w:val="19"/>
                <w:lang w:val="en-US"/>
              </w:rPr>
              <w:t>%</w:t>
            </w:r>
          </w:p>
          <w:p w14:paraId="3F06E4D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 -------OUTPUT FOLDER--------</w:t>
            </w:r>
          </w:p>
          <w:p w14:paraId="0686DA8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set</w:t>
            </w:r>
            <w:r w:rsidRPr="00955B80">
              <w:rPr>
                <w:rFonts w:ascii="Consolas" w:hAnsi="Consolas" w:cs="Consolas"/>
                <w:color w:val="000000"/>
                <w:sz w:val="19"/>
                <w:szCs w:val="19"/>
                <w:lang w:val="en-US"/>
              </w:rPr>
              <w:t xml:space="preserve"> output= -</w:t>
            </w:r>
            <w:proofErr w:type="spellStart"/>
            <w:r w:rsidRPr="00955B80">
              <w:rPr>
                <w:rFonts w:ascii="Consolas" w:hAnsi="Consolas" w:cs="Consolas"/>
                <w:color w:val="000000"/>
                <w:sz w:val="19"/>
                <w:szCs w:val="19"/>
                <w:lang w:val="en-US"/>
              </w:rPr>
              <w:t>outdir</w:t>
            </w:r>
            <w:proofErr w:type="spellEnd"/>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w:t>
            </w:r>
          </w:p>
          <w:p w14:paraId="7E79A07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B0DDD0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955B80">
              <w:rPr>
                <w:rFonts w:ascii="Consolas" w:hAnsi="Consolas" w:cs="Consolas"/>
                <w:color w:val="008000"/>
                <w:sz w:val="19"/>
                <w:szCs w:val="19"/>
              </w:rPr>
              <w:t>::</w:t>
            </w:r>
            <w:proofErr w:type="gramEnd"/>
            <w:r w:rsidRPr="00955B80">
              <w:rPr>
                <w:rFonts w:ascii="Consolas" w:hAnsi="Consolas" w:cs="Consolas"/>
                <w:color w:val="008000"/>
                <w:sz w:val="19"/>
                <w:szCs w:val="19"/>
              </w:rPr>
              <w:t xml:space="preserve"> если нужен </w:t>
            </w:r>
            <w:proofErr w:type="spellStart"/>
            <w:r w:rsidRPr="00955B80">
              <w:rPr>
                <w:rFonts w:ascii="Consolas" w:hAnsi="Consolas" w:cs="Consolas"/>
                <w:color w:val="008000"/>
                <w:sz w:val="19"/>
                <w:szCs w:val="19"/>
              </w:rPr>
              <w:t>дебаг</w:t>
            </w:r>
            <w:proofErr w:type="spellEnd"/>
            <w:r w:rsidRPr="00955B80">
              <w:rPr>
                <w:rFonts w:ascii="Consolas" w:hAnsi="Consolas" w:cs="Consolas"/>
                <w:color w:val="008000"/>
                <w:sz w:val="19"/>
                <w:szCs w:val="19"/>
              </w:rPr>
              <w:t xml:space="preserve">, до запускаем </w:t>
            </w:r>
            <w:proofErr w:type="spellStart"/>
            <w:r w:rsidRPr="00955B80">
              <w:rPr>
                <w:rFonts w:ascii="Consolas" w:hAnsi="Consolas" w:cs="Consolas"/>
                <w:color w:val="008000"/>
                <w:sz w:val="19"/>
                <w:szCs w:val="19"/>
              </w:rPr>
              <w:t>run</w:t>
            </w:r>
            <w:proofErr w:type="spellEnd"/>
            <w:r w:rsidRPr="00955B80">
              <w:rPr>
                <w:rFonts w:ascii="Consolas" w:hAnsi="Consolas" w:cs="Consolas"/>
                <w:color w:val="008000"/>
                <w:sz w:val="19"/>
                <w:szCs w:val="19"/>
              </w:rPr>
              <w:t xml:space="preserve"> </w:t>
            </w:r>
            <w:proofErr w:type="spellStart"/>
            <w:r w:rsidRPr="00955B80">
              <w:rPr>
                <w:rFonts w:ascii="Consolas" w:hAnsi="Consolas" w:cs="Consolas"/>
                <w:color w:val="008000"/>
                <w:sz w:val="19"/>
                <w:szCs w:val="19"/>
              </w:rPr>
              <w:t>mex</w:t>
            </w:r>
            <w:proofErr w:type="spellEnd"/>
            <w:r w:rsidRPr="00955B80">
              <w:rPr>
                <w:rFonts w:ascii="Consolas" w:hAnsi="Consolas" w:cs="Consolas"/>
                <w:color w:val="008000"/>
                <w:sz w:val="19"/>
                <w:szCs w:val="19"/>
              </w:rPr>
              <w:t xml:space="preserve"> с припиской </w:t>
            </w:r>
            <w:proofErr w:type="spellStart"/>
            <w:r w:rsidRPr="00955B80">
              <w:rPr>
                <w:rFonts w:ascii="Consolas" w:hAnsi="Consolas" w:cs="Consolas"/>
                <w:color w:val="008000"/>
                <w:sz w:val="19"/>
                <w:szCs w:val="19"/>
              </w:rPr>
              <w:t>debug</w:t>
            </w:r>
            <w:proofErr w:type="spellEnd"/>
          </w:p>
          <w:p w14:paraId="7DE45F3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1]=</w:t>
            </w:r>
            <w:proofErr w:type="gramEnd"/>
            <w:r w:rsidRPr="00955B80">
              <w:rPr>
                <w:rFonts w:ascii="Consolas" w:hAnsi="Consolas" w:cs="Consolas"/>
                <w:color w:val="000000"/>
                <w:sz w:val="19"/>
                <w:szCs w:val="19"/>
                <w:lang w:val="en-US"/>
              </w:rPr>
              <w:t>=[debug] (</w:t>
            </w:r>
            <w:r w:rsidRPr="00955B80">
              <w:rPr>
                <w:rFonts w:ascii="Consolas" w:hAnsi="Consolas" w:cs="Consolas"/>
                <w:color w:val="0000FF"/>
                <w:sz w:val="19"/>
                <w:szCs w:val="19"/>
                <w:lang w:val="en-US"/>
              </w:rPr>
              <w:t>set</w:t>
            </w:r>
            <w:r w:rsidRPr="00955B80">
              <w:rPr>
                <w:rFonts w:ascii="Consolas" w:hAnsi="Consolas" w:cs="Consolas"/>
                <w:color w:val="000000"/>
                <w:sz w:val="19"/>
                <w:szCs w:val="19"/>
                <w:lang w:val="en-US"/>
              </w:rPr>
              <w:t xml:space="preserve"> debug= -g)</w:t>
            </w:r>
          </w:p>
          <w:p w14:paraId="3D263B8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7EC7068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453653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E5F54C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------START COMPILING-------    </w:t>
            </w:r>
          </w:p>
          <w:p w14:paraId="2A44806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echo</w:t>
            </w:r>
            <w:r w:rsidRPr="00955B80">
              <w:rPr>
                <w:rFonts w:ascii="Consolas" w:hAnsi="Consolas" w:cs="Consolas"/>
                <w:color w:val="000000"/>
                <w:sz w:val="19"/>
                <w:szCs w:val="19"/>
                <w:lang w:val="en-US"/>
              </w:rPr>
              <w:t xml:space="preserve"> Compiling...</w:t>
            </w:r>
          </w:p>
          <w:p w14:paraId="20FDEFA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spellStart"/>
            <w:r w:rsidRPr="00955B80">
              <w:rPr>
                <w:rFonts w:ascii="Consolas" w:hAnsi="Consolas" w:cs="Consolas"/>
                <w:color w:val="000000"/>
                <w:sz w:val="19"/>
                <w:szCs w:val="19"/>
                <w:lang w:val="en-US"/>
              </w:rPr>
              <w:t>mex</w:t>
            </w:r>
            <w:proofErr w:type="spellEnd"/>
            <w:r w:rsidRPr="00955B80">
              <w:rPr>
                <w:rFonts w:ascii="Consolas" w:hAnsi="Consolas" w:cs="Consolas"/>
                <w:color w:val="000000"/>
                <w:sz w:val="19"/>
                <w:szCs w:val="19"/>
                <w:lang w:val="en-US"/>
              </w:rPr>
              <w:t xml:space="preserve"> %output% %defines% %includes% %codes% %debug%</w:t>
            </w:r>
          </w:p>
          <w:p w14:paraId="48E03236" w14:textId="77777777" w:rsidR="00955B80" w:rsidRPr="00955B80" w:rsidRDefault="00955B80" w:rsidP="00955B80">
            <w:pPr>
              <w:ind w:firstLine="0"/>
              <w:rPr>
                <w:lang w:val="en-US"/>
              </w:rPr>
            </w:pPr>
            <w:proofErr w:type="spellStart"/>
            <w:r w:rsidRPr="00955B80">
              <w:rPr>
                <w:rFonts w:ascii="Consolas" w:hAnsi="Consolas" w:cs="Consolas"/>
                <w:color w:val="0000FF"/>
                <w:sz w:val="19"/>
                <w:szCs w:val="19"/>
              </w:rPr>
              <w:t>echo</w:t>
            </w:r>
            <w:proofErr w:type="spellEnd"/>
            <w:r w:rsidRPr="00955B80">
              <w:rPr>
                <w:rFonts w:ascii="Consolas" w:hAnsi="Consolas" w:cs="Consolas"/>
                <w:color w:val="000000"/>
                <w:sz w:val="19"/>
                <w:szCs w:val="19"/>
              </w:rPr>
              <w:t xml:space="preserve"> %DATE% %TIME%</w:t>
            </w:r>
          </w:p>
        </w:tc>
      </w:tr>
    </w:tbl>
    <w:p w14:paraId="181AED0F" w14:textId="77777777" w:rsidR="00955B80" w:rsidRPr="00955B80" w:rsidRDefault="00955B80" w:rsidP="00955B80">
      <w:pPr>
        <w:rPr>
          <w:lang w:val="en-US"/>
        </w:rPr>
      </w:pPr>
    </w:p>
    <w:p w14:paraId="5C051404" w14:textId="77777777" w:rsidR="00955B80" w:rsidRPr="00955B80" w:rsidRDefault="00955B80" w:rsidP="00955B80">
      <w:r w:rsidRPr="00955B80">
        <w:br w:type="page"/>
      </w:r>
    </w:p>
    <w:p w14:paraId="49DDC6CD" w14:textId="061ED6EF" w:rsidR="00955B80" w:rsidRPr="00955B80" w:rsidRDefault="00955B80" w:rsidP="003053AA">
      <w:pPr>
        <w:pStyle w:val="af"/>
        <w:jc w:val="center"/>
      </w:pPr>
      <w:bookmarkStart w:id="18" w:name="_Toc199075364"/>
      <w:r>
        <w:lastRenderedPageBreak/>
        <w:t>Приложение Б</w:t>
      </w:r>
      <w:bookmarkEnd w:id="18"/>
    </w:p>
    <w:p w14:paraId="5C208F25" w14:textId="77777777" w:rsidR="00955B80" w:rsidRPr="00955B80" w:rsidRDefault="00955B80" w:rsidP="00955B80">
      <w:pPr>
        <w:jc w:val="center"/>
        <w:rPr>
          <w:b/>
          <w:bCs/>
        </w:rPr>
      </w:pPr>
      <w:r w:rsidRPr="00955B80">
        <w:rPr>
          <w:b/>
          <w:bCs/>
        </w:rPr>
        <w:t>Листинг программы симуляции периферии МК</w:t>
      </w:r>
    </w:p>
    <w:p w14:paraId="68207520" w14:textId="77777777" w:rsidR="00955B80" w:rsidRPr="00955B80" w:rsidRDefault="00955B80" w:rsidP="00955B80">
      <w:r w:rsidRPr="00955B80">
        <w:t xml:space="preserve">Файл </w:t>
      </w:r>
      <w:r w:rsidRPr="00955B80">
        <w:rPr>
          <w:lang w:val="en-US"/>
        </w:rPr>
        <w:t>app</w:t>
      </w:r>
      <w:r w:rsidRPr="00955B80">
        <w:t>_</w:t>
      </w:r>
      <w:r w:rsidRPr="00955B80">
        <w:rPr>
          <w:lang w:val="en-US"/>
        </w:rPr>
        <w:t>io</w:t>
      </w:r>
      <w:r w:rsidRPr="00955B80">
        <w:t>.</w:t>
      </w:r>
      <w:r w:rsidRPr="00955B80">
        <w:rPr>
          <w:lang w:val="en-US"/>
        </w:rPr>
        <w:t>c</w:t>
      </w:r>
      <w:r w:rsidRPr="00955B80">
        <w:t>:</w:t>
      </w:r>
    </w:p>
    <w:tbl>
      <w:tblPr>
        <w:tblStyle w:val="a4"/>
        <w:tblW w:w="0" w:type="auto"/>
        <w:tblLook w:val="04A0" w:firstRow="1" w:lastRow="0" w:firstColumn="1" w:lastColumn="0" w:noHBand="0" w:noVBand="1"/>
      </w:tblPr>
      <w:tblGrid>
        <w:gridCol w:w="9345"/>
      </w:tblGrid>
      <w:tr w:rsidR="00955B80" w:rsidRPr="00955B80" w14:paraId="0D77472B" w14:textId="77777777" w:rsidTr="002A75A6">
        <w:tc>
          <w:tcPr>
            <w:tcW w:w="9345" w:type="dxa"/>
          </w:tcPr>
          <w:p w14:paraId="403A420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"stm32f1xx_matlab_gpio.h"</w:t>
            </w:r>
          </w:p>
          <w:p w14:paraId="1604455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upp.h</w:t>
            </w:r>
            <w:proofErr w:type="spellEnd"/>
            <w:r w:rsidRPr="00955B80">
              <w:rPr>
                <w:rFonts w:ascii="Consolas" w:hAnsi="Consolas" w:cs="Consolas"/>
                <w:color w:val="A31515"/>
                <w:sz w:val="19"/>
                <w:szCs w:val="19"/>
                <w:lang w:val="en-US"/>
              </w:rPr>
              <w:t>"</w:t>
            </w:r>
          </w:p>
          <w:p w14:paraId="3CE3D31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B253E8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EDD2EA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detect_</w:t>
            </w:r>
            <w:proofErr w:type="gramStart"/>
            <w:r w:rsidRPr="00955B80">
              <w:rPr>
                <w:rFonts w:ascii="Consolas" w:hAnsi="Consolas" w:cs="Consolas"/>
                <w:color w:val="6F008A"/>
                <w:sz w:val="19"/>
                <w:szCs w:val="19"/>
                <w:lang w:val="en-US"/>
              </w:rPr>
              <w:t>front</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_</w:t>
            </w:r>
            <w:proofErr w:type="spellStart"/>
            <w:r w:rsidRPr="00955B80">
              <w:rPr>
                <w:rFonts w:ascii="Consolas" w:hAnsi="Consolas" w:cs="Consolas"/>
                <w:color w:val="000000"/>
                <w:sz w:val="19"/>
                <w:szCs w:val="19"/>
                <w:lang w:val="en-US"/>
              </w:rPr>
              <w:t>in_numb</w:t>
            </w:r>
            <w:proofErr w:type="spellEnd"/>
            <w:r w:rsidRPr="00955B80">
              <w:rPr>
                <w:rFonts w:ascii="Consolas" w:hAnsi="Consolas" w:cs="Consolas"/>
                <w:color w:val="000000"/>
                <w:sz w:val="19"/>
                <w:szCs w:val="19"/>
                <w:lang w:val="en-US"/>
              </w:rPr>
              <w:t>_, _var_, _</w:t>
            </w:r>
            <w:proofErr w:type="spellStart"/>
            <w:r w:rsidRPr="00955B80">
              <w:rPr>
                <w:rFonts w:ascii="Consolas" w:hAnsi="Consolas" w:cs="Consolas"/>
                <w:color w:val="000000"/>
                <w:sz w:val="19"/>
                <w:szCs w:val="19"/>
                <w:lang w:val="en-US"/>
              </w:rPr>
              <w:t>val</w:t>
            </w:r>
            <w:proofErr w:type="spellEnd"/>
            <w:r w:rsidRPr="00955B80">
              <w:rPr>
                <w:rFonts w:ascii="Consolas" w:hAnsi="Consolas" w:cs="Consolas"/>
                <w:color w:val="000000"/>
                <w:sz w:val="19"/>
                <w:szCs w:val="19"/>
                <w:lang w:val="en-US"/>
              </w:rPr>
              <w:t xml:space="preserve">_) </w:t>
            </w:r>
            <w:proofErr w:type="gramStart"/>
            <w:r w:rsidRPr="00955B80">
              <w:rPr>
                <w:rFonts w:ascii="Consolas" w:hAnsi="Consolas" w:cs="Consolas"/>
                <w:color w:val="000000"/>
                <w:sz w:val="19"/>
                <w:szCs w:val="19"/>
                <w:lang w:val="en-US"/>
              </w:rPr>
              <w:t xml:space="preserve">{  </w:t>
            </w:r>
            <w:proofErr w:type="gramEnd"/>
            <w:r w:rsidRPr="00955B80">
              <w:rPr>
                <w:rFonts w:ascii="Consolas" w:hAnsi="Consolas" w:cs="Consolas"/>
                <w:color w:val="000000"/>
                <w:sz w:val="19"/>
                <w:szCs w:val="19"/>
                <w:lang w:val="en-US"/>
              </w:rPr>
              <w:t xml:space="preserve">           \</w:t>
            </w:r>
          </w:p>
          <w:p w14:paraId="765322B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 xml:space="preserve"> ((in[_</w:t>
            </w:r>
            <w:proofErr w:type="spellStart"/>
            <w:r w:rsidRPr="00955B80">
              <w:rPr>
                <w:rFonts w:ascii="Consolas" w:hAnsi="Consolas" w:cs="Consolas"/>
                <w:color w:val="000000"/>
                <w:sz w:val="19"/>
                <w:szCs w:val="19"/>
                <w:lang w:val="en-US"/>
              </w:rPr>
              <w:t>in_numb</w:t>
            </w:r>
            <w:proofErr w:type="spellEnd"/>
            <w:r w:rsidRPr="00955B80">
              <w:rPr>
                <w:rFonts w:ascii="Consolas" w:hAnsi="Consolas" w:cs="Consolas"/>
                <w:color w:val="000000"/>
                <w:sz w:val="19"/>
                <w:szCs w:val="19"/>
                <w:lang w:val="en-US"/>
              </w:rPr>
              <w:t>_] &gt; 0.5) &amp;&amp; (</w:t>
            </w:r>
            <w:proofErr w:type="spellStart"/>
            <w:r w:rsidRPr="00955B80">
              <w:rPr>
                <w:rFonts w:ascii="Consolas" w:hAnsi="Consolas" w:cs="Consolas"/>
                <w:color w:val="000000"/>
                <w:sz w:val="19"/>
                <w:szCs w:val="19"/>
                <w:lang w:val="en-US"/>
              </w:rPr>
              <w:t>prev_in</w:t>
            </w:r>
            <w:proofErr w:type="spellEnd"/>
            <w:r w:rsidRPr="00955B80">
              <w:rPr>
                <w:rFonts w:ascii="Consolas" w:hAnsi="Consolas" w:cs="Consolas"/>
                <w:color w:val="000000"/>
                <w:sz w:val="19"/>
                <w:szCs w:val="19"/>
                <w:lang w:val="en-US"/>
              </w:rPr>
              <w:t>[_</w:t>
            </w:r>
            <w:proofErr w:type="spellStart"/>
            <w:r w:rsidRPr="00955B80">
              <w:rPr>
                <w:rFonts w:ascii="Consolas" w:hAnsi="Consolas" w:cs="Consolas"/>
                <w:color w:val="000000"/>
                <w:sz w:val="19"/>
                <w:szCs w:val="19"/>
                <w:lang w:val="en-US"/>
              </w:rPr>
              <w:t>in_numb</w:t>
            </w:r>
            <w:proofErr w:type="spellEnd"/>
            <w:r w:rsidRPr="00955B80">
              <w:rPr>
                <w:rFonts w:ascii="Consolas" w:hAnsi="Consolas" w:cs="Consolas"/>
                <w:color w:val="000000"/>
                <w:sz w:val="19"/>
                <w:szCs w:val="19"/>
                <w:lang w:val="en-US"/>
              </w:rPr>
              <w:t>_] &lt;= 0.5</w:t>
            </w:r>
            <w:proofErr w:type="gramStart"/>
            <w:r w:rsidRPr="00955B80">
              <w:rPr>
                <w:rFonts w:ascii="Consolas" w:hAnsi="Consolas" w:cs="Consolas"/>
                <w:color w:val="000000"/>
                <w:sz w:val="19"/>
                <w:szCs w:val="19"/>
                <w:lang w:val="en-US"/>
              </w:rPr>
              <w:t xml:space="preserve">))   </w:t>
            </w:r>
            <w:proofErr w:type="gramEnd"/>
            <w:r w:rsidRPr="00955B80">
              <w:rPr>
                <w:rFonts w:ascii="Consolas" w:hAnsi="Consolas" w:cs="Consolas"/>
                <w:color w:val="000000"/>
                <w:sz w:val="19"/>
                <w:szCs w:val="19"/>
                <w:lang w:val="en-US"/>
              </w:rPr>
              <w:t>\</w:t>
            </w:r>
          </w:p>
          <w:p w14:paraId="6E68B2B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w:t>
            </w:r>
          </w:p>
          <w:p w14:paraId="419CA1F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_var_ = _</w:t>
            </w:r>
            <w:proofErr w:type="spellStart"/>
            <w:r w:rsidRPr="00955B80">
              <w:rPr>
                <w:rFonts w:ascii="Consolas" w:hAnsi="Consolas" w:cs="Consolas"/>
                <w:color w:val="000000"/>
                <w:sz w:val="19"/>
                <w:szCs w:val="19"/>
                <w:lang w:val="en-US"/>
              </w:rPr>
              <w:t>val</w:t>
            </w:r>
            <w:proofErr w:type="spellEnd"/>
            <w:proofErr w:type="gramStart"/>
            <w:r w:rsidRPr="00955B80">
              <w:rPr>
                <w:rFonts w:ascii="Consolas" w:hAnsi="Consolas" w:cs="Consolas"/>
                <w:color w:val="000000"/>
                <w:sz w:val="19"/>
                <w:szCs w:val="19"/>
                <w:lang w:val="en-US"/>
              </w:rPr>
              <w:t xml:space="preserve">_;   </w:t>
            </w:r>
            <w:proofErr w:type="gramEnd"/>
            <w:r w:rsidRPr="00955B80">
              <w:rPr>
                <w:rFonts w:ascii="Consolas" w:hAnsi="Consolas" w:cs="Consolas"/>
                <w:color w:val="000000"/>
                <w:sz w:val="19"/>
                <w:szCs w:val="19"/>
                <w:lang w:val="en-US"/>
              </w:rPr>
              <w:t xml:space="preserve">                                       \</w:t>
            </w:r>
          </w:p>
          <w:p w14:paraId="30FD92D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w:t>
            </w:r>
          </w:p>
          <w:p w14:paraId="0AF5FD7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A0AB30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detect_</w:t>
            </w:r>
            <w:proofErr w:type="gramStart"/>
            <w:r w:rsidRPr="00955B80">
              <w:rPr>
                <w:rFonts w:ascii="Consolas" w:hAnsi="Consolas" w:cs="Consolas"/>
                <w:color w:val="6F008A"/>
                <w:sz w:val="19"/>
                <w:szCs w:val="19"/>
                <w:lang w:val="en-US"/>
              </w:rPr>
              <w:t>rise</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_</w:t>
            </w:r>
            <w:proofErr w:type="spellStart"/>
            <w:r w:rsidRPr="00955B80">
              <w:rPr>
                <w:rFonts w:ascii="Consolas" w:hAnsi="Consolas" w:cs="Consolas"/>
                <w:color w:val="000000"/>
                <w:sz w:val="19"/>
                <w:szCs w:val="19"/>
                <w:lang w:val="en-US"/>
              </w:rPr>
              <w:t>in_numb</w:t>
            </w:r>
            <w:proofErr w:type="spellEnd"/>
            <w:r w:rsidRPr="00955B80">
              <w:rPr>
                <w:rFonts w:ascii="Consolas" w:hAnsi="Consolas" w:cs="Consolas"/>
                <w:color w:val="000000"/>
                <w:sz w:val="19"/>
                <w:szCs w:val="19"/>
                <w:lang w:val="en-US"/>
              </w:rPr>
              <w:t>_, _var_, _</w:t>
            </w:r>
            <w:proofErr w:type="spellStart"/>
            <w:r w:rsidRPr="00955B80">
              <w:rPr>
                <w:rFonts w:ascii="Consolas" w:hAnsi="Consolas" w:cs="Consolas"/>
                <w:color w:val="000000"/>
                <w:sz w:val="19"/>
                <w:szCs w:val="19"/>
                <w:lang w:val="en-US"/>
              </w:rPr>
              <w:t>val</w:t>
            </w:r>
            <w:proofErr w:type="spellEnd"/>
            <w:r w:rsidRPr="00955B80">
              <w:rPr>
                <w:rFonts w:ascii="Consolas" w:hAnsi="Consolas" w:cs="Consolas"/>
                <w:color w:val="000000"/>
                <w:sz w:val="19"/>
                <w:szCs w:val="19"/>
                <w:lang w:val="en-US"/>
              </w:rPr>
              <w:t xml:space="preserve">_) </w:t>
            </w:r>
            <w:proofErr w:type="gramStart"/>
            <w:r w:rsidRPr="00955B80">
              <w:rPr>
                <w:rFonts w:ascii="Consolas" w:hAnsi="Consolas" w:cs="Consolas"/>
                <w:color w:val="000000"/>
                <w:sz w:val="19"/>
                <w:szCs w:val="19"/>
                <w:lang w:val="en-US"/>
              </w:rPr>
              <w:t xml:space="preserve">{  </w:t>
            </w:r>
            <w:proofErr w:type="gramEnd"/>
            <w:r w:rsidRPr="00955B80">
              <w:rPr>
                <w:rFonts w:ascii="Consolas" w:hAnsi="Consolas" w:cs="Consolas"/>
                <w:color w:val="000000"/>
                <w:sz w:val="19"/>
                <w:szCs w:val="19"/>
                <w:lang w:val="en-US"/>
              </w:rPr>
              <w:t xml:space="preserve">            \</w:t>
            </w:r>
          </w:p>
          <w:p w14:paraId="2781D3E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 xml:space="preserve"> ((in[_</w:t>
            </w:r>
            <w:proofErr w:type="spellStart"/>
            <w:r w:rsidRPr="00955B80">
              <w:rPr>
                <w:rFonts w:ascii="Consolas" w:hAnsi="Consolas" w:cs="Consolas"/>
                <w:color w:val="000000"/>
                <w:sz w:val="19"/>
                <w:szCs w:val="19"/>
                <w:lang w:val="en-US"/>
              </w:rPr>
              <w:t>in_numb</w:t>
            </w:r>
            <w:proofErr w:type="spellEnd"/>
            <w:r w:rsidRPr="00955B80">
              <w:rPr>
                <w:rFonts w:ascii="Consolas" w:hAnsi="Consolas" w:cs="Consolas"/>
                <w:color w:val="000000"/>
                <w:sz w:val="19"/>
                <w:szCs w:val="19"/>
                <w:lang w:val="en-US"/>
              </w:rPr>
              <w:t>_] &lt; 0.5) &amp;&amp; (</w:t>
            </w:r>
            <w:proofErr w:type="spellStart"/>
            <w:r w:rsidRPr="00955B80">
              <w:rPr>
                <w:rFonts w:ascii="Consolas" w:hAnsi="Consolas" w:cs="Consolas"/>
                <w:color w:val="000000"/>
                <w:sz w:val="19"/>
                <w:szCs w:val="19"/>
                <w:lang w:val="en-US"/>
              </w:rPr>
              <w:t>prev_in</w:t>
            </w:r>
            <w:proofErr w:type="spellEnd"/>
            <w:r w:rsidRPr="00955B80">
              <w:rPr>
                <w:rFonts w:ascii="Consolas" w:hAnsi="Consolas" w:cs="Consolas"/>
                <w:color w:val="000000"/>
                <w:sz w:val="19"/>
                <w:szCs w:val="19"/>
                <w:lang w:val="en-US"/>
              </w:rPr>
              <w:t>[_</w:t>
            </w:r>
            <w:proofErr w:type="spellStart"/>
            <w:r w:rsidRPr="00955B80">
              <w:rPr>
                <w:rFonts w:ascii="Consolas" w:hAnsi="Consolas" w:cs="Consolas"/>
                <w:color w:val="000000"/>
                <w:sz w:val="19"/>
                <w:szCs w:val="19"/>
                <w:lang w:val="en-US"/>
              </w:rPr>
              <w:t>in_numb</w:t>
            </w:r>
            <w:proofErr w:type="spellEnd"/>
            <w:r w:rsidRPr="00955B80">
              <w:rPr>
                <w:rFonts w:ascii="Consolas" w:hAnsi="Consolas" w:cs="Consolas"/>
                <w:color w:val="000000"/>
                <w:sz w:val="19"/>
                <w:szCs w:val="19"/>
                <w:lang w:val="en-US"/>
              </w:rPr>
              <w:t>_] &gt;= 0.5</w:t>
            </w:r>
            <w:proofErr w:type="gramStart"/>
            <w:r w:rsidRPr="00955B80">
              <w:rPr>
                <w:rFonts w:ascii="Consolas" w:hAnsi="Consolas" w:cs="Consolas"/>
                <w:color w:val="000000"/>
                <w:sz w:val="19"/>
                <w:szCs w:val="19"/>
                <w:lang w:val="en-US"/>
              </w:rPr>
              <w:t xml:space="preserve">))   </w:t>
            </w:r>
            <w:proofErr w:type="gramEnd"/>
            <w:r w:rsidRPr="00955B80">
              <w:rPr>
                <w:rFonts w:ascii="Consolas" w:hAnsi="Consolas" w:cs="Consolas"/>
                <w:color w:val="000000"/>
                <w:sz w:val="19"/>
                <w:szCs w:val="19"/>
                <w:lang w:val="en-US"/>
              </w:rPr>
              <w:t>\</w:t>
            </w:r>
          </w:p>
          <w:p w14:paraId="3AAA202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w:t>
            </w:r>
          </w:p>
          <w:p w14:paraId="2BA0419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_var_ = _</w:t>
            </w:r>
            <w:proofErr w:type="spellStart"/>
            <w:r w:rsidRPr="00955B80">
              <w:rPr>
                <w:rFonts w:ascii="Consolas" w:hAnsi="Consolas" w:cs="Consolas"/>
                <w:color w:val="000000"/>
                <w:sz w:val="19"/>
                <w:szCs w:val="19"/>
                <w:lang w:val="en-US"/>
              </w:rPr>
              <w:t>val</w:t>
            </w:r>
            <w:proofErr w:type="spellEnd"/>
            <w:proofErr w:type="gramStart"/>
            <w:r w:rsidRPr="00955B80">
              <w:rPr>
                <w:rFonts w:ascii="Consolas" w:hAnsi="Consolas" w:cs="Consolas"/>
                <w:color w:val="000000"/>
                <w:sz w:val="19"/>
                <w:szCs w:val="19"/>
                <w:lang w:val="en-US"/>
              </w:rPr>
              <w:t xml:space="preserve">_;   </w:t>
            </w:r>
            <w:proofErr w:type="gramEnd"/>
            <w:r w:rsidRPr="00955B80">
              <w:rPr>
                <w:rFonts w:ascii="Consolas" w:hAnsi="Consolas" w:cs="Consolas"/>
                <w:color w:val="000000"/>
                <w:sz w:val="19"/>
                <w:szCs w:val="19"/>
                <w:lang w:val="en-US"/>
              </w:rPr>
              <w:t xml:space="preserve">                                       \</w:t>
            </w:r>
          </w:p>
          <w:p w14:paraId="3E0164B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w:t>
            </w:r>
          </w:p>
          <w:p w14:paraId="5681D46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4DBDC93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4DDD28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CE21C5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WriteFromSFunc</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real_T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disc</w:t>
            </w:r>
            <w:r w:rsidRPr="00955B80">
              <w:rPr>
                <w:rFonts w:ascii="Consolas" w:hAnsi="Consolas" w:cs="Consolas"/>
                <w:color w:val="000000"/>
                <w:sz w:val="19"/>
                <w:szCs w:val="19"/>
                <w:lang w:val="en-US"/>
              </w:rPr>
              <w:t>)</w:t>
            </w:r>
          </w:p>
          <w:p w14:paraId="1966489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03FC976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C4971F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for</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int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xml:space="preserve"> = 0;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xml:space="preserve"> &lt; </w:t>
            </w:r>
            <w:r w:rsidRPr="00955B80">
              <w:rPr>
                <w:rFonts w:ascii="Consolas" w:hAnsi="Consolas" w:cs="Consolas"/>
                <w:color w:val="6F008A"/>
                <w:sz w:val="19"/>
                <w:szCs w:val="19"/>
                <w:lang w:val="en-US"/>
              </w:rPr>
              <w:t>PORT_WIDTH</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w:t>
            </w:r>
          </w:p>
          <w:p w14:paraId="78A5A38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057FAF5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 xml:space="preserve"> (GPIOA-&gt;ODR &amp; (1 &lt;&lt;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w:t>
            </w:r>
          </w:p>
          <w:p w14:paraId="0E75635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486F9FF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disc</w:t>
            </w:r>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 1;</w:t>
            </w:r>
          </w:p>
          <w:p w14:paraId="7D58D7D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545E334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CE1ACD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 xml:space="preserve"> (GPIOB-&gt;ODR &amp; (1 &lt;&lt;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w:t>
            </w:r>
          </w:p>
          <w:p w14:paraId="38AFA41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4537023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808080"/>
                <w:sz w:val="19"/>
                <w:szCs w:val="19"/>
                <w:lang w:val="en-US"/>
              </w:rPr>
              <w:t>disc</w:t>
            </w:r>
            <w:r w:rsidRPr="00955B80">
              <w:rPr>
                <w:rFonts w:ascii="Consolas" w:hAnsi="Consolas" w:cs="Consolas"/>
                <w:color w:val="000000"/>
                <w:sz w:val="19"/>
                <w:szCs w:val="19"/>
                <w:lang w:val="en-US"/>
              </w:rPr>
              <w:t>[</w:t>
            </w:r>
            <w:proofErr w:type="gramEnd"/>
            <w:r w:rsidRPr="00955B80">
              <w:rPr>
                <w:rFonts w:ascii="Consolas" w:hAnsi="Consolas" w:cs="Consolas"/>
                <w:color w:val="6F008A"/>
                <w:sz w:val="19"/>
                <w:szCs w:val="19"/>
                <w:lang w:val="en-US"/>
              </w:rPr>
              <w:t>PORT_WIDTH</w:t>
            </w:r>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 1;</w:t>
            </w:r>
          </w:p>
          <w:p w14:paraId="6A5CB51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019D487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09F2E8A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808080"/>
                <w:sz w:val="19"/>
                <w:szCs w:val="19"/>
                <w:lang w:val="en-US"/>
              </w:rPr>
              <w:t>disc</w:t>
            </w:r>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2 * </w:t>
            </w:r>
            <w:r w:rsidRPr="00955B80">
              <w:rPr>
                <w:rFonts w:ascii="Consolas" w:hAnsi="Consolas" w:cs="Consolas"/>
                <w:color w:val="6F008A"/>
                <w:sz w:val="19"/>
                <w:szCs w:val="19"/>
                <w:lang w:val="en-US"/>
              </w:rPr>
              <w:t>PORT_WIDTH</w:t>
            </w:r>
            <w:r w:rsidRPr="00955B80">
              <w:rPr>
                <w:rFonts w:ascii="Consolas" w:hAnsi="Consolas" w:cs="Consolas"/>
                <w:color w:val="000000"/>
                <w:sz w:val="19"/>
                <w:szCs w:val="19"/>
                <w:lang w:val="en-US"/>
              </w:rPr>
              <w:t xml:space="preserve"> + 0] =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angle.delay</w:t>
            </w:r>
            <w:proofErr w:type="gramEnd"/>
            <w:r w:rsidRPr="00955B80">
              <w:rPr>
                <w:rFonts w:ascii="Consolas" w:hAnsi="Consolas" w:cs="Consolas"/>
                <w:color w:val="000000"/>
                <w:sz w:val="19"/>
                <w:szCs w:val="19"/>
                <w:lang w:val="en-US"/>
              </w:rPr>
              <w:t>_us</w:t>
            </w:r>
            <w:proofErr w:type="spellEnd"/>
            <w:r w:rsidRPr="00955B80">
              <w:rPr>
                <w:rFonts w:ascii="Consolas" w:hAnsi="Consolas" w:cs="Consolas"/>
                <w:color w:val="000000"/>
                <w:sz w:val="19"/>
                <w:szCs w:val="19"/>
                <w:lang w:val="en-US"/>
              </w:rPr>
              <w:t>;</w:t>
            </w:r>
          </w:p>
          <w:p w14:paraId="46D3670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808080"/>
                <w:sz w:val="19"/>
                <w:szCs w:val="19"/>
                <w:lang w:val="en-US"/>
              </w:rPr>
              <w:t>disc</w:t>
            </w:r>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2 * </w:t>
            </w:r>
            <w:r w:rsidRPr="00955B80">
              <w:rPr>
                <w:rFonts w:ascii="Consolas" w:hAnsi="Consolas" w:cs="Consolas"/>
                <w:color w:val="6F008A"/>
                <w:sz w:val="19"/>
                <w:szCs w:val="19"/>
                <w:lang w:val="en-US"/>
              </w:rPr>
              <w:t>PORT_WIDTH</w:t>
            </w:r>
            <w:r w:rsidRPr="00955B80">
              <w:rPr>
                <w:rFonts w:ascii="Consolas" w:hAnsi="Consolas" w:cs="Consolas"/>
                <w:color w:val="000000"/>
                <w:sz w:val="19"/>
                <w:szCs w:val="19"/>
                <w:lang w:val="en-US"/>
              </w:rPr>
              <w:t xml:space="preserve"> + 1] = (uint16_</w:t>
            </w:r>
            <w:proofErr w:type="gramStart"/>
            <w:r w:rsidRPr="00955B80">
              <w:rPr>
                <w:rFonts w:ascii="Consolas" w:hAnsi="Consolas" w:cs="Consolas"/>
                <w:color w:val="000000"/>
                <w:sz w:val="19"/>
                <w:szCs w:val="19"/>
                <w:lang w:val="en-US"/>
              </w:rPr>
              <w:t>t)(</w:t>
            </w:r>
            <w:proofErr w:type="gramEnd"/>
            <w:r w:rsidRPr="00955B80">
              <w:rPr>
                <w:rFonts w:ascii="Consolas" w:hAnsi="Consolas" w:cs="Consolas"/>
                <w:color w:val="000000"/>
                <w:sz w:val="19"/>
                <w:szCs w:val="19"/>
                <w:lang w:val="en-US"/>
              </w:rPr>
              <w:t>(uint16_</w:t>
            </w:r>
            <w:proofErr w:type="gramStart"/>
            <w:r w:rsidRPr="00955B80">
              <w:rPr>
                <w:rFonts w:ascii="Consolas" w:hAnsi="Consolas" w:cs="Consolas"/>
                <w:color w:val="000000"/>
                <w:sz w:val="19"/>
                <w:szCs w:val="19"/>
                <w:lang w:val="en-US"/>
              </w:rPr>
              <w:t>t)</w:t>
            </w:r>
            <w:r w:rsidRPr="00955B80">
              <w:rPr>
                <w:rFonts w:ascii="Consolas" w:hAnsi="Consolas" w:cs="Consolas"/>
                <w:color w:val="6F008A"/>
                <w:sz w:val="19"/>
                <w:szCs w:val="19"/>
                <w:lang w:val="en-US"/>
              </w:rPr>
              <w:t>TIMER</w:t>
            </w:r>
            <w:proofErr w:type="gramEnd"/>
            <w:r w:rsidRPr="00955B80">
              <w:rPr>
                <w:rFonts w:ascii="Consolas" w:hAnsi="Consolas" w:cs="Consolas"/>
                <w:color w:val="000000"/>
                <w:sz w:val="19"/>
                <w:szCs w:val="19"/>
                <w:lang w:val="en-US"/>
              </w:rPr>
              <w:t xml:space="preserve">-&gt;CNT -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angle.start</w:t>
            </w:r>
            <w:proofErr w:type="gramEnd"/>
            <w:r w:rsidRPr="00955B80">
              <w:rPr>
                <w:rFonts w:ascii="Consolas" w:hAnsi="Consolas" w:cs="Consolas"/>
                <w:color w:val="000000"/>
                <w:sz w:val="19"/>
                <w:szCs w:val="19"/>
                <w:lang w:val="en-US"/>
              </w:rPr>
              <w:t>_delay_tick</w:t>
            </w:r>
            <w:proofErr w:type="spellEnd"/>
            <w:r w:rsidRPr="00955B80">
              <w:rPr>
                <w:rFonts w:ascii="Consolas" w:hAnsi="Consolas" w:cs="Consolas"/>
                <w:color w:val="000000"/>
                <w:sz w:val="19"/>
                <w:szCs w:val="19"/>
                <w:lang w:val="en-US"/>
              </w:rPr>
              <w:t>);</w:t>
            </w:r>
          </w:p>
          <w:p w14:paraId="3724EE5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808080"/>
                <w:sz w:val="19"/>
                <w:szCs w:val="19"/>
                <w:lang w:val="en-US"/>
              </w:rPr>
              <w:t>disc</w:t>
            </w:r>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2 * </w:t>
            </w:r>
            <w:r w:rsidRPr="00955B80">
              <w:rPr>
                <w:rFonts w:ascii="Consolas" w:hAnsi="Consolas" w:cs="Consolas"/>
                <w:color w:val="6F008A"/>
                <w:sz w:val="19"/>
                <w:szCs w:val="19"/>
                <w:lang w:val="en-US"/>
              </w:rPr>
              <w:t>PORT_WIDTH</w:t>
            </w:r>
            <w:r w:rsidRPr="00955B80">
              <w:rPr>
                <w:rFonts w:ascii="Consolas" w:hAnsi="Consolas" w:cs="Consolas"/>
                <w:color w:val="000000"/>
                <w:sz w:val="19"/>
                <w:szCs w:val="19"/>
                <w:lang w:val="en-US"/>
              </w:rPr>
              <w:t xml:space="preserve"> + 2] =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angle.start</w:t>
            </w:r>
            <w:proofErr w:type="gramEnd"/>
            <w:r w:rsidRPr="00955B80">
              <w:rPr>
                <w:rFonts w:ascii="Consolas" w:hAnsi="Consolas" w:cs="Consolas"/>
                <w:color w:val="000000"/>
                <w:sz w:val="19"/>
                <w:szCs w:val="19"/>
                <w:lang w:val="en-US"/>
              </w:rPr>
              <w:t>_delay_tick</w:t>
            </w:r>
            <w:proofErr w:type="spellEnd"/>
            <w:r w:rsidRPr="00955B80">
              <w:rPr>
                <w:rFonts w:ascii="Consolas" w:hAnsi="Consolas" w:cs="Consolas"/>
                <w:color w:val="000000"/>
                <w:sz w:val="19"/>
                <w:szCs w:val="19"/>
                <w:lang w:val="en-US"/>
              </w:rPr>
              <w:t>;</w:t>
            </w:r>
          </w:p>
          <w:p w14:paraId="1ED78F5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808080"/>
                <w:sz w:val="19"/>
                <w:szCs w:val="19"/>
                <w:lang w:val="en-US"/>
              </w:rPr>
              <w:t>disc</w:t>
            </w:r>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2 * </w:t>
            </w:r>
            <w:r w:rsidRPr="00955B80">
              <w:rPr>
                <w:rFonts w:ascii="Consolas" w:hAnsi="Consolas" w:cs="Consolas"/>
                <w:color w:val="6F008A"/>
                <w:sz w:val="19"/>
                <w:szCs w:val="19"/>
                <w:lang w:val="en-US"/>
              </w:rPr>
              <w:t>PORT_WIDTH</w:t>
            </w:r>
            <w:r w:rsidRPr="00955B80">
              <w:rPr>
                <w:rFonts w:ascii="Consolas" w:hAnsi="Consolas" w:cs="Consolas"/>
                <w:color w:val="000000"/>
                <w:sz w:val="19"/>
                <w:szCs w:val="19"/>
                <w:lang w:val="en-US"/>
              </w:rPr>
              <w:t xml:space="preserve"> + 3] = </w:t>
            </w:r>
            <w:r w:rsidRPr="00955B80">
              <w:rPr>
                <w:rFonts w:ascii="Consolas" w:hAnsi="Consolas" w:cs="Consolas"/>
                <w:color w:val="6F008A"/>
                <w:sz w:val="19"/>
                <w:szCs w:val="19"/>
                <w:lang w:val="en-US"/>
              </w:rPr>
              <w:t>TIMER</w:t>
            </w:r>
            <w:r w:rsidRPr="00955B80">
              <w:rPr>
                <w:rFonts w:ascii="Consolas" w:hAnsi="Consolas" w:cs="Consolas"/>
                <w:color w:val="000000"/>
                <w:sz w:val="19"/>
                <w:szCs w:val="19"/>
                <w:lang w:val="en-US"/>
              </w:rPr>
              <w:t>-&gt;CNT;</w:t>
            </w:r>
          </w:p>
          <w:p w14:paraId="4EA3B8E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79F85E4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84517F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DB540A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D7E7CB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ReadToSFunc</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real_T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in</w:t>
            </w:r>
            <w:r w:rsidRPr="00955B80">
              <w:rPr>
                <w:rFonts w:ascii="Consolas" w:hAnsi="Consolas" w:cs="Consolas"/>
                <w:color w:val="000000"/>
                <w:sz w:val="19"/>
                <w:szCs w:val="19"/>
                <w:lang w:val="en-US"/>
              </w:rPr>
              <w:t>)</w:t>
            </w:r>
          </w:p>
          <w:p w14:paraId="08846DB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5B713C5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static</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real_T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prev_</w:t>
            </w:r>
            <w:proofErr w:type="gramStart"/>
            <w:r w:rsidRPr="00955B80">
              <w:rPr>
                <w:rFonts w:ascii="Consolas" w:hAnsi="Consolas" w:cs="Consolas"/>
                <w:color w:val="000000"/>
                <w:sz w:val="19"/>
                <w:szCs w:val="19"/>
                <w:lang w:val="en-US"/>
              </w:rPr>
              <w:t>in</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6F008A"/>
                <w:sz w:val="19"/>
                <w:szCs w:val="19"/>
                <w:lang w:val="en-US"/>
              </w:rPr>
              <w:t>IN_PORT_WIDTH</w:t>
            </w:r>
            <w:r w:rsidRPr="00955B80">
              <w:rPr>
                <w:rFonts w:ascii="Consolas" w:hAnsi="Consolas" w:cs="Consolas"/>
                <w:color w:val="000000"/>
                <w:sz w:val="19"/>
                <w:szCs w:val="19"/>
                <w:lang w:val="en-US"/>
              </w:rPr>
              <w:t>];</w:t>
            </w:r>
          </w:p>
          <w:p w14:paraId="222517B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40CC61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detect_</w:t>
            </w:r>
            <w:proofErr w:type="gramStart"/>
            <w:r w:rsidRPr="00955B80">
              <w:rPr>
                <w:rFonts w:ascii="Consolas" w:hAnsi="Consolas" w:cs="Consolas"/>
                <w:color w:val="6F008A"/>
                <w:sz w:val="19"/>
                <w:szCs w:val="19"/>
                <w:lang w:val="en-US"/>
              </w:rPr>
              <w:t>front</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0,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A.zc</w:t>
            </w:r>
            <w:proofErr w:type="gramEnd"/>
            <w:r w:rsidRPr="00955B80">
              <w:rPr>
                <w:rFonts w:ascii="Consolas" w:hAnsi="Consolas" w:cs="Consolas"/>
                <w:color w:val="000000"/>
                <w:sz w:val="19"/>
                <w:szCs w:val="19"/>
                <w:lang w:val="en-US"/>
              </w:rPr>
              <w:t>_detector.</w:t>
            </w:r>
            <w:proofErr w:type="gramStart"/>
            <w:r w:rsidRPr="00955B80">
              <w:rPr>
                <w:rFonts w:ascii="Consolas" w:hAnsi="Consolas" w:cs="Consolas"/>
                <w:color w:val="000000"/>
                <w:sz w:val="19"/>
                <w:szCs w:val="19"/>
                <w:lang w:val="en-US"/>
              </w:rPr>
              <w:t>f.EXTIZeroCrossDetected</w:t>
            </w:r>
            <w:proofErr w:type="spellEnd"/>
            <w:proofErr w:type="gramEnd"/>
            <w:r w:rsidRPr="00955B80">
              <w:rPr>
                <w:rFonts w:ascii="Consolas" w:hAnsi="Consolas" w:cs="Consolas"/>
                <w:color w:val="000000"/>
                <w:sz w:val="19"/>
                <w:szCs w:val="19"/>
                <w:lang w:val="en-US"/>
              </w:rPr>
              <w:t>, 1);</w:t>
            </w:r>
          </w:p>
          <w:p w14:paraId="79173F2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detect_</w:t>
            </w:r>
            <w:proofErr w:type="gramStart"/>
            <w:r w:rsidRPr="00955B80">
              <w:rPr>
                <w:rFonts w:ascii="Consolas" w:hAnsi="Consolas" w:cs="Consolas"/>
                <w:color w:val="6F008A"/>
                <w:sz w:val="19"/>
                <w:szCs w:val="19"/>
                <w:lang w:val="en-US"/>
              </w:rPr>
              <w:t>rise</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0,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A.zc</w:t>
            </w:r>
            <w:proofErr w:type="gramEnd"/>
            <w:r w:rsidRPr="00955B80">
              <w:rPr>
                <w:rFonts w:ascii="Consolas" w:hAnsi="Consolas" w:cs="Consolas"/>
                <w:color w:val="000000"/>
                <w:sz w:val="19"/>
                <w:szCs w:val="19"/>
                <w:lang w:val="en-US"/>
              </w:rPr>
              <w:t>_detector.</w:t>
            </w:r>
            <w:proofErr w:type="gramStart"/>
            <w:r w:rsidRPr="00955B80">
              <w:rPr>
                <w:rFonts w:ascii="Consolas" w:hAnsi="Consolas" w:cs="Consolas"/>
                <w:color w:val="000000"/>
                <w:sz w:val="19"/>
                <w:szCs w:val="19"/>
                <w:lang w:val="en-US"/>
              </w:rPr>
              <w:t>f.EXTIZeroCrossDetected</w:t>
            </w:r>
            <w:proofErr w:type="spellEnd"/>
            <w:proofErr w:type="gramEnd"/>
            <w:r w:rsidRPr="00955B80">
              <w:rPr>
                <w:rFonts w:ascii="Consolas" w:hAnsi="Consolas" w:cs="Consolas"/>
                <w:color w:val="000000"/>
                <w:sz w:val="19"/>
                <w:szCs w:val="19"/>
                <w:lang w:val="en-US"/>
              </w:rPr>
              <w:t>, 1);</w:t>
            </w:r>
          </w:p>
          <w:p w14:paraId="0BDFD31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4B17A6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detect_</w:t>
            </w:r>
            <w:proofErr w:type="gramStart"/>
            <w:r w:rsidRPr="00955B80">
              <w:rPr>
                <w:rFonts w:ascii="Consolas" w:hAnsi="Consolas" w:cs="Consolas"/>
                <w:color w:val="6F008A"/>
                <w:sz w:val="19"/>
                <w:szCs w:val="19"/>
                <w:lang w:val="en-US"/>
              </w:rPr>
              <w:t>front</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1,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B.zc</w:t>
            </w:r>
            <w:proofErr w:type="gramEnd"/>
            <w:r w:rsidRPr="00955B80">
              <w:rPr>
                <w:rFonts w:ascii="Consolas" w:hAnsi="Consolas" w:cs="Consolas"/>
                <w:color w:val="000000"/>
                <w:sz w:val="19"/>
                <w:szCs w:val="19"/>
                <w:lang w:val="en-US"/>
              </w:rPr>
              <w:t>_detector.</w:t>
            </w:r>
            <w:proofErr w:type="gramStart"/>
            <w:r w:rsidRPr="00955B80">
              <w:rPr>
                <w:rFonts w:ascii="Consolas" w:hAnsi="Consolas" w:cs="Consolas"/>
                <w:color w:val="000000"/>
                <w:sz w:val="19"/>
                <w:szCs w:val="19"/>
                <w:lang w:val="en-US"/>
              </w:rPr>
              <w:t>f.EXTIZeroCrossDetected</w:t>
            </w:r>
            <w:proofErr w:type="spellEnd"/>
            <w:proofErr w:type="gramEnd"/>
            <w:r w:rsidRPr="00955B80">
              <w:rPr>
                <w:rFonts w:ascii="Consolas" w:hAnsi="Consolas" w:cs="Consolas"/>
                <w:color w:val="000000"/>
                <w:sz w:val="19"/>
                <w:szCs w:val="19"/>
                <w:lang w:val="en-US"/>
              </w:rPr>
              <w:t>, 1);</w:t>
            </w:r>
          </w:p>
          <w:p w14:paraId="47B1E74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detect_</w:t>
            </w:r>
            <w:proofErr w:type="gramStart"/>
            <w:r w:rsidRPr="00955B80">
              <w:rPr>
                <w:rFonts w:ascii="Consolas" w:hAnsi="Consolas" w:cs="Consolas"/>
                <w:color w:val="6F008A"/>
                <w:sz w:val="19"/>
                <w:szCs w:val="19"/>
                <w:lang w:val="en-US"/>
              </w:rPr>
              <w:t>rise</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1,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B.zc</w:t>
            </w:r>
            <w:proofErr w:type="gramEnd"/>
            <w:r w:rsidRPr="00955B80">
              <w:rPr>
                <w:rFonts w:ascii="Consolas" w:hAnsi="Consolas" w:cs="Consolas"/>
                <w:color w:val="000000"/>
                <w:sz w:val="19"/>
                <w:szCs w:val="19"/>
                <w:lang w:val="en-US"/>
              </w:rPr>
              <w:t>_detector.</w:t>
            </w:r>
            <w:proofErr w:type="gramStart"/>
            <w:r w:rsidRPr="00955B80">
              <w:rPr>
                <w:rFonts w:ascii="Consolas" w:hAnsi="Consolas" w:cs="Consolas"/>
                <w:color w:val="000000"/>
                <w:sz w:val="19"/>
                <w:szCs w:val="19"/>
                <w:lang w:val="en-US"/>
              </w:rPr>
              <w:t>f.EXTIZeroCrossDetected</w:t>
            </w:r>
            <w:proofErr w:type="spellEnd"/>
            <w:proofErr w:type="gramEnd"/>
            <w:r w:rsidRPr="00955B80">
              <w:rPr>
                <w:rFonts w:ascii="Consolas" w:hAnsi="Consolas" w:cs="Consolas"/>
                <w:color w:val="000000"/>
                <w:sz w:val="19"/>
                <w:szCs w:val="19"/>
                <w:lang w:val="en-US"/>
              </w:rPr>
              <w:t>, 1);</w:t>
            </w:r>
          </w:p>
          <w:p w14:paraId="0F03A16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95304B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detect_</w:t>
            </w:r>
            <w:proofErr w:type="gramStart"/>
            <w:r w:rsidRPr="00955B80">
              <w:rPr>
                <w:rFonts w:ascii="Consolas" w:hAnsi="Consolas" w:cs="Consolas"/>
                <w:color w:val="6F008A"/>
                <w:sz w:val="19"/>
                <w:szCs w:val="19"/>
                <w:lang w:val="en-US"/>
              </w:rPr>
              <w:t>front</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2,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C.zc</w:t>
            </w:r>
            <w:proofErr w:type="gramEnd"/>
            <w:r w:rsidRPr="00955B80">
              <w:rPr>
                <w:rFonts w:ascii="Consolas" w:hAnsi="Consolas" w:cs="Consolas"/>
                <w:color w:val="000000"/>
                <w:sz w:val="19"/>
                <w:szCs w:val="19"/>
                <w:lang w:val="en-US"/>
              </w:rPr>
              <w:t>_detector.</w:t>
            </w:r>
            <w:proofErr w:type="gramStart"/>
            <w:r w:rsidRPr="00955B80">
              <w:rPr>
                <w:rFonts w:ascii="Consolas" w:hAnsi="Consolas" w:cs="Consolas"/>
                <w:color w:val="000000"/>
                <w:sz w:val="19"/>
                <w:szCs w:val="19"/>
                <w:lang w:val="en-US"/>
              </w:rPr>
              <w:t>f.EXTIZeroCrossDetected</w:t>
            </w:r>
            <w:proofErr w:type="spellEnd"/>
            <w:proofErr w:type="gramEnd"/>
            <w:r w:rsidRPr="00955B80">
              <w:rPr>
                <w:rFonts w:ascii="Consolas" w:hAnsi="Consolas" w:cs="Consolas"/>
                <w:color w:val="000000"/>
                <w:sz w:val="19"/>
                <w:szCs w:val="19"/>
                <w:lang w:val="en-US"/>
              </w:rPr>
              <w:t>, 1);</w:t>
            </w:r>
          </w:p>
          <w:p w14:paraId="20E8D1B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detect_</w:t>
            </w:r>
            <w:proofErr w:type="gramStart"/>
            <w:r w:rsidRPr="00955B80">
              <w:rPr>
                <w:rFonts w:ascii="Consolas" w:hAnsi="Consolas" w:cs="Consolas"/>
                <w:color w:val="6F008A"/>
                <w:sz w:val="19"/>
                <w:szCs w:val="19"/>
                <w:lang w:val="en-US"/>
              </w:rPr>
              <w:t>rise</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2,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C.zc</w:t>
            </w:r>
            <w:proofErr w:type="gramEnd"/>
            <w:r w:rsidRPr="00955B80">
              <w:rPr>
                <w:rFonts w:ascii="Consolas" w:hAnsi="Consolas" w:cs="Consolas"/>
                <w:color w:val="000000"/>
                <w:sz w:val="19"/>
                <w:szCs w:val="19"/>
                <w:lang w:val="en-US"/>
              </w:rPr>
              <w:t>_detector.</w:t>
            </w:r>
            <w:proofErr w:type="gramStart"/>
            <w:r w:rsidRPr="00955B80">
              <w:rPr>
                <w:rFonts w:ascii="Consolas" w:hAnsi="Consolas" w:cs="Consolas"/>
                <w:color w:val="000000"/>
                <w:sz w:val="19"/>
                <w:szCs w:val="19"/>
                <w:lang w:val="en-US"/>
              </w:rPr>
              <w:t>f.EXTIZeroCrossDetected</w:t>
            </w:r>
            <w:proofErr w:type="spellEnd"/>
            <w:proofErr w:type="gramEnd"/>
            <w:r w:rsidRPr="00955B80">
              <w:rPr>
                <w:rFonts w:ascii="Consolas" w:hAnsi="Consolas" w:cs="Consolas"/>
                <w:color w:val="000000"/>
                <w:sz w:val="19"/>
                <w:szCs w:val="19"/>
                <w:lang w:val="en-US"/>
              </w:rPr>
              <w:t>, 1);</w:t>
            </w:r>
          </w:p>
          <w:p w14:paraId="1EC1851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11C6F2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detect_</w:t>
            </w:r>
            <w:proofErr w:type="gramStart"/>
            <w:r w:rsidRPr="00955B80">
              <w:rPr>
                <w:rFonts w:ascii="Consolas" w:hAnsi="Consolas" w:cs="Consolas"/>
                <w:color w:val="6F008A"/>
                <w:sz w:val="19"/>
                <w:szCs w:val="19"/>
                <w:lang w:val="en-US"/>
              </w:rPr>
              <w:t>front</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3, </w:t>
            </w:r>
            <w:proofErr w:type="spellStart"/>
            <w:r w:rsidRPr="00955B80">
              <w:rPr>
                <w:rFonts w:ascii="Consolas" w:hAnsi="Consolas" w:cs="Consolas"/>
                <w:color w:val="000000"/>
                <w:sz w:val="19"/>
                <w:szCs w:val="19"/>
                <w:lang w:val="en-US"/>
              </w:rPr>
              <w:t>Upp.GoSafe</w:t>
            </w:r>
            <w:proofErr w:type="spellEnd"/>
            <w:r w:rsidRPr="00955B80">
              <w:rPr>
                <w:rFonts w:ascii="Consolas" w:hAnsi="Consolas" w:cs="Consolas"/>
                <w:color w:val="000000"/>
                <w:sz w:val="19"/>
                <w:szCs w:val="19"/>
                <w:lang w:val="en-US"/>
              </w:rPr>
              <w:t>, 1);</w:t>
            </w:r>
          </w:p>
          <w:p w14:paraId="3AE0AE7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detect_</w:t>
            </w:r>
            <w:proofErr w:type="gramStart"/>
            <w:r w:rsidRPr="00955B80">
              <w:rPr>
                <w:rFonts w:ascii="Consolas" w:hAnsi="Consolas" w:cs="Consolas"/>
                <w:color w:val="6F008A"/>
                <w:sz w:val="19"/>
                <w:szCs w:val="19"/>
                <w:lang w:val="en-US"/>
              </w:rPr>
              <w:t>rise</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3, </w:t>
            </w:r>
            <w:proofErr w:type="spellStart"/>
            <w:r w:rsidRPr="00955B80">
              <w:rPr>
                <w:rFonts w:ascii="Consolas" w:hAnsi="Consolas" w:cs="Consolas"/>
                <w:color w:val="000000"/>
                <w:sz w:val="19"/>
                <w:szCs w:val="19"/>
                <w:lang w:val="en-US"/>
              </w:rPr>
              <w:t>Upp.GoSafe</w:t>
            </w:r>
            <w:proofErr w:type="spellEnd"/>
            <w:r w:rsidRPr="00955B80">
              <w:rPr>
                <w:rFonts w:ascii="Consolas" w:hAnsi="Consolas" w:cs="Consolas"/>
                <w:color w:val="000000"/>
                <w:sz w:val="19"/>
                <w:szCs w:val="19"/>
                <w:lang w:val="en-US"/>
              </w:rPr>
              <w:t>, 0);</w:t>
            </w:r>
          </w:p>
          <w:p w14:paraId="5891E4C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002413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detect_</w:t>
            </w:r>
            <w:proofErr w:type="gramStart"/>
            <w:r w:rsidRPr="00955B80">
              <w:rPr>
                <w:rFonts w:ascii="Consolas" w:hAnsi="Consolas" w:cs="Consolas"/>
                <w:color w:val="6F008A"/>
                <w:sz w:val="19"/>
                <w:szCs w:val="19"/>
                <w:lang w:val="en-US"/>
              </w:rPr>
              <w:t>front</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4, </w:t>
            </w:r>
            <w:proofErr w:type="spellStart"/>
            <w:r w:rsidRPr="00955B80">
              <w:rPr>
                <w:rFonts w:ascii="Consolas" w:hAnsi="Consolas" w:cs="Consolas"/>
                <w:color w:val="000000"/>
                <w:sz w:val="19"/>
                <w:szCs w:val="19"/>
                <w:lang w:val="en-US"/>
              </w:rPr>
              <w:t>Upp.Prepare</w:t>
            </w:r>
            <w:proofErr w:type="spellEnd"/>
            <w:r w:rsidRPr="00955B80">
              <w:rPr>
                <w:rFonts w:ascii="Consolas" w:hAnsi="Consolas" w:cs="Consolas"/>
                <w:color w:val="000000"/>
                <w:sz w:val="19"/>
                <w:szCs w:val="19"/>
                <w:lang w:val="en-US"/>
              </w:rPr>
              <w:t>, 1);</w:t>
            </w:r>
          </w:p>
          <w:p w14:paraId="218BD6A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detect_</w:t>
            </w:r>
            <w:proofErr w:type="gramStart"/>
            <w:r w:rsidRPr="00955B80">
              <w:rPr>
                <w:rFonts w:ascii="Consolas" w:hAnsi="Consolas" w:cs="Consolas"/>
                <w:color w:val="6F008A"/>
                <w:sz w:val="19"/>
                <w:szCs w:val="19"/>
                <w:lang w:val="en-US"/>
              </w:rPr>
              <w:t>rise</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4, </w:t>
            </w:r>
            <w:proofErr w:type="spellStart"/>
            <w:r w:rsidRPr="00955B80">
              <w:rPr>
                <w:rFonts w:ascii="Consolas" w:hAnsi="Consolas" w:cs="Consolas"/>
                <w:color w:val="000000"/>
                <w:sz w:val="19"/>
                <w:szCs w:val="19"/>
                <w:lang w:val="en-US"/>
              </w:rPr>
              <w:t>Upp.Prepare</w:t>
            </w:r>
            <w:proofErr w:type="spellEnd"/>
            <w:r w:rsidRPr="00955B80">
              <w:rPr>
                <w:rFonts w:ascii="Consolas" w:hAnsi="Consolas" w:cs="Consolas"/>
                <w:color w:val="000000"/>
                <w:sz w:val="19"/>
                <w:szCs w:val="19"/>
                <w:lang w:val="en-US"/>
              </w:rPr>
              <w:t>, 0);</w:t>
            </w:r>
          </w:p>
          <w:p w14:paraId="0CB6CD9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BF8E1A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detect_</w:t>
            </w:r>
            <w:proofErr w:type="gramStart"/>
            <w:r w:rsidRPr="00955B80">
              <w:rPr>
                <w:rFonts w:ascii="Consolas" w:hAnsi="Consolas" w:cs="Consolas"/>
                <w:color w:val="6F008A"/>
                <w:sz w:val="19"/>
                <w:szCs w:val="19"/>
                <w:lang w:val="en-US"/>
              </w:rPr>
              <w:t>front</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5, </w:t>
            </w:r>
            <w:proofErr w:type="spellStart"/>
            <w:r w:rsidRPr="00955B80">
              <w:rPr>
                <w:rFonts w:ascii="Consolas" w:hAnsi="Consolas" w:cs="Consolas"/>
                <w:color w:val="000000"/>
                <w:sz w:val="19"/>
                <w:szCs w:val="19"/>
                <w:lang w:val="en-US"/>
              </w:rPr>
              <w:t>Upp.ForceStop</w:t>
            </w:r>
            <w:proofErr w:type="spellEnd"/>
            <w:r w:rsidRPr="00955B80">
              <w:rPr>
                <w:rFonts w:ascii="Consolas" w:hAnsi="Consolas" w:cs="Consolas"/>
                <w:color w:val="000000"/>
                <w:sz w:val="19"/>
                <w:szCs w:val="19"/>
                <w:lang w:val="en-US"/>
              </w:rPr>
              <w:t>, 1);</w:t>
            </w:r>
          </w:p>
          <w:p w14:paraId="75F6BE4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detect_</w:t>
            </w:r>
            <w:proofErr w:type="gramStart"/>
            <w:r w:rsidRPr="00955B80">
              <w:rPr>
                <w:rFonts w:ascii="Consolas" w:hAnsi="Consolas" w:cs="Consolas"/>
                <w:color w:val="6F008A"/>
                <w:sz w:val="19"/>
                <w:szCs w:val="19"/>
                <w:lang w:val="en-US"/>
              </w:rPr>
              <w:t>rise</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5, </w:t>
            </w:r>
            <w:proofErr w:type="spellStart"/>
            <w:r w:rsidRPr="00955B80">
              <w:rPr>
                <w:rFonts w:ascii="Consolas" w:hAnsi="Consolas" w:cs="Consolas"/>
                <w:color w:val="000000"/>
                <w:sz w:val="19"/>
                <w:szCs w:val="19"/>
                <w:lang w:val="en-US"/>
              </w:rPr>
              <w:t>Upp.ForceStop</w:t>
            </w:r>
            <w:proofErr w:type="spellEnd"/>
            <w:r w:rsidRPr="00955B80">
              <w:rPr>
                <w:rFonts w:ascii="Consolas" w:hAnsi="Consolas" w:cs="Consolas"/>
                <w:color w:val="000000"/>
                <w:sz w:val="19"/>
                <w:szCs w:val="19"/>
                <w:lang w:val="en-US"/>
              </w:rPr>
              <w:t>, 0);</w:t>
            </w:r>
          </w:p>
          <w:p w14:paraId="15EEA37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F02588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detect_</w:t>
            </w:r>
            <w:proofErr w:type="gramStart"/>
            <w:r w:rsidRPr="00955B80">
              <w:rPr>
                <w:rFonts w:ascii="Consolas" w:hAnsi="Consolas" w:cs="Consolas"/>
                <w:color w:val="6F008A"/>
                <w:sz w:val="19"/>
                <w:szCs w:val="19"/>
                <w:lang w:val="en-US"/>
              </w:rPr>
              <w:t>front</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6, </w:t>
            </w:r>
            <w:proofErr w:type="spellStart"/>
            <w:r w:rsidRPr="00955B80">
              <w:rPr>
                <w:rFonts w:ascii="Consolas" w:hAnsi="Consolas" w:cs="Consolas"/>
                <w:color w:val="000000"/>
                <w:sz w:val="19"/>
                <w:szCs w:val="19"/>
                <w:lang w:val="en-US"/>
              </w:rPr>
              <w:t>Upp.ForceDisconnect</w:t>
            </w:r>
            <w:proofErr w:type="spellEnd"/>
            <w:r w:rsidRPr="00955B80">
              <w:rPr>
                <w:rFonts w:ascii="Consolas" w:hAnsi="Consolas" w:cs="Consolas"/>
                <w:color w:val="000000"/>
                <w:sz w:val="19"/>
                <w:szCs w:val="19"/>
                <w:lang w:val="en-US"/>
              </w:rPr>
              <w:t>, 1);</w:t>
            </w:r>
          </w:p>
          <w:p w14:paraId="180C4C9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detect_</w:t>
            </w:r>
            <w:proofErr w:type="gramStart"/>
            <w:r w:rsidRPr="00955B80">
              <w:rPr>
                <w:rFonts w:ascii="Consolas" w:hAnsi="Consolas" w:cs="Consolas"/>
                <w:color w:val="6F008A"/>
                <w:sz w:val="19"/>
                <w:szCs w:val="19"/>
                <w:lang w:val="en-US"/>
              </w:rPr>
              <w:t>rise</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6, </w:t>
            </w:r>
            <w:proofErr w:type="spellStart"/>
            <w:r w:rsidRPr="00955B80">
              <w:rPr>
                <w:rFonts w:ascii="Consolas" w:hAnsi="Consolas" w:cs="Consolas"/>
                <w:color w:val="000000"/>
                <w:sz w:val="19"/>
                <w:szCs w:val="19"/>
                <w:lang w:val="en-US"/>
              </w:rPr>
              <w:t>Upp.ForceDisconnect</w:t>
            </w:r>
            <w:proofErr w:type="spellEnd"/>
            <w:r w:rsidRPr="00955B80">
              <w:rPr>
                <w:rFonts w:ascii="Consolas" w:hAnsi="Consolas" w:cs="Consolas"/>
                <w:color w:val="000000"/>
                <w:sz w:val="19"/>
                <w:szCs w:val="19"/>
                <w:lang w:val="en-US"/>
              </w:rPr>
              <w:t>, 0);</w:t>
            </w:r>
          </w:p>
          <w:p w14:paraId="2AE3841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54F3F8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C44B0F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Upp.sine_freq</w:t>
            </w:r>
            <w:proofErr w:type="spellEnd"/>
            <w:r w:rsidRPr="00955B80">
              <w:rPr>
                <w:rFonts w:ascii="Consolas" w:hAnsi="Consolas" w:cs="Consolas"/>
                <w:color w:val="000000"/>
                <w:sz w:val="19"/>
                <w:szCs w:val="19"/>
                <w:lang w:val="en-US"/>
              </w:rPr>
              <w:t xml:space="preserve"> = </w:t>
            </w:r>
            <w:proofErr w:type="gramStart"/>
            <w:r w:rsidRPr="00955B80">
              <w:rPr>
                <w:rFonts w:ascii="Consolas" w:hAnsi="Consolas" w:cs="Consolas"/>
                <w:color w:val="808080"/>
                <w:sz w:val="19"/>
                <w:szCs w:val="19"/>
                <w:lang w:val="en-US"/>
              </w:rPr>
              <w:t>in</w:t>
            </w:r>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7];</w:t>
            </w:r>
          </w:p>
          <w:p w14:paraId="7247253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Upp.Duration</w:t>
            </w:r>
            <w:proofErr w:type="spellEnd"/>
            <w:r w:rsidRPr="00955B80">
              <w:rPr>
                <w:rFonts w:ascii="Consolas" w:hAnsi="Consolas" w:cs="Consolas"/>
                <w:color w:val="000000"/>
                <w:sz w:val="19"/>
                <w:szCs w:val="19"/>
                <w:lang w:val="en-US"/>
              </w:rPr>
              <w:t xml:space="preserve"> = </w:t>
            </w:r>
            <w:proofErr w:type="gramStart"/>
            <w:r w:rsidRPr="00955B80">
              <w:rPr>
                <w:rFonts w:ascii="Consolas" w:hAnsi="Consolas" w:cs="Consolas"/>
                <w:color w:val="808080"/>
                <w:sz w:val="19"/>
                <w:szCs w:val="19"/>
                <w:lang w:val="en-US"/>
              </w:rPr>
              <w:t>in</w:t>
            </w:r>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8];</w:t>
            </w:r>
          </w:p>
          <w:p w14:paraId="2E6A9AB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ABD8D0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4D85B1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for</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int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xml:space="preserve"> = 0;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xml:space="preserve"> &lt; </w:t>
            </w:r>
            <w:r w:rsidRPr="00955B80">
              <w:rPr>
                <w:rFonts w:ascii="Consolas" w:hAnsi="Consolas" w:cs="Consolas"/>
                <w:color w:val="6F008A"/>
                <w:sz w:val="19"/>
                <w:szCs w:val="19"/>
                <w:lang w:val="en-US"/>
              </w:rPr>
              <w:t>IN_PORT_WIDTH</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w:t>
            </w:r>
          </w:p>
          <w:p w14:paraId="5B2BBD3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380635A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prev_in</w:t>
            </w:r>
            <w:proofErr w:type="spellEnd"/>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 xml:space="preserve">] = </w:t>
            </w:r>
            <w:r w:rsidRPr="00955B80">
              <w:rPr>
                <w:rFonts w:ascii="Consolas" w:hAnsi="Consolas" w:cs="Consolas"/>
                <w:color w:val="808080"/>
                <w:sz w:val="19"/>
                <w:szCs w:val="19"/>
                <w:lang w:val="en-US"/>
              </w:rPr>
              <w:t>in</w:t>
            </w:r>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i</w:t>
            </w:r>
            <w:proofErr w:type="spellEnd"/>
            <w:r w:rsidRPr="00955B80">
              <w:rPr>
                <w:rFonts w:ascii="Consolas" w:hAnsi="Consolas" w:cs="Consolas"/>
                <w:color w:val="000000"/>
                <w:sz w:val="19"/>
                <w:szCs w:val="19"/>
                <w:lang w:val="en-US"/>
              </w:rPr>
              <w:t>];</w:t>
            </w:r>
          </w:p>
          <w:p w14:paraId="61461A1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 xml:space="preserve">    </w:t>
            </w:r>
            <w:r w:rsidRPr="00955B80">
              <w:rPr>
                <w:rFonts w:ascii="Consolas" w:hAnsi="Consolas" w:cs="Consolas"/>
                <w:color w:val="000000"/>
                <w:sz w:val="19"/>
                <w:szCs w:val="19"/>
              </w:rPr>
              <w:t>}</w:t>
            </w:r>
          </w:p>
          <w:p w14:paraId="5964DCCB" w14:textId="77777777" w:rsidR="00955B80" w:rsidRPr="00955B80" w:rsidRDefault="00955B80" w:rsidP="00955B80">
            <w:pPr>
              <w:ind w:firstLine="0"/>
              <w:rPr>
                <w:lang w:val="en-US"/>
              </w:rPr>
            </w:pPr>
            <w:r w:rsidRPr="00955B80">
              <w:rPr>
                <w:rFonts w:ascii="Consolas" w:hAnsi="Consolas" w:cs="Consolas"/>
                <w:color w:val="000000"/>
                <w:sz w:val="19"/>
                <w:szCs w:val="19"/>
              </w:rPr>
              <w:t>}</w:t>
            </w:r>
          </w:p>
        </w:tc>
      </w:tr>
    </w:tbl>
    <w:p w14:paraId="33F1F3EB" w14:textId="77777777" w:rsidR="00955B80" w:rsidRPr="00955B80" w:rsidRDefault="00955B80" w:rsidP="00955B80">
      <w:pPr>
        <w:rPr>
          <w:kern w:val="2"/>
          <w:sz w:val="24"/>
          <w:szCs w:val="24"/>
          <w:lang w:val="en-US"/>
          <w14:ligatures w14:val="standardContextual"/>
        </w:rPr>
      </w:pPr>
    </w:p>
    <w:p w14:paraId="64275A28" w14:textId="77777777" w:rsidR="00955B80" w:rsidRPr="00955B80" w:rsidRDefault="00955B80" w:rsidP="00955B80">
      <w:pPr>
        <w:rPr>
          <w:kern w:val="2"/>
          <w:sz w:val="24"/>
          <w:szCs w:val="24"/>
          <w:lang w:val="en-US"/>
          <w14:ligatures w14:val="standardContextual"/>
        </w:rPr>
      </w:pPr>
    </w:p>
    <w:p w14:paraId="54BA9DED" w14:textId="77777777" w:rsidR="00955B80" w:rsidRPr="00955B80" w:rsidRDefault="00955B80" w:rsidP="00955B80">
      <w:pPr>
        <w:rPr>
          <w:kern w:val="2"/>
          <w:sz w:val="24"/>
          <w:szCs w:val="24"/>
          <w:lang w:val="en-US"/>
          <w14:ligatures w14:val="standardContextual"/>
        </w:rPr>
      </w:pPr>
      <w:r w:rsidRPr="00955B80">
        <w:rPr>
          <w:kern w:val="2"/>
          <w:sz w:val="24"/>
          <w:szCs w:val="24"/>
          <w:lang w:val="en-US"/>
          <w14:ligatures w14:val="standardContextual"/>
        </w:rPr>
        <w:br w:type="page"/>
      </w:r>
    </w:p>
    <w:p w14:paraId="16496E6F" w14:textId="77777777" w:rsidR="00955B80" w:rsidRPr="00955B80" w:rsidRDefault="00955B80" w:rsidP="00955B80">
      <w:pPr>
        <w:rPr>
          <w:kern w:val="2"/>
          <w:lang w:val="en-US"/>
          <w14:ligatures w14:val="standardContextual"/>
        </w:rPr>
      </w:pPr>
      <w:r w:rsidRPr="00955B80">
        <w:rPr>
          <w:kern w:val="2"/>
          <w14:ligatures w14:val="standardContextual"/>
        </w:rPr>
        <w:lastRenderedPageBreak/>
        <w:t>Файл</w:t>
      </w:r>
      <w:r w:rsidRPr="00955B80">
        <w:rPr>
          <w:kern w:val="2"/>
          <w:lang w:val="en-US"/>
          <w14:ligatures w14:val="standardContextual"/>
        </w:rPr>
        <w:t xml:space="preserve"> stm32f1xx_matlab_tim.c:</w:t>
      </w:r>
    </w:p>
    <w:tbl>
      <w:tblPr>
        <w:tblStyle w:val="23"/>
        <w:tblW w:w="0" w:type="auto"/>
        <w:tblLook w:val="04A0" w:firstRow="1" w:lastRow="0" w:firstColumn="1" w:lastColumn="0" w:noHBand="0" w:noVBand="1"/>
      </w:tblPr>
      <w:tblGrid>
        <w:gridCol w:w="9345"/>
      </w:tblGrid>
      <w:tr w:rsidR="00955B80" w:rsidRPr="00955B80" w14:paraId="47B7AC13" w14:textId="77777777" w:rsidTr="002A75A6">
        <w:tc>
          <w:tcPr>
            <w:tcW w:w="9348" w:type="dxa"/>
          </w:tcPr>
          <w:p w14:paraId="1A1E49E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1706EC6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7FA7129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w:t>
            </w:r>
            <w:r w:rsidRPr="00955B80">
              <w:rPr>
                <w:rFonts w:ascii="Courier New" w:hAnsi="Courier New" w:cs="Courier New"/>
                <w:b/>
                <w:bCs/>
                <w:color w:val="008080"/>
                <w:sz w:val="20"/>
                <w:szCs w:val="20"/>
              </w:rPr>
              <w:t>@file</w:t>
            </w:r>
            <w:r w:rsidRPr="00955B80">
              <w:rPr>
                <w:rFonts w:ascii="Courier New" w:hAnsi="Courier New" w:cs="Courier New"/>
                <w:color w:val="008080"/>
                <w:sz w:val="20"/>
                <w:szCs w:val="20"/>
              </w:rPr>
              <w:t xml:space="preserve"> stm32f4xx_matlab_tim.c</w:t>
            </w:r>
          </w:p>
          <w:p w14:paraId="4780098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Исходный код симулятора таймеров.</w:t>
            </w:r>
          </w:p>
          <w:p w14:paraId="15FAA3E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4B6F050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b/>
                <w:bCs/>
                <w:color w:val="008080"/>
                <w:sz w:val="20"/>
                <w:szCs w:val="20"/>
              </w:rPr>
              <w:t>@details</w:t>
            </w:r>
          </w:p>
          <w:p w14:paraId="7D1FA54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Данный файл содержит функции для симуляции таймеров STM32F407xx.</w:t>
            </w:r>
          </w:p>
          <w:p w14:paraId="4215155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lang w:val="en-US"/>
              </w:rPr>
              <w:t>**************************************************************************/</w:t>
            </w:r>
          </w:p>
          <w:p w14:paraId="3DE0CEC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#include "stm32f4xx_matlab_tim.h"</w:t>
            </w:r>
          </w:p>
          <w:p w14:paraId="74695AC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08CD07E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3CB5AB0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206FBBA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proofErr w:type="spellStart"/>
            <w:r w:rsidRPr="00955B80">
              <w:rPr>
                <w:rFonts w:ascii="Courier New" w:hAnsi="Courier New" w:cs="Courier New"/>
                <w:color w:val="8000FF"/>
                <w:sz w:val="20"/>
                <w:szCs w:val="20"/>
              </w:rPr>
              <w:t>struct</w:t>
            </w:r>
            <w:proofErr w:type="spellEnd"/>
            <w:r w:rsidRPr="00955B80">
              <w:rPr>
                <w:rFonts w:ascii="Courier New" w:hAnsi="Courier New" w:cs="Courier New"/>
                <w:sz w:val="20"/>
                <w:szCs w:val="20"/>
              </w:rPr>
              <w:t xml:space="preserve"> </w:t>
            </w:r>
            <w:proofErr w:type="spellStart"/>
            <w:r w:rsidRPr="00955B80">
              <w:rPr>
                <w:rFonts w:ascii="Courier New" w:hAnsi="Courier New" w:cs="Courier New"/>
                <w:sz w:val="20"/>
                <w:szCs w:val="20"/>
              </w:rPr>
              <w:t>SlaveChannels</w:t>
            </w:r>
            <w:proofErr w:type="spellEnd"/>
            <w:r w:rsidRPr="00955B80">
              <w:rPr>
                <w:rFonts w:ascii="Courier New" w:hAnsi="Courier New" w:cs="Courier New"/>
                <w:sz w:val="20"/>
                <w:szCs w:val="20"/>
              </w:rPr>
              <w:t xml:space="preserve"> </w:t>
            </w:r>
            <w:proofErr w:type="spellStart"/>
            <w:r w:rsidRPr="00955B80">
              <w:rPr>
                <w:rFonts w:ascii="Courier New" w:hAnsi="Courier New" w:cs="Courier New"/>
                <w:sz w:val="20"/>
                <w:szCs w:val="20"/>
              </w:rPr>
              <w:t>Slave_Channels</w:t>
            </w:r>
            <w:proofErr w:type="spellEnd"/>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/&lt; структура</w:t>
            </w:r>
            <w:proofErr w:type="gramEnd"/>
            <w:r w:rsidRPr="00955B80">
              <w:rPr>
                <w:rFonts w:ascii="Courier New" w:hAnsi="Courier New" w:cs="Courier New"/>
                <w:color w:val="008080"/>
                <w:sz w:val="20"/>
                <w:szCs w:val="20"/>
              </w:rPr>
              <w:t xml:space="preserve"> для связи и синхронизации таймеров</w:t>
            </w:r>
          </w:p>
          <w:p w14:paraId="797FF79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3D4B80C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149923F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//----------------------TIMER BASE FUNCTIONS-----------------------//</w:t>
            </w:r>
          </w:p>
          <w:p w14:paraId="5206BA3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67229BE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Симуляция таймера на один такт симуляции.</w:t>
            </w:r>
          </w:p>
          <w:p w14:paraId="35C3070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TIMx</w:t>
            </w:r>
            <w:proofErr w:type="spellEnd"/>
            <w:r w:rsidRPr="00955B80">
              <w:rPr>
                <w:rFonts w:ascii="Courier New" w:hAnsi="Courier New" w:cs="Courier New"/>
                <w:color w:val="008080"/>
                <w:sz w:val="20"/>
                <w:szCs w:val="20"/>
              </w:rPr>
              <w:t xml:space="preserve"> – таймер, каналы которого надо записать.</w:t>
            </w:r>
          </w:p>
          <w:p w14:paraId="15F0FD1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TIMS – структура таймера для симуляции.</w:t>
            </w:r>
          </w:p>
          <w:p w14:paraId="592A56F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w:t>
            </w:r>
            <w:proofErr w:type="gramStart"/>
            <w:r w:rsidRPr="00955B80">
              <w:rPr>
                <w:rFonts w:ascii="Courier New" w:hAnsi="Courier New" w:cs="Courier New"/>
                <w:b/>
                <w:bCs/>
                <w:color w:val="008080"/>
                <w:sz w:val="20"/>
                <w:szCs w:val="20"/>
              </w:rPr>
              <w:t>details</w:t>
            </w:r>
            <w:r w:rsidRPr="00955B80">
              <w:rPr>
                <w:rFonts w:ascii="Courier New" w:hAnsi="Courier New" w:cs="Courier New"/>
                <w:color w:val="008080"/>
                <w:sz w:val="20"/>
                <w:szCs w:val="20"/>
              </w:rPr>
              <w:t xml:space="preserve">  Это</w:t>
            </w:r>
            <w:proofErr w:type="gramEnd"/>
            <w:r w:rsidRPr="00955B80">
              <w:rPr>
                <w:rFonts w:ascii="Courier New" w:hAnsi="Courier New" w:cs="Courier New"/>
                <w:color w:val="008080"/>
                <w:sz w:val="20"/>
                <w:szCs w:val="20"/>
              </w:rPr>
              <w:t xml:space="preserve"> базовая функция для симуляции таймера: она вызывается каждый шаг симуляции</w:t>
            </w:r>
          </w:p>
          <w:p w14:paraId="4857F68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и вызывает все другие функции, необходимые для симуляции:</w:t>
            </w:r>
          </w:p>
          <w:p w14:paraId="7198C7D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lang w:val="en-US"/>
              </w:rPr>
            </w:pPr>
            <w:r w:rsidRPr="00955B80">
              <w:rPr>
                <w:rFonts w:ascii="Courier New" w:hAnsi="Courier New" w:cs="Courier New"/>
                <w:color w:val="008080"/>
                <w:sz w:val="20"/>
                <w:szCs w:val="20"/>
              </w:rPr>
              <w:t xml:space="preserve">  </w:t>
            </w:r>
            <w:r w:rsidRPr="00955B80">
              <w:rPr>
                <w:rFonts w:ascii="Courier New" w:hAnsi="Courier New" w:cs="Courier New"/>
                <w:color w:val="008080"/>
                <w:sz w:val="20"/>
                <w:szCs w:val="20"/>
                <w:lang w:val="en-US"/>
              </w:rPr>
              <w:t xml:space="preserve">*           - </w:t>
            </w:r>
            <w:proofErr w:type="spellStart"/>
            <w:r w:rsidRPr="00955B80">
              <w:rPr>
                <w:rFonts w:ascii="Courier New" w:hAnsi="Courier New" w:cs="Courier New"/>
                <w:color w:val="008080"/>
                <w:sz w:val="20"/>
                <w:szCs w:val="20"/>
                <w:lang w:val="en-US"/>
              </w:rPr>
              <w:t>Overflow_</w:t>
            </w:r>
            <w:proofErr w:type="gramStart"/>
            <w:r w:rsidRPr="00955B80">
              <w:rPr>
                <w:rFonts w:ascii="Courier New" w:hAnsi="Courier New" w:cs="Courier New"/>
                <w:color w:val="008080"/>
                <w:sz w:val="20"/>
                <w:szCs w:val="20"/>
                <w:lang w:val="en-US"/>
              </w:rPr>
              <w:t>Check</w:t>
            </w:r>
            <w:proofErr w:type="spellEnd"/>
            <w:r w:rsidRPr="00955B80">
              <w:rPr>
                <w:rFonts w:ascii="Courier New" w:hAnsi="Courier New" w:cs="Courier New"/>
                <w:color w:val="008080"/>
                <w:sz w:val="20"/>
                <w:szCs w:val="20"/>
                <w:lang w:val="en-US"/>
              </w:rPr>
              <w:t>(</w:t>
            </w:r>
            <w:proofErr w:type="gramEnd"/>
            <w:r w:rsidRPr="00955B80">
              <w:rPr>
                <w:rFonts w:ascii="Courier New" w:hAnsi="Courier New" w:cs="Courier New"/>
                <w:color w:val="008080"/>
                <w:sz w:val="20"/>
                <w:szCs w:val="20"/>
                <w:lang w:val="en-US"/>
              </w:rPr>
              <w:t>)</w:t>
            </w:r>
          </w:p>
          <w:p w14:paraId="0D36A10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lang w:val="en-US"/>
              </w:rPr>
            </w:pPr>
            <w:r w:rsidRPr="00955B80">
              <w:rPr>
                <w:rFonts w:ascii="Courier New" w:hAnsi="Courier New" w:cs="Courier New"/>
                <w:color w:val="008080"/>
                <w:sz w:val="20"/>
                <w:szCs w:val="20"/>
                <w:lang w:val="en-US"/>
              </w:rPr>
              <w:t xml:space="preserve">  *           - </w:t>
            </w:r>
            <w:proofErr w:type="spellStart"/>
            <w:r w:rsidRPr="00955B80">
              <w:rPr>
                <w:rFonts w:ascii="Courier New" w:hAnsi="Courier New" w:cs="Courier New"/>
                <w:color w:val="008080"/>
                <w:sz w:val="20"/>
                <w:szCs w:val="20"/>
                <w:lang w:val="en-US"/>
              </w:rPr>
              <w:t>Slave_Mode_Check_</w:t>
            </w:r>
            <w:proofErr w:type="gramStart"/>
            <w:r w:rsidRPr="00955B80">
              <w:rPr>
                <w:rFonts w:ascii="Courier New" w:hAnsi="Courier New" w:cs="Courier New"/>
                <w:color w:val="008080"/>
                <w:sz w:val="20"/>
                <w:szCs w:val="20"/>
                <w:lang w:val="en-US"/>
              </w:rPr>
              <w:t>Source</w:t>
            </w:r>
            <w:proofErr w:type="spellEnd"/>
            <w:r w:rsidRPr="00955B80">
              <w:rPr>
                <w:rFonts w:ascii="Courier New" w:hAnsi="Courier New" w:cs="Courier New"/>
                <w:color w:val="008080"/>
                <w:sz w:val="20"/>
                <w:szCs w:val="20"/>
                <w:lang w:val="en-US"/>
              </w:rPr>
              <w:t>(</w:t>
            </w:r>
            <w:proofErr w:type="gramEnd"/>
            <w:r w:rsidRPr="00955B80">
              <w:rPr>
                <w:rFonts w:ascii="Courier New" w:hAnsi="Courier New" w:cs="Courier New"/>
                <w:color w:val="008080"/>
                <w:sz w:val="20"/>
                <w:szCs w:val="20"/>
                <w:lang w:val="en-US"/>
              </w:rPr>
              <w:t>)</w:t>
            </w:r>
          </w:p>
          <w:p w14:paraId="03CC460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lang w:val="en-US"/>
              </w:rPr>
            </w:pPr>
            <w:r w:rsidRPr="00955B80">
              <w:rPr>
                <w:rFonts w:ascii="Courier New" w:hAnsi="Courier New" w:cs="Courier New"/>
                <w:color w:val="008080"/>
                <w:sz w:val="20"/>
                <w:szCs w:val="20"/>
                <w:lang w:val="en-US"/>
              </w:rPr>
              <w:t xml:space="preserve">  *           - </w:t>
            </w:r>
            <w:proofErr w:type="spellStart"/>
            <w:r w:rsidRPr="00955B80">
              <w:rPr>
                <w:rFonts w:ascii="Courier New" w:hAnsi="Courier New" w:cs="Courier New"/>
                <w:color w:val="008080"/>
                <w:sz w:val="20"/>
                <w:szCs w:val="20"/>
                <w:lang w:val="en-US"/>
              </w:rPr>
              <w:t>TIMx_</w:t>
            </w:r>
            <w:proofErr w:type="gramStart"/>
            <w:r w:rsidRPr="00955B80">
              <w:rPr>
                <w:rFonts w:ascii="Courier New" w:hAnsi="Courier New" w:cs="Courier New"/>
                <w:color w:val="008080"/>
                <w:sz w:val="20"/>
                <w:szCs w:val="20"/>
                <w:lang w:val="en-US"/>
              </w:rPr>
              <w:t>Count</w:t>
            </w:r>
            <w:proofErr w:type="spellEnd"/>
            <w:r w:rsidRPr="00955B80">
              <w:rPr>
                <w:rFonts w:ascii="Courier New" w:hAnsi="Courier New" w:cs="Courier New"/>
                <w:color w:val="008080"/>
                <w:sz w:val="20"/>
                <w:szCs w:val="20"/>
                <w:lang w:val="en-US"/>
              </w:rPr>
              <w:t>(</w:t>
            </w:r>
            <w:proofErr w:type="gramEnd"/>
            <w:r w:rsidRPr="00955B80">
              <w:rPr>
                <w:rFonts w:ascii="Courier New" w:hAnsi="Courier New" w:cs="Courier New"/>
                <w:color w:val="008080"/>
                <w:sz w:val="20"/>
                <w:szCs w:val="20"/>
                <w:lang w:val="en-US"/>
              </w:rPr>
              <w:t>)</w:t>
            </w:r>
          </w:p>
          <w:p w14:paraId="4EA6AAF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lang w:val="en-US"/>
              </w:rPr>
            </w:pPr>
            <w:r w:rsidRPr="00955B80">
              <w:rPr>
                <w:rFonts w:ascii="Courier New" w:hAnsi="Courier New" w:cs="Courier New"/>
                <w:color w:val="008080"/>
                <w:sz w:val="20"/>
                <w:szCs w:val="20"/>
                <w:lang w:val="en-US"/>
              </w:rPr>
              <w:t xml:space="preserve">  *           - </w:t>
            </w:r>
            <w:proofErr w:type="spellStart"/>
            <w:r w:rsidRPr="00955B80">
              <w:rPr>
                <w:rFonts w:ascii="Courier New" w:hAnsi="Courier New" w:cs="Courier New"/>
                <w:color w:val="008080"/>
                <w:sz w:val="20"/>
                <w:szCs w:val="20"/>
                <w:lang w:val="en-US"/>
              </w:rPr>
              <w:t>Channels_</w:t>
            </w:r>
            <w:proofErr w:type="gramStart"/>
            <w:r w:rsidRPr="00955B80">
              <w:rPr>
                <w:rFonts w:ascii="Courier New" w:hAnsi="Courier New" w:cs="Courier New"/>
                <w:color w:val="008080"/>
                <w:sz w:val="20"/>
                <w:szCs w:val="20"/>
                <w:lang w:val="en-US"/>
              </w:rPr>
              <w:t>Simulation</w:t>
            </w:r>
            <w:proofErr w:type="spellEnd"/>
            <w:r w:rsidRPr="00955B80">
              <w:rPr>
                <w:rFonts w:ascii="Courier New" w:hAnsi="Courier New" w:cs="Courier New"/>
                <w:color w:val="008080"/>
                <w:sz w:val="20"/>
                <w:szCs w:val="20"/>
                <w:lang w:val="en-US"/>
              </w:rPr>
              <w:t>(</w:t>
            </w:r>
            <w:proofErr w:type="gramEnd"/>
            <w:r w:rsidRPr="00955B80">
              <w:rPr>
                <w:rFonts w:ascii="Courier New" w:hAnsi="Courier New" w:cs="Courier New"/>
                <w:color w:val="008080"/>
                <w:sz w:val="20"/>
                <w:szCs w:val="20"/>
                <w:lang w:val="en-US"/>
              </w:rPr>
              <w:t>)</w:t>
            </w:r>
          </w:p>
          <w:p w14:paraId="6AF9C9A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lang w:val="en-US"/>
              </w:rPr>
              <w:t xml:space="preserve">  */</w:t>
            </w:r>
          </w:p>
          <w:p w14:paraId="0BBAED0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w:t>
            </w:r>
          </w:p>
          <w:p w14:paraId="1D24171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0C957B6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Overflow_</w:t>
            </w:r>
            <w:proofErr w:type="gramStart"/>
            <w:r w:rsidRPr="00955B80">
              <w:rPr>
                <w:rFonts w:ascii="Courier New" w:hAnsi="Courier New" w:cs="Courier New"/>
                <w:sz w:val="20"/>
                <w:szCs w:val="20"/>
                <w:lang w:val="en-US"/>
              </w:rPr>
              <w:t>Check</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5DAC204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2F5EC89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6242144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1C11F12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Выбор</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режима</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работы</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таймера</w:t>
            </w:r>
          </w:p>
          <w:p w14:paraId="775DC99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switch</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SMCR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TIM_SMCR_SMS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TIMER MODE</w:t>
            </w:r>
          </w:p>
          <w:p w14:paraId="640CD22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5AE6B92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обычный</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счет</w:t>
            </w:r>
          </w:p>
          <w:p w14:paraId="605A9DC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proofErr w:type="gramStart"/>
            <w:r w:rsidRPr="00955B80">
              <w:rPr>
                <w:rFonts w:ascii="Courier New" w:hAnsi="Courier New" w:cs="Courier New"/>
                <w:b/>
                <w:bCs/>
                <w:color w:val="0000FF"/>
                <w:sz w:val="20"/>
                <w:szCs w:val="20"/>
                <w:lang w:val="en-US"/>
              </w:rPr>
              <w:t>case</w:t>
            </w:r>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TIM_SLAVEMODE_</w:t>
            </w:r>
            <w:proofErr w:type="gramStart"/>
            <w:r w:rsidRPr="00955B80">
              <w:rPr>
                <w:rFonts w:ascii="Courier New" w:hAnsi="Courier New" w:cs="Courier New"/>
                <w:sz w:val="20"/>
                <w:szCs w:val="20"/>
                <w:lang w:val="en-US"/>
              </w:rPr>
              <w:t>DISABLE</w:t>
            </w:r>
            <w:r w:rsidRPr="00955B80">
              <w:rPr>
                <w:rFonts w:ascii="Courier New" w:hAnsi="Courier New" w:cs="Courier New"/>
                <w:b/>
                <w:bCs/>
                <w:color w:val="000080"/>
                <w:sz w:val="20"/>
                <w:szCs w:val="20"/>
                <w:lang w:val="en-US"/>
              </w:rPr>
              <w:t>):</w:t>
            </w:r>
            <w:r w:rsidRPr="00955B80">
              <w:rPr>
                <w:rFonts w:ascii="Courier New" w:hAnsi="Courier New" w:cs="Courier New"/>
                <w:color w:val="008000"/>
                <w:sz w:val="20"/>
                <w:szCs w:val="20"/>
                <w:lang w:val="en-US"/>
              </w:rPr>
              <w:t>/</w:t>
            </w:r>
            <w:proofErr w:type="gramEnd"/>
            <w:r w:rsidRPr="00955B80">
              <w:rPr>
                <w:rFonts w:ascii="Courier New" w:hAnsi="Courier New" w:cs="Courier New"/>
                <w:color w:val="008000"/>
                <w:sz w:val="20"/>
                <w:szCs w:val="20"/>
                <w:lang w:val="en-US"/>
              </w:rPr>
              <w:t>/ NORMAL MODE counting</w:t>
            </w:r>
          </w:p>
          <w:p w14:paraId="0F62EDF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TIMx_</w:t>
            </w:r>
            <w:proofErr w:type="gramStart"/>
            <w:r w:rsidRPr="00955B80">
              <w:rPr>
                <w:rFonts w:ascii="Courier New" w:hAnsi="Courier New" w:cs="Courier New"/>
                <w:sz w:val="20"/>
                <w:szCs w:val="20"/>
                <w:lang w:val="en-US"/>
              </w:rPr>
              <w:t>Count</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615042C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Channels_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xml:space="preserve">// </w:t>
            </w:r>
            <w:proofErr w:type="spellStart"/>
            <w:r w:rsidRPr="00955B80">
              <w:rPr>
                <w:rFonts w:ascii="Courier New" w:hAnsi="Courier New" w:cs="Courier New"/>
                <w:color w:val="008000"/>
                <w:sz w:val="20"/>
                <w:szCs w:val="20"/>
                <w:lang w:val="en-US"/>
              </w:rPr>
              <w:t>CaptureCompare</w:t>
            </w:r>
            <w:proofErr w:type="spellEnd"/>
            <w:r w:rsidRPr="00955B80">
              <w:rPr>
                <w:rFonts w:ascii="Courier New" w:hAnsi="Courier New" w:cs="Courier New"/>
                <w:color w:val="008000"/>
                <w:sz w:val="20"/>
                <w:szCs w:val="20"/>
                <w:lang w:val="en-US"/>
              </w:rPr>
              <w:t xml:space="preserve"> and PWM channels simulation</w:t>
            </w:r>
          </w:p>
          <w:p w14:paraId="5F1E6D2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sz w:val="20"/>
                <w:szCs w:val="20"/>
                <w:lang w:val="en-US"/>
              </w:rPr>
              <w:t xml:space="preserve">            </w:t>
            </w:r>
            <w:proofErr w:type="spellStart"/>
            <w:r w:rsidRPr="00955B80">
              <w:rPr>
                <w:rFonts w:ascii="Courier New" w:hAnsi="Courier New" w:cs="Courier New"/>
                <w:b/>
                <w:bCs/>
                <w:color w:val="0000FF"/>
                <w:sz w:val="20"/>
                <w:szCs w:val="20"/>
              </w:rPr>
              <w:t>break</w:t>
            </w:r>
            <w:proofErr w:type="spellEnd"/>
            <w:r w:rsidRPr="00955B80">
              <w:rPr>
                <w:rFonts w:ascii="Courier New" w:hAnsi="Courier New" w:cs="Courier New"/>
                <w:b/>
                <w:bCs/>
                <w:color w:val="000080"/>
                <w:sz w:val="20"/>
                <w:szCs w:val="20"/>
              </w:rPr>
              <w:t>;</w:t>
            </w:r>
          </w:p>
          <w:p w14:paraId="2D4F9A5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61DFBAA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5F08F02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sz w:val="20"/>
                <w:szCs w:val="20"/>
              </w:rPr>
              <w:t xml:space="preserve">        </w:t>
            </w:r>
            <w:r w:rsidRPr="00955B80">
              <w:rPr>
                <w:rFonts w:ascii="Courier New" w:hAnsi="Courier New" w:cs="Courier New"/>
                <w:color w:val="008000"/>
                <w:sz w:val="20"/>
                <w:szCs w:val="20"/>
              </w:rPr>
              <w:t xml:space="preserve">// включение </w:t>
            </w:r>
            <w:proofErr w:type="spellStart"/>
            <w:r w:rsidRPr="00955B80">
              <w:rPr>
                <w:rFonts w:ascii="Courier New" w:hAnsi="Courier New" w:cs="Courier New"/>
                <w:color w:val="008000"/>
                <w:sz w:val="20"/>
                <w:szCs w:val="20"/>
              </w:rPr>
              <w:t>слейв</w:t>
            </w:r>
            <w:proofErr w:type="spellEnd"/>
            <w:r w:rsidRPr="00955B80">
              <w:rPr>
                <w:rFonts w:ascii="Courier New" w:hAnsi="Courier New" w:cs="Courier New"/>
                <w:color w:val="008000"/>
                <w:sz w:val="20"/>
                <w:szCs w:val="20"/>
              </w:rPr>
              <w:t xml:space="preserve"> таймера по ивенту</w:t>
            </w:r>
          </w:p>
          <w:p w14:paraId="74F23E0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rPr>
              <w:t xml:space="preserve">        </w:t>
            </w:r>
            <w:proofErr w:type="gramStart"/>
            <w:r w:rsidRPr="00955B80">
              <w:rPr>
                <w:rFonts w:ascii="Courier New" w:hAnsi="Courier New" w:cs="Courier New"/>
                <w:b/>
                <w:bCs/>
                <w:color w:val="0000FF"/>
                <w:sz w:val="20"/>
                <w:szCs w:val="20"/>
                <w:lang w:val="en-US"/>
              </w:rPr>
              <w:t>case</w:t>
            </w:r>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TIM_SLAVEMODE_TRIGGER</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SLAVE MODE: TRIGGER MODE</w:t>
            </w:r>
          </w:p>
          <w:p w14:paraId="0C42199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Slave_Mode_Check_</w:t>
            </w:r>
            <w:proofErr w:type="gramStart"/>
            <w:r w:rsidRPr="00955B80">
              <w:rPr>
                <w:rFonts w:ascii="Courier New" w:hAnsi="Courier New" w:cs="Courier New"/>
                <w:sz w:val="20"/>
                <w:szCs w:val="20"/>
                <w:lang w:val="en-US"/>
              </w:rPr>
              <w:t>Source</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5EDC6C5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TIMx_</w:t>
            </w:r>
            <w:proofErr w:type="gramStart"/>
            <w:r w:rsidRPr="00955B80">
              <w:rPr>
                <w:rFonts w:ascii="Courier New" w:hAnsi="Courier New" w:cs="Courier New"/>
                <w:sz w:val="20"/>
                <w:szCs w:val="20"/>
                <w:lang w:val="en-US"/>
              </w:rPr>
              <w:t>Count</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4934AE6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Channels_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xml:space="preserve">// </w:t>
            </w:r>
            <w:proofErr w:type="spellStart"/>
            <w:r w:rsidRPr="00955B80">
              <w:rPr>
                <w:rFonts w:ascii="Courier New" w:hAnsi="Courier New" w:cs="Courier New"/>
                <w:color w:val="008000"/>
                <w:sz w:val="20"/>
                <w:szCs w:val="20"/>
                <w:lang w:val="en-US"/>
              </w:rPr>
              <w:t>CaptureCompare</w:t>
            </w:r>
            <w:proofErr w:type="spellEnd"/>
            <w:r w:rsidRPr="00955B80">
              <w:rPr>
                <w:rFonts w:ascii="Courier New" w:hAnsi="Courier New" w:cs="Courier New"/>
                <w:color w:val="008000"/>
                <w:sz w:val="20"/>
                <w:szCs w:val="20"/>
                <w:lang w:val="en-US"/>
              </w:rPr>
              <w:t xml:space="preserve"> and PWM channels simulation </w:t>
            </w:r>
          </w:p>
          <w:p w14:paraId="05128D3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sz w:val="20"/>
                <w:szCs w:val="20"/>
                <w:lang w:val="en-US"/>
              </w:rPr>
              <w:t xml:space="preserve">            </w:t>
            </w:r>
            <w:proofErr w:type="spellStart"/>
            <w:r w:rsidRPr="00955B80">
              <w:rPr>
                <w:rFonts w:ascii="Courier New" w:hAnsi="Courier New" w:cs="Courier New"/>
                <w:b/>
                <w:bCs/>
                <w:color w:val="0000FF"/>
                <w:sz w:val="20"/>
                <w:szCs w:val="20"/>
              </w:rPr>
              <w:t>break</w:t>
            </w:r>
            <w:proofErr w:type="spellEnd"/>
            <w:r w:rsidRPr="00955B80">
              <w:rPr>
                <w:rFonts w:ascii="Courier New" w:hAnsi="Courier New" w:cs="Courier New"/>
                <w:b/>
                <w:bCs/>
                <w:color w:val="000080"/>
                <w:sz w:val="20"/>
                <w:szCs w:val="20"/>
              </w:rPr>
              <w:t>;</w:t>
            </w:r>
          </w:p>
          <w:p w14:paraId="33C13A5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sz w:val="20"/>
                <w:szCs w:val="20"/>
              </w:rPr>
              <w:t xml:space="preserve">    </w:t>
            </w:r>
            <w:r w:rsidRPr="00955B80">
              <w:rPr>
                <w:rFonts w:ascii="Courier New" w:hAnsi="Courier New" w:cs="Courier New"/>
                <w:b/>
                <w:bCs/>
                <w:color w:val="000080"/>
                <w:sz w:val="20"/>
                <w:szCs w:val="20"/>
              </w:rPr>
              <w:t>}</w:t>
            </w:r>
          </w:p>
          <w:p w14:paraId="16E926D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098458F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355567B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2879114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Симуляция счетчика таймера на один такт симуляции.</w:t>
            </w:r>
          </w:p>
          <w:p w14:paraId="4799A2C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TIMx</w:t>
            </w:r>
            <w:proofErr w:type="spellEnd"/>
            <w:r w:rsidRPr="00955B80">
              <w:rPr>
                <w:rFonts w:ascii="Courier New" w:hAnsi="Courier New" w:cs="Courier New"/>
                <w:color w:val="008080"/>
                <w:sz w:val="20"/>
                <w:szCs w:val="20"/>
              </w:rPr>
              <w:t xml:space="preserve"> – таймер, каналы которого надо записать.</w:t>
            </w:r>
          </w:p>
          <w:p w14:paraId="6C072E3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TIMS – структура таймера для симуляции.</w:t>
            </w:r>
          </w:p>
          <w:p w14:paraId="6A8415F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lastRenderedPageBreak/>
              <w:t xml:space="preserve">  * </w:t>
            </w:r>
            <w:r w:rsidRPr="00955B80">
              <w:rPr>
                <w:rFonts w:ascii="Courier New" w:hAnsi="Courier New" w:cs="Courier New"/>
                <w:b/>
                <w:bCs/>
                <w:color w:val="008080"/>
                <w:sz w:val="20"/>
                <w:szCs w:val="20"/>
              </w:rPr>
              <w:t>@</w:t>
            </w:r>
            <w:proofErr w:type="gramStart"/>
            <w:r w:rsidRPr="00955B80">
              <w:rPr>
                <w:rFonts w:ascii="Courier New" w:hAnsi="Courier New" w:cs="Courier New"/>
                <w:b/>
                <w:bCs/>
                <w:color w:val="008080"/>
                <w:sz w:val="20"/>
                <w:szCs w:val="20"/>
              </w:rPr>
              <w:t>details</w:t>
            </w:r>
            <w:r w:rsidRPr="00955B80">
              <w:rPr>
                <w:rFonts w:ascii="Courier New" w:hAnsi="Courier New" w:cs="Courier New"/>
                <w:color w:val="008080"/>
                <w:sz w:val="20"/>
                <w:szCs w:val="20"/>
              </w:rPr>
              <w:t xml:space="preserve">  Данная</w:t>
            </w:r>
            <w:proofErr w:type="gramEnd"/>
            <w:r w:rsidRPr="00955B80">
              <w:rPr>
                <w:rFonts w:ascii="Courier New" w:hAnsi="Courier New" w:cs="Courier New"/>
                <w:color w:val="008080"/>
                <w:sz w:val="20"/>
                <w:szCs w:val="20"/>
              </w:rPr>
              <w:t xml:space="preserve"> функция проверяет направление таймера и увеличивает или уменьшает</w:t>
            </w:r>
          </w:p>
          <w:p w14:paraId="684AC06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значение счетчика на то число, на которое оно бы увеличилось за шаг симуляции.</w:t>
            </w:r>
          </w:p>
          <w:p w14:paraId="16C400F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w:t>
            </w:r>
            <w:proofErr w:type="gramStart"/>
            <w:r w:rsidRPr="00955B80">
              <w:rPr>
                <w:rFonts w:ascii="Courier New" w:hAnsi="Courier New" w:cs="Courier New"/>
                <w:b/>
                <w:bCs/>
                <w:color w:val="008080"/>
                <w:sz w:val="20"/>
                <w:szCs w:val="20"/>
              </w:rPr>
              <w:t>note</w:t>
            </w:r>
            <w:proofErr w:type="gramEnd"/>
            <w:r w:rsidRPr="00955B80">
              <w:rPr>
                <w:rFonts w:ascii="Courier New" w:hAnsi="Courier New" w:cs="Courier New"/>
                <w:color w:val="008080"/>
                <w:sz w:val="20"/>
                <w:szCs w:val="20"/>
              </w:rPr>
              <w:t xml:space="preserve">     Для счетчика используется </w:t>
            </w:r>
            <w:proofErr w:type="spellStart"/>
            <w:r w:rsidRPr="00955B80">
              <w:rPr>
                <w:rFonts w:ascii="Courier New" w:hAnsi="Courier New" w:cs="Courier New"/>
                <w:color w:val="008080"/>
                <w:sz w:val="20"/>
                <w:szCs w:val="20"/>
              </w:rPr>
              <w:t>double</w:t>
            </w:r>
            <w:proofErr w:type="spellEnd"/>
            <w:r w:rsidRPr="00955B80">
              <w:rPr>
                <w:rFonts w:ascii="Courier New" w:hAnsi="Courier New" w:cs="Courier New"/>
                <w:color w:val="008080"/>
                <w:sz w:val="20"/>
                <w:szCs w:val="20"/>
              </w:rPr>
              <w:t xml:space="preserve"> формат, т.к. кол-во счетов за шаг симуляции</w:t>
            </w:r>
          </w:p>
          <w:p w14:paraId="7864E90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может быть дробным. После в конце функции </w:t>
            </w:r>
            <w:proofErr w:type="spellStart"/>
            <w:r w:rsidRPr="00955B80">
              <w:rPr>
                <w:rFonts w:ascii="Courier New" w:hAnsi="Courier New" w:cs="Courier New"/>
                <w:color w:val="008080"/>
                <w:sz w:val="20"/>
                <w:szCs w:val="20"/>
              </w:rPr>
              <w:t>double</w:t>
            </w:r>
            <w:proofErr w:type="spellEnd"/>
            <w:r w:rsidRPr="00955B80">
              <w:rPr>
                <w:rFonts w:ascii="Courier New" w:hAnsi="Courier New" w:cs="Courier New"/>
                <w:color w:val="008080"/>
                <w:sz w:val="20"/>
                <w:szCs w:val="20"/>
              </w:rPr>
              <w:t xml:space="preserve"> счетчик записывает с округлением</w:t>
            </w:r>
          </w:p>
          <w:p w14:paraId="524BA1D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lang w:val="en-US"/>
              </w:rPr>
            </w:pPr>
            <w:r w:rsidRPr="00955B80">
              <w:rPr>
                <w:rFonts w:ascii="Courier New" w:hAnsi="Courier New" w:cs="Courier New"/>
                <w:color w:val="008080"/>
                <w:sz w:val="20"/>
                <w:szCs w:val="20"/>
              </w:rPr>
              <w:t xml:space="preserve">              в</w:t>
            </w:r>
            <w:r w:rsidRPr="00955B80">
              <w:rPr>
                <w:rFonts w:ascii="Courier New" w:hAnsi="Courier New" w:cs="Courier New"/>
                <w:color w:val="008080"/>
                <w:sz w:val="20"/>
                <w:szCs w:val="20"/>
                <w:lang w:val="en-US"/>
              </w:rPr>
              <w:t xml:space="preserve"> </w:t>
            </w:r>
            <w:r w:rsidRPr="00955B80">
              <w:rPr>
                <w:rFonts w:ascii="Courier New" w:hAnsi="Courier New" w:cs="Courier New"/>
                <w:color w:val="008080"/>
                <w:sz w:val="20"/>
                <w:szCs w:val="20"/>
              </w:rPr>
              <w:t>регистр</w:t>
            </w:r>
            <w:r w:rsidRPr="00955B80">
              <w:rPr>
                <w:rFonts w:ascii="Courier New" w:hAnsi="Courier New" w:cs="Courier New"/>
                <w:color w:val="008080"/>
                <w:sz w:val="20"/>
                <w:szCs w:val="20"/>
                <w:lang w:val="en-US"/>
              </w:rPr>
              <w:t xml:space="preserve"> </w:t>
            </w:r>
            <w:r w:rsidRPr="00955B80">
              <w:rPr>
                <w:rFonts w:ascii="Courier New" w:hAnsi="Courier New" w:cs="Courier New"/>
                <w:color w:val="008080"/>
                <w:sz w:val="20"/>
                <w:szCs w:val="20"/>
              </w:rPr>
              <w:t>таймера</w:t>
            </w:r>
            <w:r w:rsidRPr="00955B80">
              <w:rPr>
                <w:rFonts w:ascii="Courier New" w:hAnsi="Courier New" w:cs="Courier New"/>
                <w:color w:val="008080"/>
                <w:sz w:val="20"/>
                <w:szCs w:val="20"/>
                <w:lang w:val="en-US"/>
              </w:rPr>
              <w:t xml:space="preserve"> CNT.</w:t>
            </w:r>
          </w:p>
          <w:p w14:paraId="3A8C338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lang w:val="en-US"/>
              </w:rPr>
              <w:t xml:space="preserve">  */</w:t>
            </w:r>
          </w:p>
          <w:p w14:paraId="2FA1C95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TIMx_</w:t>
            </w:r>
            <w:proofErr w:type="gramStart"/>
            <w:r w:rsidRPr="00955B80">
              <w:rPr>
                <w:rFonts w:ascii="Courier New" w:hAnsi="Courier New" w:cs="Courier New"/>
                <w:sz w:val="20"/>
                <w:szCs w:val="20"/>
                <w:lang w:val="en-US"/>
              </w:rPr>
              <w:t>Count</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6CB6D04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80"/>
                <w:sz w:val="20"/>
                <w:szCs w:val="20"/>
                <w:lang w:val="en-US"/>
              </w:rPr>
              <w:t>{</w:t>
            </w:r>
          </w:p>
          <w:p w14:paraId="3C60DEF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TIM_CR1_DIR</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&amp;&amp;</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CR1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up COUNTER and COUNTER ENABLE</w:t>
            </w:r>
          </w:p>
          <w:p w14:paraId="6B56021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tx_cnt</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tx_step</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PSC</w:t>
            </w:r>
            <w:r w:rsidRPr="00955B80">
              <w:rPr>
                <w:rFonts w:ascii="Courier New" w:hAnsi="Courier New" w:cs="Courier New"/>
                <w:b/>
                <w:bCs/>
                <w:color w:val="000080"/>
                <w:sz w:val="20"/>
                <w:szCs w:val="20"/>
                <w:lang w:val="en-US"/>
              </w:rPr>
              <w:t>;</w:t>
            </w:r>
          </w:p>
          <w:p w14:paraId="5D9B292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TIM_CR1_DIR</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&amp;&amp;</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CR1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down COUNTER and COUNTER ENABLE</w:t>
            </w:r>
          </w:p>
          <w:p w14:paraId="2487E19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tx_cnt</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tx_step</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PSC</w:t>
            </w:r>
            <w:r w:rsidRPr="00955B80">
              <w:rPr>
                <w:rFonts w:ascii="Courier New" w:hAnsi="Courier New" w:cs="Courier New"/>
                <w:b/>
                <w:bCs/>
                <w:color w:val="000080"/>
                <w:sz w:val="20"/>
                <w:szCs w:val="20"/>
                <w:lang w:val="en-US"/>
              </w:rPr>
              <w:t>;</w:t>
            </w:r>
          </w:p>
          <w:p w14:paraId="0BE63ED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color w:val="8000FF"/>
                <w:sz w:val="20"/>
                <w:szCs w:val="20"/>
                <w:lang w:val="en-US"/>
              </w:rPr>
              <w:t>uint32_</w:t>
            </w:r>
            <w:proofErr w:type="gramStart"/>
            <w:r w:rsidRPr="00955B80">
              <w:rPr>
                <w:rFonts w:ascii="Courier New" w:hAnsi="Courier New" w:cs="Courier New"/>
                <w:color w:val="8000FF"/>
                <w:sz w:val="20"/>
                <w:szCs w:val="20"/>
                <w:lang w:val="en-US"/>
              </w:rPr>
              <w:t>t</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proofErr w:type="gramEnd"/>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tx_cnt</w:t>
            </w:r>
            <w:proofErr w:type="spellEnd"/>
            <w:r w:rsidRPr="00955B80">
              <w:rPr>
                <w:rFonts w:ascii="Courier New" w:hAnsi="Courier New" w:cs="Courier New"/>
                <w:b/>
                <w:bCs/>
                <w:color w:val="000080"/>
                <w:sz w:val="20"/>
                <w:szCs w:val="20"/>
                <w:lang w:val="en-US"/>
              </w:rPr>
              <w:t>;</w:t>
            </w:r>
          </w:p>
          <w:p w14:paraId="1B048D0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18A3FD3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6637255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6CA0511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Проверка на переполнение и дальнейшая его обработка.</w:t>
            </w:r>
          </w:p>
          <w:p w14:paraId="5D5310E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TIMx</w:t>
            </w:r>
            <w:proofErr w:type="spellEnd"/>
            <w:r w:rsidRPr="00955B80">
              <w:rPr>
                <w:rFonts w:ascii="Courier New" w:hAnsi="Courier New" w:cs="Courier New"/>
                <w:color w:val="008080"/>
                <w:sz w:val="20"/>
                <w:szCs w:val="20"/>
              </w:rPr>
              <w:t xml:space="preserve"> – таймер, каналы которого надо записать.</w:t>
            </w:r>
          </w:p>
          <w:p w14:paraId="56BC676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TIMS – структура таймера для симуляции.</w:t>
            </w:r>
          </w:p>
          <w:p w14:paraId="14D6B89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w:t>
            </w:r>
            <w:proofErr w:type="gramStart"/>
            <w:r w:rsidRPr="00955B80">
              <w:rPr>
                <w:rFonts w:ascii="Courier New" w:hAnsi="Courier New" w:cs="Courier New"/>
                <w:b/>
                <w:bCs/>
                <w:color w:val="008080"/>
                <w:sz w:val="20"/>
                <w:szCs w:val="20"/>
              </w:rPr>
              <w:t>details</w:t>
            </w:r>
            <w:r w:rsidRPr="00955B80">
              <w:rPr>
                <w:rFonts w:ascii="Courier New" w:hAnsi="Courier New" w:cs="Courier New"/>
                <w:color w:val="008080"/>
                <w:sz w:val="20"/>
                <w:szCs w:val="20"/>
              </w:rPr>
              <w:t xml:space="preserve">  Данная</w:t>
            </w:r>
            <w:proofErr w:type="gramEnd"/>
            <w:r w:rsidRPr="00955B80">
              <w:rPr>
                <w:rFonts w:ascii="Courier New" w:hAnsi="Courier New" w:cs="Courier New"/>
                <w:color w:val="008080"/>
                <w:sz w:val="20"/>
                <w:szCs w:val="20"/>
              </w:rPr>
              <w:t xml:space="preserve"> функция </w:t>
            </w:r>
            <w:proofErr w:type="gramStart"/>
            <w:r w:rsidRPr="00955B80">
              <w:rPr>
                <w:rFonts w:ascii="Courier New" w:hAnsi="Courier New" w:cs="Courier New"/>
                <w:color w:val="008080"/>
                <w:sz w:val="20"/>
                <w:szCs w:val="20"/>
              </w:rPr>
              <w:t>проверяет</w:t>
            </w:r>
            <w:proofErr w:type="gramEnd"/>
            <w:r w:rsidRPr="00955B80">
              <w:rPr>
                <w:rFonts w:ascii="Courier New" w:hAnsi="Courier New" w:cs="Courier New"/>
                <w:color w:val="008080"/>
                <w:sz w:val="20"/>
                <w:szCs w:val="20"/>
              </w:rPr>
              <w:t xml:space="preserve"> когда таймер переполниться и если надо, </w:t>
            </w:r>
          </w:p>
          <w:p w14:paraId="0C73AC0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вызывает соответствующее прерывание:</w:t>
            </w:r>
          </w:p>
          <w:p w14:paraId="4C9C67F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proofErr w:type="spellStart"/>
            <w:r w:rsidRPr="00955B80">
              <w:rPr>
                <w:rFonts w:ascii="Courier New" w:hAnsi="Courier New" w:cs="Courier New"/>
                <w:color w:val="008080"/>
                <w:sz w:val="20"/>
                <w:szCs w:val="20"/>
              </w:rPr>
              <w:t>call_</w:t>
            </w:r>
            <w:proofErr w:type="gramStart"/>
            <w:r w:rsidRPr="00955B80">
              <w:rPr>
                <w:rFonts w:ascii="Courier New" w:hAnsi="Courier New" w:cs="Courier New"/>
                <w:color w:val="008080"/>
                <w:sz w:val="20"/>
                <w:szCs w:val="20"/>
              </w:rPr>
              <w:t>IRQHandller</w:t>
            </w:r>
            <w:proofErr w:type="spellEnd"/>
            <w:r w:rsidRPr="00955B80">
              <w:rPr>
                <w:rFonts w:ascii="Courier New" w:hAnsi="Courier New" w:cs="Courier New"/>
                <w:color w:val="008080"/>
                <w:sz w:val="20"/>
                <w:szCs w:val="20"/>
              </w:rPr>
              <w:t>(</w:t>
            </w:r>
            <w:proofErr w:type="gramEnd"/>
            <w:r w:rsidRPr="00955B80">
              <w:rPr>
                <w:rFonts w:ascii="Courier New" w:hAnsi="Courier New" w:cs="Courier New"/>
                <w:color w:val="008080"/>
                <w:sz w:val="20"/>
                <w:szCs w:val="20"/>
              </w:rPr>
              <w:t>)</w:t>
            </w:r>
          </w:p>
          <w:p w14:paraId="274CF7C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rPr>
              <w:t xml:space="preserve">  </w:t>
            </w:r>
            <w:r w:rsidRPr="00955B80">
              <w:rPr>
                <w:rFonts w:ascii="Courier New" w:hAnsi="Courier New" w:cs="Courier New"/>
                <w:color w:val="008080"/>
                <w:sz w:val="20"/>
                <w:szCs w:val="20"/>
                <w:lang w:val="en-US"/>
              </w:rPr>
              <w:t>*/</w:t>
            </w:r>
          </w:p>
          <w:p w14:paraId="4ECB262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Overflow_</w:t>
            </w:r>
            <w:proofErr w:type="gramStart"/>
            <w:r w:rsidRPr="00955B80">
              <w:rPr>
                <w:rFonts w:ascii="Courier New" w:hAnsi="Courier New" w:cs="Courier New"/>
                <w:sz w:val="20"/>
                <w:szCs w:val="20"/>
                <w:lang w:val="en-US"/>
              </w:rPr>
              <w:t>Check</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62826B5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405DFBD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sz w:val="20"/>
                <w:szCs w:val="20"/>
              </w:rPr>
              <w:t xml:space="preserve">    </w:t>
            </w:r>
            <w:r w:rsidRPr="00955B80">
              <w:rPr>
                <w:rFonts w:ascii="Courier New" w:hAnsi="Courier New" w:cs="Courier New"/>
                <w:color w:val="008000"/>
                <w:sz w:val="20"/>
                <w:szCs w:val="20"/>
              </w:rPr>
              <w:t>// Переполнение таймера: сброс таймера и вызов прерывания</w:t>
            </w:r>
          </w:p>
          <w:p w14:paraId="7094641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TIM_CR1_UDIS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UPDATE enable</w:t>
            </w:r>
          </w:p>
          <w:p w14:paraId="07D19F0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0FCE980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TIM_CR1_ARPE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proofErr w:type="gramStart"/>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proofErr w:type="gram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RELOAD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ARR</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xml:space="preserve">// PRELOAD disable - update ARR every </w:t>
            </w:r>
            <w:proofErr w:type="spellStart"/>
            <w:r w:rsidRPr="00955B80">
              <w:rPr>
                <w:rFonts w:ascii="Courier New" w:hAnsi="Courier New" w:cs="Courier New"/>
                <w:color w:val="008000"/>
                <w:sz w:val="20"/>
                <w:szCs w:val="20"/>
                <w:lang w:val="en-US"/>
              </w:rPr>
              <w:t>itteration</w:t>
            </w:r>
            <w:proofErr w:type="spellEnd"/>
          </w:p>
          <w:p w14:paraId="03AA044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tx_cnt</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RELOAD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tx_cnt</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OVERFLOW</w:t>
            </w:r>
          </w:p>
          <w:p w14:paraId="2C72EE3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50286B7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RELOAD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ARR</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RELOAD ARR</w:t>
            </w:r>
          </w:p>
          <w:p w14:paraId="39AFD81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2A021A7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tx_cnt</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ARR</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reset COUNTER</w:t>
            </w:r>
          </w:p>
          <w:p w14:paraId="2DBD0EF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tx_cnt</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p>
          <w:p w14:paraId="48F49A4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tx_cnt</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p>
          <w:p w14:paraId="6ACFB9F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tx_cnt</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ARR</w:t>
            </w:r>
            <w:r w:rsidRPr="00955B80">
              <w:rPr>
                <w:rFonts w:ascii="Courier New" w:hAnsi="Courier New" w:cs="Courier New"/>
                <w:b/>
                <w:bCs/>
                <w:color w:val="000080"/>
                <w:sz w:val="20"/>
                <w:szCs w:val="20"/>
                <w:lang w:val="en-US"/>
              </w:rPr>
              <w:t>;</w:t>
            </w:r>
          </w:p>
          <w:p w14:paraId="3E1DEB3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1CD620C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proofErr w:type="gramStart"/>
            <w:r w:rsidRPr="00955B80">
              <w:rPr>
                <w:rFonts w:ascii="Courier New" w:hAnsi="Courier New" w:cs="Courier New"/>
                <w:b/>
                <w:bCs/>
                <w:color w:val="0000FF"/>
                <w:sz w:val="20"/>
                <w:szCs w:val="20"/>
                <w:lang w:val="en-US"/>
              </w:rPr>
              <w:t>if</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DIER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TIM_DIER_UIE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if update interrupt enable</w:t>
            </w:r>
          </w:p>
          <w:p w14:paraId="5DB382A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call_</w:t>
            </w:r>
            <w:proofErr w:type="gramStart"/>
            <w:r w:rsidRPr="00955B80">
              <w:rPr>
                <w:rFonts w:ascii="Courier New" w:hAnsi="Courier New" w:cs="Courier New"/>
                <w:sz w:val="20"/>
                <w:szCs w:val="20"/>
                <w:lang w:val="en-US"/>
              </w:rPr>
              <w:t>IRQHandller</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call HANDLER</w:t>
            </w:r>
          </w:p>
          <w:p w14:paraId="4AA801C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2A59299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rPr>
              <w:t>}</w:t>
            </w:r>
          </w:p>
          <w:p w14:paraId="399CD70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50F1ED3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w:t>
            </w:r>
          </w:p>
          <w:p w14:paraId="6C26A10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20FDB83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40918BF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//----------------------------CHANNELS-----------------------------//</w:t>
            </w:r>
          </w:p>
          <w:p w14:paraId="2AB38F7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4592E6E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Симуляция каналов таймера.</w:t>
            </w:r>
          </w:p>
          <w:p w14:paraId="2FB0E14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TIMx</w:t>
            </w:r>
            <w:proofErr w:type="spellEnd"/>
            <w:r w:rsidRPr="00955B80">
              <w:rPr>
                <w:rFonts w:ascii="Courier New" w:hAnsi="Courier New" w:cs="Courier New"/>
                <w:color w:val="008080"/>
                <w:sz w:val="20"/>
                <w:szCs w:val="20"/>
              </w:rPr>
              <w:t xml:space="preserve"> – таймер, каналы которого надо записать.</w:t>
            </w:r>
          </w:p>
          <w:p w14:paraId="2FBED42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TIMS – структура таймера для симуляции.</w:t>
            </w:r>
          </w:p>
          <w:p w14:paraId="46DCDB7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w:t>
            </w:r>
            <w:proofErr w:type="gramStart"/>
            <w:r w:rsidRPr="00955B80">
              <w:rPr>
                <w:rFonts w:ascii="Courier New" w:hAnsi="Courier New" w:cs="Courier New"/>
                <w:b/>
                <w:bCs/>
                <w:color w:val="008080"/>
                <w:sz w:val="20"/>
                <w:szCs w:val="20"/>
              </w:rPr>
              <w:t>details</w:t>
            </w:r>
            <w:r w:rsidRPr="00955B80">
              <w:rPr>
                <w:rFonts w:ascii="Courier New" w:hAnsi="Courier New" w:cs="Courier New"/>
                <w:color w:val="008080"/>
                <w:sz w:val="20"/>
                <w:szCs w:val="20"/>
              </w:rPr>
              <w:t xml:space="preserve">  Данная</w:t>
            </w:r>
            <w:proofErr w:type="gramEnd"/>
            <w:r w:rsidRPr="00955B80">
              <w:rPr>
                <w:rFonts w:ascii="Courier New" w:hAnsi="Courier New" w:cs="Courier New"/>
                <w:color w:val="008080"/>
                <w:sz w:val="20"/>
                <w:szCs w:val="20"/>
              </w:rPr>
              <w:t xml:space="preserve"> функция симулирует работу всех каналов таймера. </w:t>
            </w:r>
          </w:p>
          <w:p w14:paraId="21DB55A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Она вызывает функции:</w:t>
            </w:r>
          </w:p>
          <w:p w14:paraId="76715B6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 </w:t>
            </w:r>
            <w:r w:rsidRPr="00955B80">
              <w:rPr>
                <w:rFonts w:ascii="Courier New" w:hAnsi="Courier New" w:cs="Courier New"/>
                <w:color w:val="008080"/>
                <w:sz w:val="20"/>
                <w:szCs w:val="20"/>
                <w:lang w:val="en-US"/>
              </w:rPr>
              <w:t>CC</w:t>
            </w:r>
            <w:r w:rsidRPr="00955B80">
              <w:rPr>
                <w:rFonts w:ascii="Courier New" w:hAnsi="Courier New" w:cs="Courier New"/>
                <w:color w:val="008080"/>
                <w:sz w:val="20"/>
                <w:szCs w:val="20"/>
              </w:rPr>
              <w:t>_</w:t>
            </w:r>
            <w:r w:rsidRPr="00955B80">
              <w:rPr>
                <w:rFonts w:ascii="Courier New" w:hAnsi="Courier New" w:cs="Courier New"/>
                <w:color w:val="008080"/>
                <w:sz w:val="20"/>
                <w:szCs w:val="20"/>
                <w:lang w:val="en-US"/>
              </w:rPr>
              <w:t>PWM</w:t>
            </w:r>
            <w:r w:rsidRPr="00955B80">
              <w:rPr>
                <w:rFonts w:ascii="Courier New" w:hAnsi="Courier New" w:cs="Courier New"/>
                <w:color w:val="008080"/>
                <w:sz w:val="20"/>
                <w:szCs w:val="20"/>
              </w:rPr>
              <w:t>_</w:t>
            </w:r>
            <w:r w:rsidRPr="00955B80">
              <w:rPr>
                <w:rFonts w:ascii="Courier New" w:hAnsi="Courier New" w:cs="Courier New"/>
                <w:color w:val="008080"/>
                <w:sz w:val="20"/>
                <w:szCs w:val="20"/>
                <w:lang w:val="en-US"/>
              </w:rPr>
              <w:t>Ch</w:t>
            </w:r>
            <w:r w:rsidRPr="00955B80">
              <w:rPr>
                <w:rFonts w:ascii="Courier New" w:hAnsi="Courier New" w:cs="Courier New"/>
                <w:color w:val="008080"/>
                <w:sz w:val="20"/>
                <w:szCs w:val="20"/>
              </w:rPr>
              <w:t>1_</w:t>
            </w:r>
            <w:proofErr w:type="gramStart"/>
            <w:r w:rsidRPr="00955B80">
              <w:rPr>
                <w:rFonts w:ascii="Courier New" w:hAnsi="Courier New" w:cs="Courier New"/>
                <w:color w:val="008080"/>
                <w:sz w:val="20"/>
                <w:szCs w:val="20"/>
                <w:lang w:val="en-US"/>
              </w:rPr>
              <w:t>Simulation</w:t>
            </w:r>
            <w:r w:rsidRPr="00955B80">
              <w:rPr>
                <w:rFonts w:ascii="Courier New" w:hAnsi="Courier New" w:cs="Courier New"/>
                <w:color w:val="008080"/>
                <w:sz w:val="20"/>
                <w:szCs w:val="20"/>
              </w:rPr>
              <w:t>(</w:t>
            </w:r>
            <w:proofErr w:type="gramEnd"/>
            <w:r w:rsidRPr="00955B80">
              <w:rPr>
                <w:rFonts w:ascii="Courier New" w:hAnsi="Courier New" w:cs="Courier New"/>
                <w:color w:val="008080"/>
                <w:sz w:val="20"/>
                <w:szCs w:val="20"/>
              </w:rPr>
              <w:t>)</w:t>
            </w:r>
          </w:p>
          <w:p w14:paraId="75CB7A2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lang w:val="en-US"/>
              </w:rPr>
            </w:pPr>
            <w:r w:rsidRPr="00955B80">
              <w:rPr>
                <w:rFonts w:ascii="Courier New" w:hAnsi="Courier New" w:cs="Courier New"/>
                <w:color w:val="008080"/>
                <w:sz w:val="20"/>
                <w:szCs w:val="20"/>
              </w:rPr>
              <w:t xml:space="preserve">  </w:t>
            </w:r>
            <w:r w:rsidRPr="00955B80">
              <w:rPr>
                <w:rFonts w:ascii="Courier New" w:hAnsi="Courier New" w:cs="Courier New"/>
                <w:color w:val="008080"/>
                <w:sz w:val="20"/>
                <w:szCs w:val="20"/>
                <w:lang w:val="en-US"/>
              </w:rPr>
              <w:t>*           - CC_PWM_Ch2_</w:t>
            </w:r>
            <w:proofErr w:type="gramStart"/>
            <w:r w:rsidRPr="00955B80">
              <w:rPr>
                <w:rFonts w:ascii="Courier New" w:hAnsi="Courier New" w:cs="Courier New"/>
                <w:color w:val="008080"/>
                <w:sz w:val="20"/>
                <w:szCs w:val="20"/>
                <w:lang w:val="en-US"/>
              </w:rPr>
              <w:t>Simulation(</w:t>
            </w:r>
            <w:proofErr w:type="gramEnd"/>
            <w:r w:rsidRPr="00955B80">
              <w:rPr>
                <w:rFonts w:ascii="Courier New" w:hAnsi="Courier New" w:cs="Courier New"/>
                <w:color w:val="008080"/>
                <w:sz w:val="20"/>
                <w:szCs w:val="20"/>
                <w:lang w:val="en-US"/>
              </w:rPr>
              <w:t>)</w:t>
            </w:r>
          </w:p>
          <w:p w14:paraId="1A1AAD0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lang w:val="en-US"/>
              </w:rPr>
            </w:pPr>
            <w:r w:rsidRPr="00955B80">
              <w:rPr>
                <w:rFonts w:ascii="Courier New" w:hAnsi="Courier New" w:cs="Courier New"/>
                <w:color w:val="008080"/>
                <w:sz w:val="20"/>
                <w:szCs w:val="20"/>
                <w:lang w:val="en-US"/>
              </w:rPr>
              <w:lastRenderedPageBreak/>
              <w:t xml:space="preserve">  *           - CC_PWM_Ch3_</w:t>
            </w:r>
            <w:proofErr w:type="gramStart"/>
            <w:r w:rsidRPr="00955B80">
              <w:rPr>
                <w:rFonts w:ascii="Courier New" w:hAnsi="Courier New" w:cs="Courier New"/>
                <w:color w:val="008080"/>
                <w:sz w:val="20"/>
                <w:szCs w:val="20"/>
                <w:lang w:val="en-US"/>
              </w:rPr>
              <w:t>Simulation(</w:t>
            </w:r>
            <w:proofErr w:type="gramEnd"/>
            <w:r w:rsidRPr="00955B80">
              <w:rPr>
                <w:rFonts w:ascii="Courier New" w:hAnsi="Courier New" w:cs="Courier New"/>
                <w:color w:val="008080"/>
                <w:sz w:val="20"/>
                <w:szCs w:val="20"/>
                <w:lang w:val="en-US"/>
              </w:rPr>
              <w:t>)</w:t>
            </w:r>
          </w:p>
          <w:p w14:paraId="0C6D6EB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lang w:val="en-US"/>
              </w:rPr>
            </w:pPr>
            <w:r w:rsidRPr="00955B80">
              <w:rPr>
                <w:rFonts w:ascii="Courier New" w:hAnsi="Courier New" w:cs="Courier New"/>
                <w:color w:val="008080"/>
                <w:sz w:val="20"/>
                <w:szCs w:val="20"/>
                <w:lang w:val="en-US"/>
              </w:rPr>
              <w:t xml:space="preserve">  *           - CC_PWM_Ch4_</w:t>
            </w:r>
            <w:proofErr w:type="gramStart"/>
            <w:r w:rsidRPr="00955B80">
              <w:rPr>
                <w:rFonts w:ascii="Courier New" w:hAnsi="Courier New" w:cs="Courier New"/>
                <w:color w:val="008080"/>
                <w:sz w:val="20"/>
                <w:szCs w:val="20"/>
                <w:lang w:val="en-US"/>
              </w:rPr>
              <w:t>Simulation(</w:t>
            </w:r>
            <w:proofErr w:type="gramEnd"/>
            <w:r w:rsidRPr="00955B80">
              <w:rPr>
                <w:rFonts w:ascii="Courier New" w:hAnsi="Courier New" w:cs="Courier New"/>
                <w:color w:val="008080"/>
                <w:sz w:val="20"/>
                <w:szCs w:val="20"/>
                <w:lang w:val="en-US"/>
              </w:rPr>
              <w:t>)</w:t>
            </w:r>
          </w:p>
          <w:p w14:paraId="5D3D35A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lang w:val="en-US"/>
              </w:rPr>
            </w:pPr>
            <w:r w:rsidRPr="00955B80">
              <w:rPr>
                <w:rFonts w:ascii="Courier New" w:hAnsi="Courier New" w:cs="Courier New"/>
                <w:color w:val="008080"/>
                <w:sz w:val="20"/>
                <w:szCs w:val="20"/>
                <w:lang w:val="en-US"/>
              </w:rPr>
              <w:t xml:space="preserve">  *           - </w:t>
            </w:r>
            <w:proofErr w:type="spellStart"/>
            <w:r w:rsidRPr="00955B80">
              <w:rPr>
                <w:rFonts w:ascii="Courier New" w:hAnsi="Courier New" w:cs="Courier New"/>
                <w:color w:val="008080"/>
                <w:sz w:val="20"/>
                <w:szCs w:val="20"/>
                <w:lang w:val="en-US"/>
              </w:rPr>
              <w:t>Write_OC_to_</w:t>
            </w:r>
            <w:proofErr w:type="gramStart"/>
            <w:r w:rsidRPr="00955B80">
              <w:rPr>
                <w:rFonts w:ascii="Courier New" w:hAnsi="Courier New" w:cs="Courier New"/>
                <w:color w:val="008080"/>
                <w:sz w:val="20"/>
                <w:szCs w:val="20"/>
                <w:lang w:val="en-US"/>
              </w:rPr>
              <w:t>GPIO</w:t>
            </w:r>
            <w:proofErr w:type="spellEnd"/>
            <w:r w:rsidRPr="00955B80">
              <w:rPr>
                <w:rFonts w:ascii="Courier New" w:hAnsi="Courier New" w:cs="Courier New"/>
                <w:color w:val="008080"/>
                <w:sz w:val="20"/>
                <w:szCs w:val="20"/>
                <w:lang w:val="en-US"/>
              </w:rPr>
              <w:t>(</w:t>
            </w:r>
            <w:proofErr w:type="gramEnd"/>
            <w:r w:rsidRPr="00955B80">
              <w:rPr>
                <w:rFonts w:ascii="Courier New" w:hAnsi="Courier New" w:cs="Courier New"/>
                <w:color w:val="008080"/>
                <w:sz w:val="20"/>
                <w:szCs w:val="20"/>
                <w:lang w:val="en-US"/>
              </w:rPr>
              <w:t>)</w:t>
            </w:r>
          </w:p>
          <w:p w14:paraId="104012F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lang w:val="en-US"/>
              </w:rPr>
            </w:pPr>
            <w:r w:rsidRPr="00955B80">
              <w:rPr>
                <w:rFonts w:ascii="Courier New" w:hAnsi="Courier New" w:cs="Courier New"/>
                <w:color w:val="008080"/>
                <w:sz w:val="20"/>
                <w:szCs w:val="20"/>
                <w:lang w:val="en-US"/>
              </w:rPr>
              <w:t xml:space="preserve">  *           - </w:t>
            </w:r>
            <w:proofErr w:type="spellStart"/>
            <w:r w:rsidRPr="00955B80">
              <w:rPr>
                <w:rFonts w:ascii="Courier New" w:hAnsi="Courier New" w:cs="Courier New"/>
                <w:color w:val="008080"/>
                <w:sz w:val="20"/>
                <w:szCs w:val="20"/>
                <w:lang w:val="en-US"/>
              </w:rPr>
              <w:t>Write_OC_to_</w:t>
            </w:r>
            <w:proofErr w:type="gramStart"/>
            <w:r w:rsidRPr="00955B80">
              <w:rPr>
                <w:rFonts w:ascii="Courier New" w:hAnsi="Courier New" w:cs="Courier New"/>
                <w:color w:val="008080"/>
                <w:sz w:val="20"/>
                <w:szCs w:val="20"/>
                <w:lang w:val="en-US"/>
              </w:rPr>
              <w:t>TRGO</w:t>
            </w:r>
            <w:proofErr w:type="spellEnd"/>
            <w:r w:rsidRPr="00955B80">
              <w:rPr>
                <w:rFonts w:ascii="Courier New" w:hAnsi="Courier New" w:cs="Courier New"/>
                <w:color w:val="008080"/>
                <w:sz w:val="20"/>
                <w:szCs w:val="20"/>
                <w:lang w:val="en-US"/>
              </w:rPr>
              <w:t>(</w:t>
            </w:r>
            <w:proofErr w:type="gramEnd"/>
            <w:r w:rsidRPr="00955B80">
              <w:rPr>
                <w:rFonts w:ascii="Courier New" w:hAnsi="Courier New" w:cs="Courier New"/>
                <w:color w:val="008080"/>
                <w:sz w:val="20"/>
                <w:szCs w:val="20"/>
                <w:lang w:val="en-US"/>
              </w:rPr>
              <w:t>)</w:t>
            </w:r>
          </w:p>
          <w:p w14:paraId="0524A2F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lang w:val="en-US"/>
              </w:rPr>
              <w:t xml:space="preserve">  */</w:t>
            </w:r>
          </w:p>
          <w:p w14:paraId="698D972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Channels_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77ECABC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80"/>
                <w:sz w:val="20"/>
                <w:szCs w:val="20"/>
                <w:lang w:val="en-US"/>
              </w:rPr>
              <w:t>{</w:t>
            </w:r>
          </w:p>
          <w:p w14:paraId="4D87C23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CC_PWM_Ch1_</w:t>
            </w:r>
            <w:proofErr w:type="gramStart"/>
            <w:r w:rsidRPr="00955B80">
              <w:rPr>
                <w:rFonts w:ascii="Courier New" w:hAnsi="Courier New" w:cs="Courier New"/>
                <w:sz w:val="20"/>
                <w:szCs w:val="20"/>
                <w:lang w:val="en-US"/>
              </w:rPr>
              <w:t>Simulation</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6C33BE9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CC_PWM_Ch2_</w:t>
            </w:r>
            <w:proofErr w:type="gramStart"/>
            <w:r w:rsidRPr="00955B80">
              <w:rPr>
                <w:rFonts w:ascii="Courier New" w:hAnsi="Courier New" w:cs="Courier New"/>
                <w:sz w:val="20"/>
                <w:szCs w:val="20"/>
                <w:lang w:val="en-US"/>
              </w:rPr>
              <w:t>Simulation</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18232FD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CC_PWM_Ch3_</w:t>
            </w:r>
            <w:proofErr w:type="gramStart"/>
            <w:r w:rsidRPr="00955B80">
              <w:rPr>
                <w:rFonts w:ascii="Courier New" w:hAnsi="Courier New" w:cs="Courier New"/>
                <w:sz w:val="20"/>
                <w:szCs w:val="20"/>
                <w:lang w:val="en-US"/>
              </w:rPr>
              <w:t>Simulation</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18EF69E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CC_PWM_Ch4_</w:t>
            </w:r>
            <w:proofErr w:type="gramStart"/>
            <w:r w:rsidRPr="00955B80">
              <w:rPr>
                <w:rFonts w:ascii="Courier New" w:hAnsi="Courier New" w:cs="Courier New"/>
                <w:sz w:val="20"/>
                <w:szCs w:val="20"/>
                <w:lang w:val="en-US"/>
              </w:rPr>
              <w:t>Simulation</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33BDB29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0F79C44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Write_OC_to_</w:t>
            </w:r>
            <w:proofErr w:type="gramStart"/>
            <w:r w:rsidRPr="00955B80">
              <w:rPr>
                <w:rFonts w:ascii="Courier New" w:hAnsi="Courier New" w:cs="Courier New"/>
                <w:sz w:val="20"/>
                <w:szCs w:val="20"/>
                <w:lang w:val="en-US"/>
              </w:rPr>
              <w:t>GPIO</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4D6C3ED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4CB4D1B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Write_OC_to_</w:t>
            </w:r>
            <w:proofErr w:type="gramStart"/>
            <w:r w:rsidRPr="00955B80">
              <w:rPr>
                <w:rFonts w:ascii="Courier New" w:hAnsi="Courier New" w:cs="Courier New"/>
                <w:sz w:val="20"/>
                <w:szCs w:val="20"/>
                <w:lang w:val="en-US"/>
              </w:rPr>
              <w:t>TRGO</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4FDF52F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457ED1F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//-----------------CAPTURE COPMARE &amp; PWM FUNCTIONS------------------//</w:t>
            </w:r>
          </w:p>
          <w:p w14:paraId="2D4A548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179906A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Выбор режима первого канала и его симуляция.</w:t>
            </w:r>
          </w:p>
          <w:p w14:paraId="649FE43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TIMx</w:t>
            </w:r>
            <w:proofErr w:type="spellEnd"/>
            <w:r w:rsidRPr="00955B80">
              <w:rPr>
                <w:rFonts w:ascii="Courier New" w:hAnsi="Courier New" w:cs="Courier New"/>
                <w:color w:val="008080"/>
                <w:sz w:val="20"/>
                <w:szCs w:val="20"/>
              </w:rPr>
              <w:t xml:space="preserve"> – таймер, каналы которого надо записать.</w:t>
            </w:r>
          </w:p>
          <w:p w14:paraId="650305B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TIMS – структура таймера для симуляции.</w:t>
            </w:r>
          </w:p>
          <w:p w14:paraId="40003C3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w:t>
            </w:r>
            <w:proofErr w:type="gramStart"/>
            <w:r w:rsidRPr="00955B80">
              <w:rPr>
                <w:rFonts w:ascii="Courier New" w:hAnsi="Courier New" w:cs="Courier New"/>
                <w:b/>
                <w:bCs/>
                <w:color w:val="008080"/>
                <w:sz w:val="20"/>
                <w:szCs w:val="20"/>
              </w:rPr>
              <w:t>details</w:t>
            </w:r>
            <w:r w:rsidRPr="00955B80">
              <w:rPr>
                <w:rFonts w:ascii="Courier New" w:hAnsi="Courier New" w:cs="Courier New"/>
                <w:color w:val="008080"/>
                <w:sz w:val="20"/>
                <w:szCs w:val="20"/>
              </w:rPr>
              <w:t xml:space="preserve">  Данная</w:t>
            </w:r>
            <w:proofErr w:type="gramEnd"/>
            <w:r w:rsidRPr="00955B80">
              <w:rPr>
                <w:rFonts w:ascii="Courier New" w:hAnsi="Courier New" w:cs="Courier New"/>
                <w:color w:val="008080"/>
                <w:sz w:val="20"/>
                <w:szCs w:val="20"/>
              </w:rPr>
              <w:t xml:space="preserve"> функция по регистрам таймера проверяет как настроен</w:t>
            </w:r>
          </w:p>
          <w:p w14:paraId="6412DCE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первый канал и соответствующе симулирует его работу.</w:t>
            </w:r>
          </w:p>
          <w:p w14:paraId="42B24CD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rPr>
              <w:t xml:space="preserve">  </w:t>
            </w:r>
            <w:r w:rsidRPr="00955B80">
              <w:rPr>
                <w:rFonts w:ascii="Courier New" w:hAnsi="Courier New" w:cs="Courier New"/>
                <w:color w:val="008080"/>
                <w:sz w:val="20"/>
                <w:szCs w:val="20"/>
                <w:lang w:val="en-US"/>
              </w:rPr>
              <w:t>*/</w:t>
            </w:r>
          </w:p>
          <w:p w14:paraId="4D3B68D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CC_PWM_Ch1_</w:t>
            </w:r>
            <w:proofErr w:type="gramStart"/>
            <w:r w:rsidRPr="00955B80">
              <w:rPr>
                <w:rFonts w:ascii="Courier New" w:hAnsi="Courier New" w:cs="Courier New"/>
                <w:sz w:val="20"/>
                <w:szCs w:val="20"/>
                <w:lang w:val="en-US"/>
              </w:rPr>
              <w:t>Simulation</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w:t>
            </w:r>
          </w:p>
          <w:p w14:paraId="7B30EC0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w:t>
            </w:r>
            <w:proofErr w:type="gramEnd"/>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определяет</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режим</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канала</w:t>
            </w:r>
          </w:p>
          <w:p w14:paraId="1EDC653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FF"/>
                <w:sz w:val="20"/>
                <w:szCs w:val="20"/>
                <w:lang w:val="en-US"/>
              </w:rPr>
              <w:t>switch</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CCMR1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TIM_CCMR1_OC1M</w:t>
            </w:r>
            <w:r w:rsidRPr="00955B80">
              <w:rPr>
                <w:rFonts w:ascii="Courier New" w:hAnsi="Courier New" w:cs="Courier New"/>
                <w:b/>
                <w:bCs/>
                <w:color w:val="000080"/>
                <w:sz w:val="20"/>
                <w:szCs w:val="20"/>
                <w:lang w:val="en-US"/>
              </w:rPr>
              <w:t>)</w:t>
            </w:r>
          </w:p>
          <w:p w14:paraId="08230B1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80"/>
                <w:sz w:val="20"/>
                <w:szCs w:val="20"/>
                <w:lang w:val="en-US"/>
              </w:rPr>
              <w:t>{</w:t>
            </w:r>
          </w:p>
          <w:p w14:paraId="436DB96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TIM_OCMODE_ACTIVE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ACTIVE mode</w:t>
            </w:r>
          </w:p>
          <w:p w14:paraId="636EF09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gramStart"/>
            <w:r w:rsidRPr="00955B80">
              <w:rPr>
                <w:rFonts w:ascii="Courier New" w:hAnsi="Courier New" w:cs="Courier New"/>
                <w:sz w:val="20"/>
                <w:szCs w:val="20"/>
                <w:lang w:val="en-US"/>
              </w:rPr>
              <w:t>abs</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tx_step</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3210F64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OC1REF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b/>
                <w:bCs/>
                <w:color w:val="000080"/>
                <w:sz w:val="20"/>
                <w:szCs w:val="20"/>
                <w:lang w:val="en-US"/>
              </w:rPr>
              <w:t>;</w:t>
            </w:r>
          </w:p>
          <w:p w14:paraId="4FC59DD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6B45584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5E59BDA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TIM_OCMODE_INACTIVE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INACTIVE mode</w:t>
            </w:r>
          </w:p>
          <w:p w14:paraId="33CE236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gramStart"/>
            <w:r w:rsidRPr="00955B80">
              <w:rPr>
                <w:rFonts w:ascii="Courier New" w:hAnsi="Courier New" w:cs="Courier New"/>
                <w:sz w:val="20"/>
                <w:szCs w:val="20"/>
                <w:lang w:val="en-US"/>
              </w:rPr>
              <w:t>abs</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tx_step</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0631484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OC1REF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p>
          <w:p w14:paraId="2BAE195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510FFB9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6D34DFB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TIM_OCMODE_TOGGLE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TOOGLE mode</w:t>
            </w:r>
          </w:p>
          <w:p w14:paraId="20788C3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gramStart"/>
            <w:r w:rsidRPr="00955B80">
              <w:rPr>
                <w:rFonts w:ascii="Courier New" w:hAnsi="Courier New" w:cs="Courier New"/>
                <w:sz w:val="20"/>
                <w:szCs w:val="20"/>
                <w:lang w:val="en-US"/>
              </w:rPr>
              <w:t>abs</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tx_step</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4BA6D33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OC1REF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OC1REF</w:t>
            </w:r>
            <w:r w:rsidRPr="00955B80">
              <w:rPr>
                <w:rFonts w:ascii="Courier New" w:hAnsi="Courier New" w:cs="Courier New"/>
                <w:b/>
                <w:bCs/>
                <w:color w:val="000080"/>
                <w:sz w:val="20"/>
                <w:szCs w:val="20"/>
                <w:lang w:val="en-US"/>
              </w:rPr>
              <w:t>;</w:t>
            </w:r>
          </w:p>
          <w:p w14:paraId="5A01031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73E1B3E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
          <w:p w14:paraId="34C041A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TIM_OCMODE_PWM1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PWM MODE 1 mode</w:t>
            </w:r>
          </w:p>
          <w:p w14:paraId="4EA339C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66EC2AC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OC1REF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b/>
                <w:bCs/>
                <w:color w:val="000080"/>
                <w:sz w:val="20"/>
                <w:szCs w:val="20"/>
                <w:lang w:val="en-US"/>
              </w:rPr>
              <w:t>;</w:t>
            </w:r>
          </w:p>
          <w:p w14:paraId="0D3324C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7E1707D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OC1REF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p>
          <w:p w14:paraId="54948E4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62225B0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
          <w:p w14:paraId="5B0A3E2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TIM_OCMODE_PWM2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PWM MODE 2 mode</w:t>
            </w:r>
          </w:p>
          <w:p w14:paraId="33005E7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30353A2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OC1REF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p>
          <w:p w14:paraId="050496C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1C18208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OC1REF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b/>
                <w:bCs/>
                <w:color w:val="000080"/>
                <w:sz w:val="20"/>
                <w:szCs w:val="20"/>
                <w:lang w:val="en-US"/>
              </w:rPr>
              <w:t>;</w:t>
            </w:r>
          </w:p>
          <w:p w14:paraId="64A4167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05FF652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
          <w:p w14:paraId="31D8FF7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TIM_OCMODE_FORCED_ACTIVE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FORCED ACTIVE mode</w:t>
            </w:r>
          </w:p>
          <w:p w14:paraId="6CCD075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OC1REF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10A06F2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
          <w:p w14:paraId="75D4E21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TIM_OCMODE_FORCED_INACTIVE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FORCED INACTIVE mode</w:t>
            </w:r>
          </w:p>
          <w:p w14:paraId="02F26BA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sz w:val="20"/>
                <w:szCs w:val="20"/>
                <w:lang w:val="en-US"/>
              </w:rPr>
              <w:t xml:space="preserve">        </w:t>
            </w:r>
            <w:r w:rsidRPr="00955B80">
              <w:rPr>
                <w:rFonts w:ascii="Courier New" w:hAnsi="Courier New" w:cs="Courier New"/>
                <w:sz w:val="20"/>
                <w:szCs w:val="20"/>
              </w:rPr>
              <w:t>TIMS</w:t>
            </w:r>
            <w:r w:rsidRPr="00955B80">
              <w:rPr>
                <w:rFonts w:ascii="Courier New" w:hAnsi="Courier New" w:cs="Courier New"/>
                <w:b/>
                <w:bCs/>
                <w:color w:val="000080"/>
                <w:sz w:val="20"/>
                <w:szCs w:val="20"/>
              </w:rPr>
              <w:t>-&gt;</w:t>
            </w:r>
            <w:r w:rsidRPr="00955B80">
              <w:rPr>
                <w:rFonts w:ascii="Courier New" w:hAnsi="Courier New" w:cs="Courier New"/>
                <w:sz w:val="20"/>
                <w:szCs w:val="20"/>
              </w:rPr>
              <w:t>Channels</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OC1REF </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r w:rsidRPr="00955B80">
              <w:rPr>
                <w:rFonts w:ascii="Courier New" w:hAnsi="Courier New" w:cs="Courier New"/>
                <w:color w:val="FF8000"/>
                <w:sz w:val="20"/>
                <w:szCs w:val="20"/>
              </w:rPr>
              <w:t>0</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spellStart"/>
            <w:r w:rsidRPr="00955B80">
              <w:rPr>
                <w:rFonts w:ascii="Courier New" w:hAnsi="Courier New" w:cs="Courier New"/>
                <w:b/>
                <w:bCs/>
                <w:color w:val="0000FF"/>
                <w:sz w:val="20"/>
                <w:szCs w:val="20"/>
              </w:rPr>
              <w:t>break</w:t>
            </w:r>
            <w:proofErr w:type="spellEnd"/>
            <w:r w:rsidRPr="00955B80">
              <w:rPr>
                <w:rFonts w:ascii="Courier New" w:hAnsi="Courier New" w:cs="Courier New"/>
                <w:b/>
                <w:bCs/>
                <w:color w:val="000080"/>
                <w:sz w:val="20"/>
                <w:szCs w:val="20"/>
              </w:rPr>
              <w:t>;</w:t>
            </w:r>
          </w:p>
          <w:p w14:paraId="2919346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46FBE62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lastRenderedPageBreak/>
              <w:t>}</w:t>
            </w:r>
          </w:p>
          <w:p w14:paraId="48B9406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05E7BDC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266759E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Выбор режима второго канала и его симуляция.</w:t>
            </w:r>
          </w:p>
          <w:p w14:paraId="65F09CA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TIMx</w:t>
            </w:r>
            <w:proofErr w:type="spellEnd"/>
            <w:r w:rsidRPr="00955B80">
              <w:rPr>
                <w:rFonts w:ascii="Courier New" w:hAnsi="Courier New" w:cs="Courier New"/>
                <w:color w:val="008080"/>
                <w:sz w:val="20"/>
                <w:szCs w:val="20"/>
              </w:rPr>
              <w:t xml:space="preserve"> – таймер, каналы которого надо записать.</w:t>
            </w:r>
          </w:p>
          <w:p w14:paraId="5AB6932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TIMS – структура таймера для симуляции.</w:t>
            </w:r>
          </w:p>
          <w:p w14:paraId="2938FD6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w:t>
            </w:r>
            <w:proofErr w:type="gramStart"/>
            <w:r w:rsidRPr="00955B80">
              <w:rPr>
                <w:rFonts w:ascii="Courier New" w:hAnsi="Courier New" w:cs="Courier New"/>
                <w:b/>
                <w:bCs/>
                <w:color w:val="008080"/>
                <w:sz w:val="20"/>
                <w:szCs w:val="20"/>
              </w:rPr>
              <w:t>details</w:t>
            </w:r>
            <w:r w:rsidRPr="00955B80">
              <w:rPr>
                <w:rFonts w:ascii="Courier New" w:hAnsi="Courier New" w:cs="Courier New"/>
                <w:color w:val="008080"/>
                <w:sz w:val="20"/>
                <w:szCs w:val="20"/>
              </w:rPr>
              <w:t xml:space="preserve">  Данная</w:t>
            </w:r>
            <w:proofErr w:type="gramEnd"/>
            <w:r w:rsidRPr="00955B80">
              <w:rPr>
                <w:rFonts w:ascii="Courier New" w:hAnsi="Courier New" w:cs="Courier New"/>
                <w:color w:val="008080"/>
                <w:sz w:val="20"/>
                <w:szCs w:val="20"/>
              </w:rPr>
              <w:t xml:space="preserve"> функция по регистрам таймера проверяет как настроен</w:t>
            </w:r>
          </w:p>
          <w:p w14:paraId="0A5DA93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второй канал и соответствующе симулирует его работу.</w:t>
            </w:r>
          </w:p>
          <w:p w14:paraId="46316C2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rPr>
              <w:t xml:space="preserve">  </w:t>
            </w:r>
            <w:r w:rsidRPr="00955B80">
              <w:rPr>
                <w:rFonts w:ascii="Courier New" w:hAnsi="Courier New" w:cs="Courier New"/>
                <w:color w:val="008080"/>
                <w:sz w:val="20"/>
                <w:szCs w:val="20"/>
                <w:lang w:val="en-US"/>
              </w:rPr>
              <w:t>*/</w:t>
            </w:r>
          </w:p>
          <w:p w14:paraId="711032A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CC_PWM_Ch2_</w:t>
            </w:r>
            <w:proofErr w:type="gramStart"/>
            <w:r w:rsidRPr="00955B80">
              <w:rPr>
                <w:rFonts w:ascii="Courier New" w:hAnsi="Courier New" w:cs="Courier New"/>
                <w:sz w:val="20"/>
                <w:szCs w:val="20"/>
                <w:lang w:val="en-US"/>
              </w:rPr>
              <w:t>Simulation</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w:t>
            </w:r>
          </w:p>
          <w:p w14:paraId="1574C40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w:t>
            </w:r>
            <w:proofErr w:type="gramEnd"/>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определяет</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режим</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канала</w:t>
            </w:r>
          </w:p>
          <w:p w14:paraId="3B912EC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FF"/>
                <w:sz w:val="20"/>
                <w:szCs w:val="20"/>
                <w:lang w:val="en-US"/>
              </w:rPr>
              <w:t>switch</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CCMR1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TIM_CCMR1_OC2M</w:t>
            </w:r>
            <w:r w:rsidRPr="00955B80">
              <w:rPr>
                <w:rFonts w:ascii="Courier New" w:hAnsi="Courier New" w:cs="Courier New"/>
                <w:b/>
                <w:bCs/>
                <w:color w:val="000080"/>
                <w:sz w:val="20"/>
                <w:szCs w:val="20"/>
                <w:lang w:val="en-US"/>
              </w:rPr>
              <w:t>)</w:t>
            </w:r>
          </w:p>
          <w:p w14:paraId="4BBBD01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80"/>
                <w:sz w:val="20"/>
                <w:szCs w:val="20"/>
                <w:lang w:val="en-US"/>
              </w:rPr>
              <w:t>{</w:t>
            </w:r>
          </w:p>
          <w:p w14:paraId="7F2B201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TIM_OCMODE_ACTIVE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TIM_OCMODE_SECOND_SHIFT</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ACTIVE mode</w:t>
            </w:r>
          </w:p>
          <w:p w14:paraId="347A86A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gramStart"/>
            <w:r w:rsidRPr="00955B80">
              <w:rPr>
                <w:rFonts w:ascii="Courier New" w:hAnsi="Courier New" w:cs="Courier New"/>
                <w:sz w:val="20"/>
                <w:szCs w:val="20"/>
                <w:lang w:val="en-US"/>
              </w:rPr>
              <w:t>abs</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tx_step</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5B8D1B1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OC2REF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b/>
                <w:bCs/>
                <w:color w:val="000080"/>
                <w:sz w:val="20"/>
                <w:szCs w:val="20"/>
                <w:lang w:val="en-US"/>
              </w:rPr>
              <w:t>;</w:t>
            </w:r>
          </w:p>
          <w:p w14:paraId="4F54704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756465D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27A3508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TIM_OCMODE_INACTIVE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TIM_OCMODE_SECOND_SHIFT</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INACTIVE mode</w:t>
            </w:r>
          </w:p>
          <w:p w14:paraId="3F55351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gramStart"/>
            <w:r w:rsidRPr="00955B80">
              <w:rPr>
                <w:rFonts w:ascii="Courier New" w:hAnsi="Courier New" w:cs="Courier New"/>
                <w:sz w:val="20"/>
                <w:szCs w:val="20"/>
                <w:lang w:val="en-US"/>
              </w:rPr>
              <w:t>abs</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tx_step</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42E1A7D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OC2REF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p>
          <w:p w14:paraId="65F0B4B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5E512FC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6BA410E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TIM_OCMODE_TOGGLE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TIM_OCMODE_SECOND_SHIFT</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xml:space="preserve">// </w:t>
            </w:r>
            <w:proofErr w:type="spellStart"/>
            <w:r w:rsidRPr="00955B80">
              <w:rPr>
                <w:rFonts w:ascii="Courier New" w:hAnsi="Courier New" w:cs="Courier New"/>
                <w:color w:val="008000"/>
                <w:sz w:val="20"/>
                <w:szCs w:val="20"/>
                <w:lang w:val="en-US"/>
              </w:rPr>
              <w:t>Toogle</w:t>
            </w:r>
            <w:proofErr w:type="spellEnd"/>
            <w:r w:rsidRPr="00955B80">
              <w:rPr>
                <w:rFonts w:ascii="Courier New" w:hAnsi="Courier New" w:cs="Courier New"/>
                <w:color w:val="008000"/>
                <w:sz w:val="20"/>
                <w:szCs w:val="20"/>
                <w:lang w:val="en-US"/>
              </w:rPr>
              <w:t xml:space="preserve"> mode</w:t>
            </w:r>
          </w:p>
          <w:p w14:paraId="1029860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gramStart"/>
            <w:r w:rsidRPr="00955B80">
              <w:rPr>
                <w:rFonts w:ascii="Courier New" w:hAnsi="Courier New" w:cs="Courier New"/>
                <w:sz w:val="20"/>
                <w:szCs w:val="20"/>
                <w:lang w:val="en-US"/>
              </w:rPr>
              <w:t>abs</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tx_step</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240763D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OC2REF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OC2REF</w:t>
            </w:r>
            <w:r w:rsidRPr="00955B80">
              <w:rPr>
                <w:rFonts w:ascii="Courier New" w:hAnsi="Courier New" w:cs="Courier New"/>
                <w:b/>
                <w:bCs/>
                <w:color w:val="000080"/>
                <w:sz w:val="20"/>
                <w:szCs w:val="20"/>
                <w:lang w:val="en-US"/>
              </w:rPr>
              <w:t>;</w:t>
            </w:r>
          </w:p>
          <w:p w14:paraId="4A8D991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35365EA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
          <w:p w14:paraId="01DAAE2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TIM_OCMODE_PWM1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TIM_OCMODE_SECOND_SHIFT</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PWM mode 1 mode</w:t>
            </w:r>
          </w:p>
          <w:p w14:paraId="3D56B99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431AF05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OC2REF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b/>
                <w:bCs/>
                <w:color w:val="000080"/>
                <w:sz w:val="20"/>
                <w:szCs w:val="20"/>
                <w:lang w:val="en-US"/>
              </w:rPr>
              <w:t>;</w:t>
            </w:r>
          </w:p>
          <w:p w14:paraId="7B83D8B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0C1E599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OC2REF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p>
          <w:p w14:paraId="035F159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71CB729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
          <w:p w14:paraId="24F7913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TIM_OCMODE_PWM2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TIM_OCMODE_SECOND_SHIFT</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PWM mode 2 mode</w:t>
            </w:r>
          </w:p>
          <w:p w14:paraId="488B227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1CB69C4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OC2REF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p>
          <w:p w14:paraId="24972B1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565CC12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OC2REF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b/>
                <w:bCs/>
                <w:color w:val="000080"/>
                <w:sz w:val="20"/>
                <w:szCs w:val="20"/>
                <w:lang w:val="en-US"/>
              </w:rPr>
              <w:t>;</w:t>
            </w:r>
          </w:p>
          <w:p w14:paraId="3F6B176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0A6D147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
          <w:p w14:paraId="15B721D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TIM_OCMODE_FORCED_ACTIVE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TIM_OCMODE_SECOND_SHIFT</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FORCED ACTIVE mode</w:t>
            </w:r>
          </w:p>
          <w:p w14:paraId="2D997A8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OC2REF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73FDCBC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
          <w:p w14:paraId="6A7F897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TIM_OCMODE_FORCED_INACTIVE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TIM_OCMODE_SECOND_SHIFT</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FORCED INACTIVE mode</w:t>
            </w:r>
          </w:p>
          <w:p w14:paraId="39C9F4A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sz w:val="20"/>
                <w:szCs w:val="20"/>
                <w:lang w:val="en-US"/>
              </w:rPr>
              <w:t xml:space="preserve">        </w:t>
            </w:r>
            <w:r w:rsidRPr="00955B80">
              <w:rPr>
                <w:rFonts w:ascii="Courier New" w:hAnsi="Courier New" w:cs="Courier New"/>
                <w:sz w:val="20"/>
                <w:szCs w:val="20"/>
              </w:rPr>
              <w:t>TIMS</w:t>
            </w:r>
            <w:r w:rsidRPr="00955B80">
              <w:rPr>
                <w:rFonts w:ascii="Courier New" w:hAnsi="Courier New" w:cs="Courier New"/>
                <w:b/>
                <w:bCs/>
                <w:color w:val="000080"/>
                <w:sz w:val="20"/>
                <w:szCs w:val="20"/>
              </w:rPr>
              <w:t>-&gt;</w:t>
            </w:r>
            <w:r w:rsidRPr="00955B80">
              <w:rPr>
                <w:rFonts w:ascii="Courier New" w:hAnsi="Courier New" w:cs="Courier New"/>
                <w:sz w:val="20"/>
                <w:szCs w:val="20"/>
              </w:rPr>
              <w:t>Channels</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OC2REF </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r w:rsidRPr="00955B80">
              <w:rPr>
                <w:rFonts w:ascii="Courier New" w:hAnsi="Courier New" w:cs="Courier New"/>
                <w:color w:val="FF8000"/>
                <w:sz w:val="20"/>
                <w:szCs w:val="20"/>
              </w:rPr>
              <w:t>0</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spellStart"/>
            <w:r w:rsidRPr="00955B80">
              <w:rPr>
                <w:rFonts w:ascii="Courier New" w:hAnsi="Courier New" w:cs="Courier New"/>
                <w:b/>
                <w:bCs/>
                <w:color w:val="0000FF"/>
                <w:sz w:val="20"/>
                <w:szCs w:val="20"/>
              </w:rPr>
              <w:t>break</w:t>
            </w:r>
            <w:proofErr w:type="spellEnd"/>
            <w:r w:rsidRPr="00955B80">
              <w:rPr>
                <w:rFonts w:ascii="Courier New" w:hAnsi="Courier New" w:cs="Courier New"/>
                <w:b/>
                <w:bCs/>
                <w:color w:val="000080"/>
                <w:sz w:val="20"/>
                <w:szCs w:val="20"/>
              </w:rPr>
              <w:t>;</w:t>
            </w:r>
          </w:p>
          <w:p w14:paraId="13BB4A4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131DC56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782A2BE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04E2F49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11CE1D3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Выбор режима третьего канала и его симуляция.</w:t>
            </w:r>
          </w:p>
          <w:p w14:paraId="2B42E6E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TIMx</w:t>
            </w:r>
            <w:proofErr w:type="spellEnd"/>
            <w:r w:rsidRPr="00955B80">
              <w:rPr>
                <w:rFonts w:ascii="Courier New" w:hAnsi="Courier New" w:cs="Courier New"/>
                <w:color w:val="008080"/>
                <w:sz w:val="20"/>
                <w:szCs w:val="20"/>
              </w:rPr>
              <w:t xml:space="preserve"> – таймер, каналы которого надо записать.</w:t>
            </w:r>
          </w:p>
          <w:p w14:paraId="40A1CAD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TIMS – структура таймера для симуляции.</w:t>
            </w:r>
          </w:p>
          <w:p w14:paraId="19EEA10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w:t>
            </w:r>
            <w:proofErr w:type="gramStart"/>
            <w:r w:rsidRPr="00955B80">
              <w:rPr>
                <w:rFonts w:ascii="Courier New" w:hAnsi="Courier New" w:cs="Courier New"/>
                <w:b/>
                <w:bCs/>
                <w:color w:val="008080"/>
                <w:sz w:val="20"/>
                <w:szCs w:val="20"/>
              </w:rPr>
              <w:t>details</w:t>
            </w:r>
            <w:r w:rsidRPr="00955B80">
              <w:rPr>
                <w:rFonts w:ascii="Courier New" w:hAnsi="Courier New" w:cs="Courier New"/>
                <w:color w:val="008080"/>
                <w:sz w:val="20"/>
                <w:szCs w:val="20"/>
              </w:rPr>
              <w:t xml:space="preserve">  Данная</w:t>
            </w:r>
            <w:proofErr w:type="gramEnd"/>
            <w:r w:rsidRPr="00955B80">
              <w:rPr>
                <w:rFonts w:ascii="Courier New" w:hAnsi="Courier New" w:cs="Courier New"/>
                <w:color w:val="008080"/>
                <w:sz w:val="20"/>
                <w:szCs w:val="20"/>
              </w:rPr>
              <w:t xml:space="preserve"> функция по регистрам таймера проверяет как настроен </w:t>
            </w:r>
          </w:p>
          <w:p w14:paraId="72A428A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третий канал и соответствующе симулирует его работу.</w:t>
            </w:r>
          </w:p>
          <w:p w14:paraId="1EB7DDA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rPr>
              <w:t xml:space="preserve">  </w:t>
            </w:r>
            <w:r w:rsidRPr="00955B80">
              <w:rPr>
                <w:rFonts w:ascii="Courier New" w:hAnsi="Courier New" w:cs="Courier New"/>
                <w:color w:val="008080"/>
                <w:sz w:val="20"/>
                <w:szCs w:val="20"/>
                <w:lang w:val="en-US"/>
              </w:rPr>
              <w:t>*/</w:t>
            </w:r>
          </w:p>
          <w:p w14:paraId="0EBFA4B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CC_PWM_Ch3_</w:t>
            </w:r>
            <w:proofErr w:type="gramStart"/>
            <w:r w:rsidRPr="00955B80">
              <w:rPr>
                <w:rFonts w:ascii="Courier New" w:hAnsi="Courier New" w:cs="Courier New"/>
                <w:sz w:val="20"/>
                <w:szCs w:val="20"/>
                <w:lang w:val="en-US"/>
              </w:rPr>
              <w:t>Simulation</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w:t>
            </w:r>
          </w:p>
          <w:p w14:paraId="691DDD4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955B80">
              <w:rPr>
                <w:rFonts w:ascii="Courier New" w:hAnsi="Courier New" w:cs="Courier New"/>
                <w:b/>
                <w:bCs/>
                <w:color w:val="000080"/>
                <w:sz w:val="20"/>
                <w:szCs w:val="20"/>
                <w:lang w:val="en-US"/>
              </w:rPr>
              <w:lastRenderedPageBreak/>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w:t>
            </w:r>
            <w:proofErr w:type="gramEnd"/>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определяет</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режим</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канала</w:t>
            </w:r>
          </w:p>
          <w:p w14:paraId="39BF223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FF"/>
                <w:sz w:val="20"/>
                <w:szCs w:val="20"/>
                <w:lang w:val="en-US"/>
              </w:rPr>
              <w:t>switch</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CCMR2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TIM_CCMR1_OC1M</w:t>
            </w:r>
            <w:r w:rsidRPr="00955B80">
              <w:rPr>
                <w:rFonts w:ascii="Courier New" w:hAnsi="Courier New" w:cs="Courier New"/>
                <w:b/>
                <w:bCs/>
                <w:color w:val="000080"/>
                <w:sz w:val="20"/>
                <w:szCs w:val="20"/>
                <w:lang w:val="en-US"/>
              </w:rPr>
              <w:t>)</w:t>
            </w:r>
          </w:p>
          <w:p w14:paraId="748FA87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80"/>
                <w:sz w:val="20"/>
                <w:szCs w:val="20"/>
                <w:lang w:val="en-US"/>
              </w:rPr>
              <w:t>{</w:t>
            </w:r>
          </w:p>
          <w:p w14:paraId="463F927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TIM_OCMODE_ACTIVE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ACTIVE mode</w:t>
            </w:r>
          </w:p>
          <w:p w14:paraId="0FE2849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gramStart"/>
            <w:r w:rsidRPr="00955B80">
              <w:rPr>
                <w:rFonts w:ascii="Courier New" w:hAnsi="Courier New" w:cs="Courier New"/>
                <w:sz w:val="20"/>
                <w:szCs w:val="20"/>
                <w:lang w:val="en-US"/>
              </w:rPr>
              <w:t>abs</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CCR3</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tx_step</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000693B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OC3REF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b/>
                <w:bCs/>
                <w:color w:val="000080"/>
                <w:sz w:val="20"/>
                <w:szCs w:val="20"/>
                <w:lang w:val="en-US"/>
              </w:rPr>
              <w:t>;</w:t>
            </w:r>
          </w:p>
          <w:p w14:paraId="175E9A8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235B9B0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0C56CBC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TIM_OCMODE_INACTIVE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INACTIVE mode</w:t>
            </w:r>
          </w:p>
          <w:p w14:paraId="78D3709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gramStart"/>
            <w:r w:rsidRPr="00955B80">
              <w:rPr>
                <w:rFonts w:ascii="Courier New" w:hAnsi="Courier New" w:cs="Courier New"/>
                <w:sz w:val="20"/>
                <w:szCs w:val="20"/>
                <w:lang w:val="en-US"/>
              </w:rPr>
              <w:t>abs</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CCR3</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tx_step</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6292797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OC3REF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p>
          <w:p w14:paraId="284B925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7639FCF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29AA055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TIM_OCMODE_TOGGLE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xml:space="preserve">// </w:t>
            </w:r>
            <w:proofErr w:type="spellStart"/>
            <w:r w:rsidRPr="00955B80">
              <w:rPr>
                <w:rFonts w:ascii="Courier New" w:hAnsi="Courier New" w:cs="Courier New"/>
                <w:color w:val="008000"/>
                <w:sz w:val="20"/>
                <w:szCs w:val="20"/>
                <w:lang w:val="en-US"/>
              </w:rPr>
              <w:t>Toogle</w:t>
            </w:r>
            <w:proofErr w:type="spellEnd"/>
            <w:r w:rsidRPr="00955B80">
              <w:rPr>
                <w:rFonts w:ascii="Courier New" w:hAnsi="Courier New" w:cs="Courier New"/>
                <w:color w:val="008000"/>
                <w:sz w:val="20"/>
                <w:szCs w:val="20"/>
                <w:lang w:val="en-US"/>
              </w:rPr>
              <w:t xml:space="preserve"> mode</w:t>
            </w:r>
          </w:p>
          <w:p w14:paraId="7A9AC4D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gramStart"/>
            <w:r w:rsidRPr="00955B80">
              <w:rPr>
                <w:rFonts w:ascii="Courier New" w:hAnsi="Courier New" w:cs="Courier New"/>
                <w:sz w:val="20"/>
                <w:szCs w:val="20"/>
                <w:lang w:val="en-US"/>
              </w:rPr>
              <w:t>abs</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CCR3</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tx_step</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1E7DA8A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OC3REF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OC3REF</w:t>
            </w:r>
            <w:r w:rsidRPr="00955B80">
              <w:rPr>
                <w:rFonts w:ascii="Courier New" w:hAnsi="Courier New" w:cs="Courier New"/>
                <w:b/>
                <w:bCs/>
                <w:color w:val="000080"/>
                <w:sz w:val="20"/>
                <w:szCs w:val="20"/>
                <w:lang w:val="en-US"/>
              </w:rPr>
              <w:t>;</w:t>
            </w:r>
          </w:p>
          <w:p w14:paraId="55BC960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3ED4E96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
          <w:p w14:paraId="090A0FB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TIM_OCMODE_PWM1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PWM mode 1 mode</w:t>
            </w:r>
          </w:p>
          <w:p w14:paraId="6209EBB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CCR3</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31A5D96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OC3REF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b/>
                <w:bCs/>
                <w:color w:val="000080"/>
                <w:sz w:val="20"/>
                <w:szCs w:val="20"/>
                <w:lang w:val="en-US"/>
              </w:rPr>
              <w:t>;</w:t>
            </w:r>
          </w:p>
          <w:p w14:paraId="4292F8A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1B5AC2A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OC3REF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p>
          <w:p w14:paraId="03EAC7F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6106A1F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
          <w:p w14:paraId="567FE93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TIM_OCMODE_PWM2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PWM mode 2 mode</w:t>
            </w:r>
          </w:p>
          <w:p w14:paraId="0422486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CCR3</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323F9EE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OC3REF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p>
          <w:p w14:paraId="4DC10DA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0236209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OC3REF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b/>
                <w:bCs/>
                <w:color w:val="000080"/>
                <w:sz w:val="20"/>
                <w:szCs w:val="20"/>
                <w:lang w:val="en-US"/>
              </w:rPr>
              <w:t>;</w:t>
            </w:r>
          </w:p>
          <w:p w14:paraId="718D98B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6028D6C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
          <w:p w14:paraId="19C5BFC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TIM_OCMODE_FORCED_ACTIVE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FORCED ACTIVE mode</w:t>
            </w:r>
          </w:p>
          <w:p w14:paraId="525C1E4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OC3REF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330328F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
          <w:p w14:paraId="1B487AE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TIM_OCMODE_FORCED_INACTIVE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FORCED INACTIVE mode</w:t>
            </w:r>
          </w:p>
          <w:p w14:paraId="469EE51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sz w:val="20"/>
                <w:szCs w:val="20"/>
                <w:lang w:val="en-US"/>
              </w:rPr>
              <w:t xml:space="preserve">        </w:t>
            </w:r>
            <w:r w:rsidRPr="00955B80">
              <w:rPr>
                <w:rFonts w:ascii="Courier New" w:hAnsi="Courier New" w:cs="Courier New"/>
                <w:sz w:val="20"/>
                <w:szCs w:val="20"/>
              </w:rPr>
              <w:t>TIMS</w:t>
            </w:r>
            <w:r w:rsidRPr="00955B80">
              <w:rPr>
                <w:rFonts w:ascii="Courier New" w:hAnsi="Courier New" w:cs="Courier New"/>
                <w:b/>
                <w:bCs/>
                <w:color w:val="000080"/>
                <w:sz w:val="20"/>
                <w:szCs w:val="20"/>
              </w:rPr>
              <w:t>-&gt;</w:t>
            </w:r>
            <w:r w:rsidRPr="00955B80">
              <w:rPr>
                <w:rFonts w:ascii="Courier New" w:hAnsi="Courier New" w:cs="Courier New"/>
                <w:sz w:val="20"/>
                <w:szCs w:val="20"/>
              </w:rPr>
              <w:t>Channels</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OC3REF </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r w:rsidRPr="00955B80">
              <w:rPr>
                <w:rFonts w:ascii="Courier New" w:hAnsi="Courier New" w:cs="Courier New"/>
                <w:color w:val="FF8000"/>
                <w:sz w:val="20"/>
                <w:szCs w:val="20"/>
              </w:rPr>
              <w:t>0</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spellStart"/>
            <w:r w:rsidRPr="00955B80">
              <w:rPr>
                <w:rFonts w:ascii="Courier New" w:hAnsi="Courier New" w:cs="Courier New"/>
                <w:b/>
                <w:bCs/>
                <w:color w:val="0000FF"/>
                <w:sz w:val="20"/>
                <w:szCs w:val="20"/>
              </w:rPr>
              <w:t>break</w:t>
            </w:r>
            <w:proofErr w:type="spellEnd"/>
            <w:r w:rsidRPr="00955B80">
              <w:rPr>
                <w:rFonts w:ascii="Courier New" w:hAnsi="Courier New" w:cs="Courier New"/>
                <w:b/>
                <w:bCs/>
                <w:color w:val="000080"/>
                <w:sz w:val="20"/>
                <w:szCs w:val="20"/>
              </w:rPr>
              <w:t>;</w:t>
            </w:r>
          </w:p>
          <w:p w14:paraId="58C6F3D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6385C5E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1E05918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56AD79E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582A8F2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Выбор режима четвертого канала и его симуляция.</w:t>
            </w:r>
          </w:p>
          <w:p w14:paraId="73C284C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TIMx</w:t>
            </w:r>
            <w:proofErr w:type="spellEnd"/>
            <w:r w:rsidRPr="00955B80">
              <w:rPr>
                <w:rFonts w:ascii="Courier New" w:hAnsi="Courier New" w:cs="Courier New"/>
                <w:color w:val="008080"/>
                <w:sz w:val="20"/>
                <w:szCs w:val="20"/>
              </w:rPr>
              <w:t xml:space="preserve"> – таймер, каналы которого надо записать.</w:t>
            </w:r>
          </w:p>
          <w:p w14:paraId="086D070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TIMS – структура таймера для симуляции.</w:t>
            </w:r>
          </w:p>
          <w:p w14:paraId="59B2B87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w:t>
            </w:r>
            <w:proofErr w:type="gramStart"/>
            <w:r w:rsidRPr="00955B80">
              <w:rPr>
                <w:rFonts w:ascii="Courier New" w:hAnsi="Courier New" w:cs="Courier New"/>
                <w:b/>
                <w:bCs/>
                <w:color w:val="008080"/>
                <w:sz w:val="20"/>
                <w:szCs w:val="20"/>
              </w:rPr>
              <w:t>details</w:t>
            </w:r>
            <w:r w:rsidRPr="00955B80">
              <w:rPr>
                <w:rFonts w:ascii="Courier New" w:hAnsi="Courier New" w:cs="Courier New"/>
                <w:color w:val="008080"/>
                <w:sz w:val="20"/>
                <w:szCs w:val="20"/>
              </w:rPr>
              <w:t xml:space="preserve">  Данная</w:t>
            </w:r>
            <w:proofErr w:type="gramEnd"/>
            <w:r w:rsidRPr="00955B80">
              <w:rPr>
                <w:rFonts w:ascii="Courier New" w:hAnsi="Courier New" w:cs="Courier New"/>
                <w:color w:val="008080"/>
                <w:sz w:val="20"/>
                <w:szCs w:val="20"/>
              </w:rPr>
              <w:t xml:space="preserve"> функция по регистрам таймера проверяет как настроен </w:t>
            </w:r>
          </w:p>
          <w:p w14:paraId="385B4D7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четвертый канал и соответствующе симулирует его работу.</w:t>
            </w:r>
          </w:p>
          <w:p w14:paraId="21B712A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rPr>
              <w:t xml:space="preserve">  </w:t>
            </w:r>
            <w:r w:rsidRPr="00955B80">
              <w:rPr>
                <w:rFonts w:ascii="Courier New" w:hAnsi="Courier New" w:cs="Courier New"/>
                <w:color w:val="008080"/>
                <w:sz w:val="20"/>
                <w:szCs w:val="20"/>
                <w:lang w:val="en-US"/>
              </w:rPr>
              <w:t>*/</w:t>
            </w:r>
          </w:p>
          <w:p w14:paraId="0753CE1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CC_PWM_Ch4_</w:t>
            </w:r>
            <w:proofErr w:type="gramStart"/>
            <w:r w:rsidRPr="00955B80">
              <w:rPr>
                <w:rFonts w:ascii="Courier New" w:hAnsi="Courier New" w:cs="Courier New"/>
                <w:sz w:val="20"/>
                <w:szCs w:val="20"/>
                <w:lang w:val="en-US"/>
              </w:rPr>
              <w:t>Simulation</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w:t>
            </w:r>
          </w:p>
          <w:p w14:paraId="3516030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w:t>
            </w:r>
            <w:proofErr w:type="gramEnd"/>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определяет</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режим</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канала</w:t>
            </w:r>
          </w:p>
          <w:p w14:paraId="287EDFA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FF"/>
                <w:sz w:val="20"/>
                <w:szCs w:val="20"/>
                <w:lang w:val="en-US"/>
              </w:rPr>
              <w:t>switch</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CCMR2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TIM_CCMR1_OC2M</w:t>
            </w:r>
            <w:r w:rsidRPr="00955B80">
              <w:rPr>
                <w:rFonts w:ascii="Courier New" w:hAnsi="Courier New" w:cs="Courier New"/>
                <w:b/>
                <w:bCs/>
                <w:color w:val="000080"/>
                <w:sz w:val="20"/>
                <w:szCs w:val="20"/>
                <w:lang w:val="en-US"/>
              </w:rPr>
              <w:t>)</w:t>
            </w:r>
          </w:p>
          <w:p w14:paraId="26563D9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80"/>
                <w:sz w:val="20"/>
                <w:szCs w:val="20"/>
                <w:lang w:val="en-US"/>
              </w:rPr>
              <w:t>{</w:t>
            </w:r>
          </w:p>
          <w:p w14:paraId="5586A23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TIM_OCMODE_ACTIVE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TIM_OCMODE_SECOND_SHIFT</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ACTIVE mode</w:t>
            </w:r>
          </w:p>
          <w:p w14:paraId="290A5E0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gramStart"/>
            <w:r w:rsidRPr="00955B80">
              <w:rPr>
                <w:rFonts w:ascii="Courier New" w:hAnsi="Courier New" w:cs="Courier New"/>
                <w:sz w:val="20"/>
                <w:szCs w:val="20"/>
                <w:lang w:val="en-US"/>
              </w:rPr>
              <w:t>abs</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CCR4</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tx_step</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0DC59C3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OC4REF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b/>
                <w:bCs/>
                <w:color w:val="000080"/>
                <w:sz w:val="20"/>
                <w:szCs w:val="20"/>
                <w:lang w:val="en-US"/>
              </w:rPr>
              <w:t>;</w:t>
            </w:r>
          </w:p>
          <w:p w14:paraId="7106BED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2AD5697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583D09F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TIM_OCMODE_INACTIVE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TIM_OCMODE_SECOND_SHIFT</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INACTIVE mode</w:t>
            </w:r>
          </w:p>
          <w:p w14:paraId="38B4715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gramStart"/>
            <w:r w:rsidRPr="00955B80">
              <w:rPr>
                <w:rFonts w:ascii="Courier New" w:hAnsi="Courier New" w:cs="Courier New"/>
                <w:sz w:val="20"/>
                <w:szCs w:val="20"/>
                <w:lang w:val="en-US"/>
              </w:rPr>
              <w:t>abs</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CCR4</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tx_step</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7D6C24C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OC4REF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p>
          <w:p w14:paraId="38CC369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0D573D9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66E176B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TIM_OCMODE_TOGGLE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TIM_OCMODE_SECOND_SHIFT</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xml:space="preserve">// </w:t>
            </w:r>
            <w:proofErr w:type="spellStart"/>
            <w:r w:rsidRPr="00955B80">
              <w:rPr>
                <w:rFonts w:ascii="Courier New" w:hAnsi="Courier New" w:cs="Courier New"/>
                <w:color w:val="008000"/>
                <w:sz w:val="20"/>
                <w:szCs w:val="20"/>
                <w:lang w:val="en-US"/>
              </w:rPr>
              <w:t>Toogle</w:t>
            </w:r>
            <w:proofErr w:type="spellEnd"/>
            <w:r w:rsidRPr="00955B80">
              <w:rPr>
                <w:rFonts w:ascii="Courier New" w:hAnsi="Courier New" w:cs="Courier New"/>
                <w:color w:val="008000"/>
                <w:sz w:val="20"/>
                <w:szCs w:val="20"/>
                <w:lang w:val="en-US"/>
              </w:rPr>
              <w:t xml:space="preserve"> mode</w:t>
            </w:r>
          </w:p>
          <w:p w14:paraId="7293DCD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lastRenderedPageBreak/>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gramStart"/>
            <w:r w:rsidRPr="00955B80">
              <w:rPr>
                <w:rFonts w:ascii="Courier New" w:hAnsi="Courier New" w:cs="Courier New"/>
                <w:sz w:val="20"/>
                <w:szCs w:val="20"/>
                <w:lang w:val="en-US"/>
              </w:rPr>
              <w:t>abs</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CCR4</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proofErr w:type="spellStart"/>
            <w:r w:rsidRPr="00955B80">
              <w:rPr>
                <w:rFonts w:ascii="Courier New" w:hAnsi="Courier New" w:cs="Courier New"/>
                <w:sz w:val="20"/>
                <w:szCs w:val="20"/>
                <w:lang w:val="en-US"/>
              </w:rPr>
              <w:t>tx_step</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2D8BEAD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OC4REF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OC4REF</w:t>
            </w:r>
            <w:r w:rsidRPr="00955B80">
              <w:rPr>
                <w:rFonts w:ascii="Courier New" w:hAnsi="Courier New" w:cs="Courier New"/>
                <w:b/>
                <w:bCs/>
                <w:color w:val="000080"/>
                <w:sz w:val="20"/>
                <w:szCs w:val="20"/>
                <w:lang w:val="en-US"/>
              </w:rPr>
              <w:t>;</w:t>
            </w:r>
          </w:p>
          <w:p w14:paraId="6BBCFF9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4CA51FC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
          <w:p w14:paraId="75C05DC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TIM_OCMODE_PWM1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TIM_OCMODE_SECOND_SHIFT</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PWM mode 1 mode</w:t>
            </w:r>
          </w:p>
          <w:p w14:paraId="6FDA37E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CCR4</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219FF4D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OC4REF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b/>
                <w:bCs/>
                <w:color w:val="000080"/>
                <w:sz w:val="20"/>
                <w:szCs w:val="20"/>
                <w:lang w:val="en-US"/>
              </w:rPr>
              <w:t>;</w:t>
            </w:r>
          </w:p>
          <w:p w14:paraId="10806DB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29FDD34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OC4REF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p>
          <w:p w14:paraId="099E534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19EDD5D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
          <w:p w14:paraId="5432378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TIM_OCMODE_PWM2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TIM_OCMODE_SECOND_SHIFT</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PWM mode 2 mode</w:t>
            </w:r>
          </w:p>
          <w:p w14:paraId="258A2C3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CNT </w:t>
            </w:r>
            <w:r w:rsidRPr="00955B80">
              <w:rPr>
                <w:rFonts w:ascii="Courier New" w:hAnsi="Courier New" w:cs="Courier New"/>
                <w:b/>
                <w:bCs/>
                <w:color w:val="000080"/>
                <w:sz w:val="20"/>
                <w:szCs w:val="20"/>
                <w:lang w:val="en-US"/>
              </w:rPr>
              <w:t>&lt;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CCR4</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
          <w:p w14:paraId="40CFD7F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OC4REF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p>
          <w:p w14:paraId="009D9E6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39D20C8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OC4REF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b/>
                <w:bCs/>
                <w:color w:val="000080"/>
                <w:sz w:val="20"/>
                <w:szCs w:val="20"/>
                <w:lang w:val="en-US"/>
              </w:rPr>
              <w:t>;</w:t>
            </w:r>
          </w:p>
          <w:p w14:paraId="4A36E18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367782A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
          <w:p w14:paraId="21DB8BB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TIM_OCMODE_FORCED_ACTIVE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TIM_OCMODE_SECOND_SHIFT</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FORCED ACTIVE mode</w:t>
            </w:r>
          </w:p>
          <w:p w14:paraId="7E8AF56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OC4REF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33F4F35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
          <w:p w14:paraId="57282DB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case</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TIM_OCMODE_FORCED_INACTIVE</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TIM_OCMODE_SECOND_SHIFT</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FORCED INACTIVE mode</w:t>
            </w:r>
          </w:p>
          <w:p w14:paraId="3B6FA36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OC4REF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break</w:t>
            </w:r>
            <w:r w:rsidRPr="00955B80">
              <w:rPr>
                <w:rFonts w:ascii="Courier New" w:hAnsi="Courier New" w:cs="Courier New"/>
                <w:b/>
                <w:bCs/>
                <w:color w:val="000080"/>
                <w:sz w:val="20"/>
                <w:szCs w:val="20"/>
                <w:lang w:val="en-US"/>
              </w:rPr>
              <w:t>;</w:t>
            </w:r>
          </w:p>
          <w:p w14:paraId="44DC3D9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5032E8B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80"/>
                <w:sz w:val="20"/>
                <w:szCs w:val="20"/>
                <w:lang w:val="en-US"/>
              </w:rPr>
              <w:t>}</w:t>
            </w:r>
          </w:p>
          <w:p w14:paraId="4C17D80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80"/>
                <w:sz w:val="20"/>
                <w:szCs w:val="20"/>
                <w:lang w:val="en-US"/>
              </w:rPr>
              <w:t>}</w:t>
            </w:r>
          </w:p>
          <w:p w14:paraId="49C6786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5E06D42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lang w:val="en-US"/>
              </w:rPr>
            </w:pPr>
            <w:r w:rsidRPr="00955B80">
              <w:rPr>
                <w:rFonts w:ascii="Courier New" w:hAnsi="Courier New" w:cs="Courier New"/>
                <w:color w:val="008080"/>
                <w:sz w:val="20"/>
                <w:szCs w:val="20"/>
                <w:lang w:val="en-US"/>
              </w:rPr>
              <w:t>/**</w:t>
            </w:r>
          </w:p>
          <w:p w14:paraId="47068F6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lang w:val="en-US"/>
              </w:rPr>
            </w:pPr>
            <w:r w:rsidRPr="00955B80">
              <w:rPr>
                <w:rFonts w:ascii="Courier New" w:hAnsi="Courier New" w:cs="Courier New"/>
                <w:color w:val="008080"/>
                <w:sz w:val="20"/>
                <w:szCs w:val="20"/>
                <w:lang w:val="en-US"/>
              </w:rPr>
              <w:t xml:space="preserve">  * </w:t>
            </w:r>
            <w:r w:rsidRPr="00955B80">
              <w:rPr>
                <w:rFonts w:ascii="Courier New" w:hAnsi="Courier New" w:cs="Courier New"/>
                <w:b/>
                <w:bCs/>
                <w:color w:val="008080"/>
                <w:sz w:val="20"/>
                <w:szCs w:val="20"/>
                <w:lang w:val="en-US"/>
              </w:rPr>
              <w:t>@brief</w:t>
            </w:r>
            <w:r w:rsidRPr="00955B80">
              <w:rPr>
                <w:rFonts w:ascii="Courier New" w:hAnsi="Courier New" w:cs="Courier New"/>
                <w:color w:val="008080"/>
                <w:sz w:val="20"/>
                <w:szCs w:val="20"/>
                <w:lang w:val="en-US"/>
              </w:rPr>
              <w:t xml:space="preserve">    </w:t>
            </w:r>
            <w:r w:rsidRPr="00955B80">
              <w:rPr>
                <w:rFonts w:ascii="Courier New" w:hAnsi="Courier New" w:cs="Courier New"/>
                <w:color w:val="008080"/>
                <w:sz w:val="20"/>
                <w:szCs w:val="20"/>
              </w:rPr>
              <w:t>Запись</w:t>
            </w:r>
            <w:r w:rsidRPr="00955B80">
              <w:rPr>
                <w:rFonts w:ascii="Courier New" w:hAnsi="Courier New" w:cs="Courier New"/>
                <w:color w:val="008080"/>
                <w:sz w:val="20"/>
                <w:szCs w:val="20"/>
                <w:lang w:val="en-US"/>
              </w:rPr>
              <w:t xml:space="preserve"> </w:t>
            </w:r>
            <w:r w:rsidRPr="00955B80">
              <w:rPr>
                <w:rFonts w:ascii="Courier New" w:hAnsi="Courier New" w:cs="Courier New"/>
                <w:color w:val="008080"/>
                <w:sz w:val="20"/>
                <w:szCs w:val="20"/>
              </w:rPr>
              <w:t>каналов</w:t>
            </w:r>
            <w:r w:rsidRPr="00955B80">
              <w:rPr>
                <w:rFonts w:ascii="Courier New" w:hAnsi="Courier New" w:cs="Courier New"/>
                <w:color w:val="008080"/>
                <w:sz w:val="20"/>
                <w:szCs w:val="20"/>
                <w:lang w:val="en-US"/>
              </w:rPr>
              <w:t xml:space="preserve"> </w:t>
            </w:r>
            <w:r w:rsidRPr="00955B80">
              <w:rPr>
                <w:rFonts w:ascii="Courier New" w:hAnsi="Courier New" w:cs="Courier New"/>
                <w:color w:val="008080"/>
                <w:sz w:val="20"/>
                <w:szCs w:val="20"/>
              </w:rPr>
              <w:t>таймера</w:t>
            </w:r>
            <w:r w:rsidRPr="00955B80">
              <w:rPr>
                <w:rFonts w:ascii="Courier New" w:hAnsi="Courier New" w:cs="Courier New"/>
                <w:color w:val="008080"/>
                <w:sz w:val="20"/>
                <w:szCs w:val="20"/>
                <w:lang w:val="en-US"/>
              </w:rPr>
              <w:t xml:space="preserve"> </w:t>
            </w:r>
            <w:r w:rsidRPr="00955B80">
              <w:rPr>
                <w:rFonts w:ascii="Courier New" w:hAnsi="Courier New" w:cs="Courier New"/>
                <w:color w:val="008080"/>
                <w:sz w:val="20"/>
                <w:szCs w:val="20"/>
              </w:rPr>
              <w:t>в</w:t>
            </w:r>
            <w:r w:rsidRPr="00955B80">
              <w:rPr>
                <w:rFonts w:ascii="Courier New" w:hAnsi="Courier New" w:cs="Courier New"/>
                <w:color w:val="008080"/>
                <w:sz w:val="20"/>
                <w:szCs w:val="20"/>
                <w:lang w:val="en-US"/>
              </w:rPr>
              <w:t xml:space="preserve"> </w:t>
            </w:r>
            <w:r w:rsidRPr="00955B80">
              <w:rPr>
                <w:rFonts w:ascii="Courier New" w:hAnsi="Courier New" w:cs="Courier New"/>
                <w:color w:val="008080"/>
                <w:sz w:val="20"/>
                <w:szCs w:val="20"/>
              </w:rPr>
              <w:t>порты</w:t>
            </w:r>
            <w:r w:rsidRPr="00955B80">
              <w:rPr>
                <w:rFonts w:ascii="Courier New" w:hAnsi="Courier New" w:cs="Courier New"/>
                <w:color w:val="008080"/>
                <w:sz w:val="20"/>
                <w:szCs w:val="20"/>
                <w:lang w:val="en-US"/>
              </w:rPr>
              <w:t xml:space="preserve"> GPIO.</w:t>
            </w:r>
          </w:p>
          <w:p w14:paraId="61B7253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lang w:val="en-US"/>
              </w:rPr>
              <w:t xml:space="preserve">  </w:t>
            </w:r>
            <w:r w:rsidRPr="00955B80">
              <w:rPr>
                <w:rFonts w:ascii="Courier New" w:hAnsi="Courier New" w:cs="Courier New"/>
                <w:color w:val="008080"/>
                <w:sz w:val="20"/>
                <w:szCs w:val="20"/>
              </w:rPr>
              <w:t xml:space="preserve">*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TIMx</w:t>
            </w:r>
            <w:proofErr w:type="spellEnd"/>
            <w:r w:rsidRPr="00955B80">
              <w:rPr>
                <w:rFonts w:ascii="Courier New" w:hAnsi="Courier New" w:cs="Courier New"/>
                <w:color w:val="008080"/>
                <w:sz w:val="20"/>
                <w:szCs w:val="20"/>
              </w:rPr>
              <w:t xml:space="preserve"> – таймер, каналы которого надо записать.</w:t>
            </w:r>
          </w:p>
          <w:p w14:paraId="4A1BE34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TIMS – структура того же таймера для симуляции.</w:t>
            </w:r>
          </w:p>
          <w:p w14:paraId="2AEA35D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w:t>
            </w:r>
            <w:proofErr w:type="gramStart"/>
            <w:r w:rsidRPr="00955B80">
              <w:rPr>
                <w:rFonts w:ascii="Courier New" w:hAnsi="Courier New" w:cs="Courier New"/>
                <w:b/>
                <w:bCs/>
                <w:color w:val="008080"/>
                <w:sz w:val="20"/>
                <w:szCs w:val="20"/>
              </w:rPr>
              <w:t>details</w:t>
            </w:r>
            <w:r w:rsidRPr="00955B80">
              <w:rPr>
                <w:rFonts w:ascii="Courier New" w:hAnsi="Courier New" w:cs="Courier New"/>
                <w:color w:val="008080"/>
                <w:sz w:val="20"/>
                <w:szCs w:val="20"/>
              </w:rPr>
              <w:t xml:space="preserve">  Данная</w:t>
            </w:r>
            <w:proofErr w:type="gramEnd"/>
            <w:r w:rsidRPr="00955B80">
              <w:rPr>
                <w:rFonts w:ascii="Courier New" w:hAnsi="Courier New" w:cs="Courier New"/>
                <w:color w:val="008080"/>
                <w:sz w:val="20"/>
                <w:szCs w:val="20"/>
              </w:rPr>
              <w:t xml:space="preserve"> функция записывает каналы OC в порты GPIO, определенные в TIMS.</w:t>
            </w:r>
          </w:p>
          <w:p w14:paraId="762145C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Запись происходит только если пин настроен на альтернативную функцию.</w:t>
            </w:r>
          </w:p>
          <w:p w14:paraId="757F1C7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rPr>
              <w:t xml:space="preserve">  </w:t>
            </w:r>
            <w:r w:rsidRPr="00955B80">
              <w:rPr>
                <w:rFonts w:ascii="Courier New" w:hAnsi="Courier New" w:cs="Courier New"/>
                <w:color w:val="008080"/>
                <w:sz w:val="20"/>
                <w:szCs w:val="20"/>
                <w:lang w:val="en-US"/>
              </w:rPr>
              <w:t>*/</w:t>
            </w:r>
          </w:p>
          <w:p w14:paraId="2872EE9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Write_OC_to_</w:t>
            </w:r>
            <w:proofErr w:type="gramStart"/>
            <w:r w:rsidRPr="00955B80">
              <w:rPr>
                <w:rFonts w:ascii="Courier New" w:hAnsi="Courier New" w:cs="Courier New"/>
                <w:sz w:val="20"/>
                <w:szCs w:val="20"/>
                <w:lang w:val="en-US"/>
              </w:rPr>
              <w:t>GPIO</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w:t>
            </w:r>
          </w:p>
          <w:p w14:paraId="5C382B7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80"/>
                <w:sz w:val="20"/>
                <w:szCs w:val="20"/>
                <w:lang w:val="en-US"/>
              </w:rPr>
              <w:t>{</w:t>
            </w:r>
          </w:p>
          <w:p w14:paraId="71E748F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xml:space="preserve">// write </w:t>
            </w:r>
            <w:proofErr w:type="spellStart"/>
            <w:r w:rsidRPr="00955B80">
              <w:rPr>
                <w:rFonts w:ascii="Courier New" w:hAnsi="Courier New" w:cs="Courier New"/>
                <w:color w:val="008000"/>
                <w:sz w:val="20"/>
                <w:szCs w:val="20"/>
                <w:lang w:val="en-US"/>
              </w:rPr>
              <w:t>gpio</w:t>
            </w:r>
            <w:proofErr w:type="spellEnd"/>
            <w:r w:rsidRPr="00955B80">
              <w:rPr>
                <w:rFonts w:ascii="Courier New" w:hAnsi="Courier New" w:cs="Courier New"/>
                <w:color w:val="008000"/>
                <w:sz w:val="20"/>
                <w:szCs w:val="20"/>
                <w:lang w:val="en-US"/>
              </w:rPr>
              <w:t xml:space="preserve"> pin if need</w:t>
            </w:r>
          </w:p>
          <w:p w14:paraId="50E63CE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Check_OC1_GPIO_</w:t>
            </w:r>
            <w:proofErr w:type="gramStart"/>
            <w:r w:rsidRPr="00955B80">
              <w:rPr>
                <w:rFonts w:ascii="Courier New" w:hAnsi="Courier New" w:cs="Courier New"/>
                <w:sz w:val="20"/>
                <w:szCs w:val="20"/>
                <w:lang w:val="en-US"/>
              </w:rPr>
              <w:t>Output</w:t>
            </w:r>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check OC OUTPUT 4 enable (GPIO AF MODE)</w:t>
            </w:r>
          </w:p>
          <w:p w14:paraId="2BBB9E1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57ADDF2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uint32_t</w:t>
            </w:r>
            <w:r w:rsidRPr="00955B80">
              <w:rPr>
                <w:rFonts w:ascii="Courier New" w:hAnsi="Courier New" w:cs="Courier New"/>
                <w:sz w:val="20"/>
                <w:szCs w:val="20"/>
                <w:lang w:val="en-US"/>
              </w:rPr>
              <w:t xml:space="preserve"> temp2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color w:val="8000FF"/>
                <w:sz w:val="20"/>
                <w:szCs w:val="20"/>
                <w:lang w:val="en-US"/>
              </w:rPr>
              <w:t>uint32_</w:t>
            </w:r>
            <w:proofErr w:type="gramStart"/>
            <w:r w:rsidRPr="00955B80">
              <w:rPr>
                <w:rFonts w:ascii="Courier New" w:hAnsi="Courier New" w:cs="Courier New"/>
                <w:color w:val="8000FF"/>
                <w:sz w:val="20"/>
                <w:szCs w:val="20"/>
                <w:lang w:val="en-US"/>
              </w:rPr>
              <w:t>t</w:t>
            </w:r>
            <w:r w:rsidRPr="00955B80">
              <w:rPr>
                <w:rFonts w:ascii="Courier New" w:hAnsi="Courier New" w:cs="Courier New"/>
                <w:b/>
                <w:bCs/>
                <w:color w:val="000080"/>
                <w:sz w:val="20"/>
                <w:szCs w:val="20"/>
                <w:lang w:val="en-US"/>
              </w:rPr>
              <w:t>)(</w:t>
            </w:r>
            <w:proofErr w:type="gramEnd"/>
            <w:r w:rsidRPr="00955B80">
              <w:rPr>
                <w:rFonts w:ascii="Courier New" w:hAnsi="Courier New" w:cs="Courier New"/>
                <w:color w:val="FF8000"/>
                <w:sz w:val="20"/>
                <w:szCs w:val="20"/>
                <w:lang w:val="en-US"/>
              </w:rPr>
              <w:t>1</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OC1_PIN_SHIFT</w:t>
            </w:r>
            <w:r w:rsidRPr="00955B80">
              <w:rPr>
                <w:rFonts w:ascii="Courier New" w:hAnsi="Courier New" w:cs="Courier New"/>
                <w:b/>
                <w:bCs/>
                <w:color w:val="000080"/>
                <w:sz w:val="20"/>
                <w:szCs w:val="20"/>
                <w:lang w:val="en-US"/>
              </w:rPr>
              <w:t>));</w:t>
            </w:r>
          </w:p>
          <w:p w14:paraId="4457D25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CCER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TIM_CCER_CC1P</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POLARITY check</w:t>
            </w:r>
          </w:p>
          <w:p w14:paraId="782CF2E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proofErr w:type="gramStart"/>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gramEnd"/>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low POLARITY</w:t>
            </w:r>
          </w:p>
          <w:p w14:paraId="6F70451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OC1REF</w:t>
            </w:r>
            <w:r w:rsidRPr="00955B80">
              <w:rPr>
                <w:rFonts w:ascii="Courier New" w:hAnsi="Courier New" w:cs="Courier New"/>
                <w:b/>
                <w:bCs/>
                <w:color w:val="000080"/>
                <w:sz w:val="20"/>
                <w:szCs w:val="20"/>
                <w:lang w:val="en-US"/>
              </w:rPr>
              <w:t>)</w:t>
            </w:r>
          </w:p>
          <w:p w14:paraId="411758D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OC1_GPIOx</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ODR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color w:val="8000FF"/>
                <w:sz w:val="20"/>
                <w:szCs w:val="20"/>
                <w:lang w:val="en-US"/>
              </w:rPr>
              <w:t>uint32_</w:t>
            </w:r>
            <w:proofErr w:type="gramStart"/>
            <w:r w:rsidRPr="00955B80">
              <w:rPr>
                <w:rFonts w:ascii="Courier New" w:hAnsi="Courier New" w:cs="Courier New"/>
                <w:color w:val="8000FF"/>
                <w:sz w:val="20"/>
                <w:szCs w:val="20"/>
                <w:lang w:val="en-US"/>
              </w:rPr>
              <w:t>t</w:t>
            </w:r>
            <w:r w:rsidRPr="00955B80">
              <w:rPr>
                <w:rFonts w:ascii="Courier New" w:hAnsi="Courier New" w:cs="Courier New"/>
                <w:b/>
                <w:bCs/>
                <w:color w:val="000080"/>
                <w:sz w:val="20"/>
                <w:szCs w:val="20"/>
                <w:lang w:val="en-US"/>
              </w:rPr>
              <w:t>)(</w:t>
            </w:r>
            <w:proofErr w:type="gramEnd"/>
            <w:r w:rsidRPr="00955B80">
              <w:rPr>
                <w:rFonts w:ascii="Courier New" w:hAnsi="Courier New" w:cs="Courier New"/>
                <w:color w:val="FF8000"/>
                <w:sz w:val="20"/>
                <w:szCs w:val="20"/>
                <w:lang w:val="en-US"/>
              </w:rPr>
              <w:t>1</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OC1_PIN_SHIFT</w:t>
            </w:r>
            <w:r w:rsidRPr="00955B80">
              <w:rPr>
                <w:rFonts w:ascii="Courier New" w:hAnsi="Courier New" w:cs="Courier New"/>
                <w:b/>
                <w:bCs/>
                <w:color w:val="000080"/>
                <w:sz w:val="20"/>
                <w:szCs w:val="20"/>
                <w:lang w:val="en-US"/>
              </w:rPr>
              <w:t>));</w:t>
            </w:r>
          </w:p>
          <w:p w14:paraId="37B8606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3757855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OC1_GPIOx</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ODR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OC1_PIN_SHIFT</w:t>
            </w:r>
            <w:r w:rsidRPr="00955B80">
              <w:rPr>
                <w:rFonts w:ascii="Courier New" w:hAnsi="Courier New" w:cs="Courier New"/>
                <w:b/>
                <w:bCs/>
                <w:color w:val="000080"/>
                <w:sz w:val="20"/>
                <w:szCs w:val="20"/>
                <w:lang w:val="en-US"/>
              </w:rPr>
              <w:t>);</w:t>
            </w:r>
          </w:p>
          <w:p w14:paraId="33A35BB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1D02075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71DFA31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proofErr w:type="gramStart"/>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gramEnd"/>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high POLARITY</w:t>
            </w:r>
          </w:p>
          <w:p w14:paraId="2B807C1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OC1REF</w:t>
            </w:r>
            <w:r w:rsidRPr="00955B80">
              <w:rPr>
                <w:rFonts w:ascii="Courier New" w:hAnsi="Courier New" w:cs="Courier New"/>
                <w:b/>
                <w:bCs/>
                <w:color w:val="000080"/>
                <w:sz w:val="20"/>
                <w:szCs w:val="20"/>
                <w:lang w:val="en-US"/>
              </w:rPr>
              <w:t>)</w:t>
            </w:r>
          </w:p>
          <w:p w14:paraId="7B24D31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OC1_GPIOx</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ODR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OC1_PIN_SHIFT</w:t>
            </w:r>
            <w:r w:rsidRPr="00955B80">
              <w:rPr>
                <w:rFonts w:ascii="Courier New" w:hAnsi="Courier New" w:cs="Courier New"/>
                <w:b/>
                <w:bCs/>
                <w:color w:val="000080"/>
                <w:sz w:val="20"/>
                <w:szCs w:val="20"/>
                <w:lang w:val="en-US"/>
              </w:rPr>
              <w:t>);</w:t>
            </w:r>
          </w:p>
          <w:p w14:paraId="4EC42D8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5713187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lastRenderedPageBreak/>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OC1_GPIOx</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ODR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color w:val="8000FF"/>
                <w:sz w:val="20"/>
                <w:szCs w:val="20"/>
                <w:lang w:val="en-US"/>
              </w:rPr>
              <w:t>uint32_</w:t>
            </w:r>
            <w:proofErr w:type="gramStart"/>
            <w:r w:rsidRPr="00955B80">
              <w:rPr>
                <w:rFonts w:ascii="Courier New" w:hAnsi="Courier New" w:cs="Courier New"/>
                <w:color w:val="8000FF"/>
                <w:sz w:val="20"/>
                <w:szCs w:val="20"/>
                <w:lang w:val="en-US"/>
              </w:rPr>
              <w:t>t</w:t>
            </w:r>
            <w:r w:rsidRPr="00955B80">
              <w:rPr>
                <w:rFonts w:ascii="Courier New" w:hAnsi="Courier New" w:cs="Courier New"/>
                <w:b/>
                <w:bCs/>
                <w:color w:val="000080"/>
                <w:sz w:val="20"/>
                <w:szCs w:val="20"/>
                <w:lang w:val="en-US"/>
              </w:rPr>
              <w:t>)(</w:t>
            </w:r>
            <w:proofErr w:type="gramEnd"/>
            <w:r w:rsidRPr="00955B80">
              <w:rPr>
                <w:rFonts w:ascii="Courier New" w:hAnsi="Courier New" w:cs="Courier New"/>
                <w:color w:val="FF8000"/>
                <w:sz w:val="20"/>
                <w:szCs w:val="20"/>
                <w:lang w:val="en-US"/>
              </w:rPr>
              <w:t>1</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OC1_PIN_SHIFT</w:t>
            </w:r>
            <w:r w:rsidRPr="00955B80">
              <w:rPr>
                <w:rFonts w:ascii="Courier New" w:hAnsi="Courier New" w:cs="Courier New"/>
                <w:b/>
                <w:bCs/>
                <w:color w:val="000080"/>
                <w:sz w:val="20"/>
                <w:szCs w:val="20"/>
                <w:lang w:val="en-US"/>
              </w:rPr>
              <w:t>));</w:t>
            </w:r>
          </w:p>
          <w:p w14:paraId="129E5C3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604421F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30D7C9D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Check_OC2_GPIO_</w:t>
            </w:r>
            <w:proofErr w:type="gramStart"/>
            <w:r w:rsidRPr="00955B80">
              <w:rPr>
                <w:rFonts w:ascii="Courier New" w:hAnsi="Courier New" w:cs="Courier New"/>
                <w:sz w:val="20"/>
                <w:szCs w:val="20"/>
                <w:lang w:val="en-US"/>
              </w:rPr>
              <w:t>Output</w:t>
            </w:r>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check OC OUTPUT 4 enable (GPIO AF MODE)</w:t>
            </w:r>
          </w:p>
          <w:p w14:paraId="6167E18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6944B5E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CCER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TIM_CCER_CC2P</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POLARITY check</w:t>
            </w:r>
          </w:p>
          <w:p w14:paraId="0C02B33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proofErr w:type="gramStart"/>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gramEnd"/>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low POLARITY</w:t>
            </w:r>
          </w:p>
          <w:p w14:paraId="5EA2E29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OC2REF</w:t>
            </w:r>
            <w:r w:rsidRPr="00955B80">
              <w:rPr>
                <w:rFonts w:ascii="Courier New" w:hAnsi="Courier New" w:cs="Courier New"/>
                <w:b/>
                <w:bCs/>
                <w:color w:val="000080"/>
                <w:sz w:val="20"/>
                <w:szCs w:val="20"/>
                <w:lang w:val="en-US"/>
              </w:rPr>
              <w:t>)</w:t>
            </w:r>
          </w:p>
          <w:p w14:paraId="29DC3E0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OC2_GPIOx</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ODR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color w:val="8000FF"/>
                <w:sz w:val="20"/>
                <w:szCs w:val="20"/>
                <w:lang w:val="en-US"/>
              </w:rPr>
              <w:t>uint32_</w:t>
            </w:r>
            <w:proofErr w:type="gramStart"/>
            <w:r w:rsidRPr="00955B80">
              <w:rPr>
                <w:rFonts w:ascii="Courier New" w:hAnsi="Courier New" w:cs="Courier New"/>
                <w:color w:val="8000FF"/>
                <w:sz w:val="20"/>
                <w:szCs w:val="20"/>
                <w:lang w:val="en-US"/>
              </w:rPr>
              <w:t>t</w:t>
            </w:r>
            <w:r w:rsidRPr="00955B80">
              <w:rPr>
                <w:rFonts w:ascii="Courier New" w:hAnsi="Courier New" w:cs="Courier New"/>
                <w:b/>
                <w:bCs/>
                <w:color w:val="000080"/>
                <w:sz w:val="20"/>
                <w:szCs w:val="20"/>
                <w:lang w:val="en-US"/>
              </w:rPr>
              <w:t>)(</w:t>
            </w:r>
            <w:proofErr w:type="gramEnd"/>
            <w:r w:rsidRPr="00955B80">
              <w:rPr>
                <w:rFonts w:ascii="Courier New" w:hAnsi="Courier New" w:cs="Courier New"/>
                <w:color w:val="FF8000"/>
                <w:sz w:val="20"/>
                <w:szCs w:val="20"/>
                <w:lang w:val="en-US"/>
              </w:rPr>
              <w:t>1</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OC2_PIN_SHIFT</w:t>
            </w:r>
            <w:r w:rsidRPr="00955B80">
              <w:rPr>
                <w:rFonts w:ascii="Courier New" w:hAnsi="Courier New" w:cs="Courier New"/>
                <w:b/>
                <w:bCs/>
                <w:color w:val="000080"/>
                <w:sz w:val="20"/>
                <w:szCs w:val="20"/>
                <w:lang w:val="en-US"/>
              </w:rPr>
              <w:t>));</w:t>
            </w:r>
          </w:p>
          <w:p w14:paraId="01449E1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4070878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OC2_GPIOx</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ODR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OC2_PIN_SHIFT</w:t>
            </w:r>
            <w:r w:rsidRPr="00955B80">
              <w:rPr>
                <w:rFonts w:ascii="Courier New" w:hAnsi="Courier New" w:cs="Courier New"/>
                <w:b/>
                <w:bCs/>
                <w:color w:val="000080"/>
                <w:sz w:val="20"/>
                <w:szCs w:val="20"/>
                <w:lang w:val="en-US"/>
              </w:rPr>
              <w:t>);</w:t>
            </w:r>
          </w:p>
          <w:p w14:paraId="380C3D5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4899AB6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4A51CA9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proofErr w:type="gramStart"/>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gramEnd"/>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high POLARITY</w:t>
            </w:r>
          </w:p>
          <w:p w14:paraId="3ED4D3F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OC2REF</w:t>
            </w:r>
            <w:r w:rsidRPr="00955B80">
              <w:rPr>
                <w:rFonts w:ascii="Courier New" w:hAnsi="Courier New" w:cs="Courier New"/>
                <w:b/>
                <w:bCs/>
                <w:color w:val="000080"/>
                <w:sz w:val="20"/>
                <w:szCs w:val="20"/>
                <w:lang w:val="en-US"/>
              </w:rPr>
              <w:t>)</w:t>
            </w:r>
          </w:p>
          <w:p w14:paraId="05D4D34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OC2_GPIOx</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ODR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OC2_PIN_SHIFT</w:t>
            </w:r>
            <w:r w:rsidRPr="00955B80">
              <w:rPr>
                <w:rFonts w:ascii="Courier New" w:hAnsi="Courier New" w:cs="Courier New"/>
                <w:b/>
                <w:bCs/>
                <w:color w:val="000080"/>
                <w:sz w:val="20"/>
                <w:szCs w:val="20"/>
                <w:lang w:val="en-US"/>
              </w:rPr>
              <w:t>);</w:t>
            </w:r>
          </w:p>
          <w:p w14:paraId="50B8DEE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5F4CBEB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OC2_GPIOx</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ODR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color w:val="8000FF"/>
                <w:sz w:val="20"/>
                <w:szCs w:val="20"/>
                <w:lang w:val="en-US"/>
              </w:rPr>
              <w:t>uint32_</w:t>
            </w:r>
            <w:proofErr w:type="gramStart"/>
            <w:r w:rsidRPr="00955B80">
              <w:rPr>
                <w:rFonts w:ascii="Courier New" w:hAnsi="Courier New" w:cs="Courier New"/>
                <w:color w:val="8000FF"/>
                <w:sz w:val="20"/>
                <w:szCs w:val="20"/>
                <w:lang w:val="en-US"/>
              </w:rPr>
              <w:t>t</w:t>
            </w:r>
            <w:r w:rsidRPr="00955B80">
              <w:rPr>
                <w:rFonts w:ascii="Courier New" w:hAnsi="Courier New" w:cs="Courier New"/>
                <w:b/>
                <w:bCs/>
                <w:color w:val="000080"/>
                <w:sz w:val="20"/>
                <w:szCs w:val="20"/>
                <w:lang w:val="en-US"/>
              </w:rPr>
              <w:t>)(</w:t>
            </w:r>
            <w:proofErr w:type="gramEnd"/>
            <w:r w:rsidRPr="00955B80">
              <w:rPr>
                <w:rFonts w:ascii="Courier New" w:hAnsi="Courier New" w:cs="Courier New"/>
                <w:color w:val="FF8000"/>
                <w:sz w:val="20"/>
                <w:szCs w:val="20"/>
                <w:lang w:val="en-US"/>
              </w:rPr>
              <w:t>1</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OC2_PIN_SHIFT</w:t>
            </w:r>
            <w:r w:rsidRPr="00955B80">
              <w:rPr>
                <w:rFonts w:ascii="Courier New" w:hAnsi="Courier New" w:cs="Courier New"/>
                <w:b/>
                <w:bCs/>
                <w:color w:val="000080"/>
                <w:sz w:val="20"/>
                <w:szCs w:val="20"/>
                <w:lang w:val="en-US"/>
              </w:rPr>
              <w:t>));</w:t>
            </w:r>
          </w:p>
          <w:p w14:paraId="1E3CD75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1F1EA15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752053E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Check_OC3_GPIO_</w:t>
            </w:r>
            <w:proofErr w:type="gramStart"/>
            <w:r w:rsidRPr="00955B80">
              <w:rPr>
                <w:rFonts w:ascii="Courier New" w:hAnsi="Courier New" w:cs="Courier New"/>
                <w:sz w:val="20"/>
                <w:szCs w:val="20"/>
                <w:lang w:val="en-US"/>
              </w:rPr>
              <w:t>Output</w:t>
            </w:r>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check OC OUTPUT 4 enable (GPIO AF MODE)</w:t>
            </w:r>
          </w:p>
          <w:p w14:paraId="7440BCA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72935CB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CCER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TIM_CCER_CC3P</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POLARITY check</w:t>
            </w:r>
          </w:p>
          <w:p w14:paraId="1A58BBE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proofErr w:type="gramStart"/>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gramEnd"/>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low POLARITY</w:t>
            </w:r>
          </w:p>
          <w:p w14:paraId="592DB4F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OC3REF</w:t>
            </w:r>
            <w:r w:rsidRPr="00955B80">
              <w:rPr>
                <w:rFonts w:ascii="Courier New" w:hAnsi="Courier New" w:cs="Courier New"/>
                <w:b/>
                <w:bCs/>
                <w:color w:val="000080"/>
                <w:sz w:val="20"/>
                <w:szCs w:val="20"/>
                <w:lang w:val="en-US"/>
              </w:rPr>
              <w:t>)</w:t>
            </w:r>
          </w:p>
          <w:p w14:paraId="4984EB2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OC3_GPIOx</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ODR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color w:val="8000FF"/>
                <w:sz w:val="20"/>
                <w:szCs w:val="20"/>
                <w:lang w:val="en-US"/>
              </w:rPr>
              <w:t>uint32_</w:t>
            </w:r>
            <w:proofErr w:type="gramStart"/>
            <w:r w:rsidRPr="00955B80">
              <w:rPr>
                <w:rFonts w:ascii="Courier New" w:hAnsi="Courier New" w:cs="Courier New"/>
                <w:color w:val="8000FF"/>
                <w:sz w:val="20"/>
                <w:szCs w:val="20"/>
                <w:lang w:val="en-US"/>
              </w:rPr>
              <w:t>t</w:t>
            </w:r>
            <w:r w:rsidRPr="00955B80">
              <w:rPr>
                <w:rFonts w:ascii="Courier New" w:hAnsi="Courier New" w:cs="Courier New"/>
                <w:b/>
                <w:bCs/>
                <w:color w:val="000080"/>
                <w:sz w:val="20"/>
                <w:szCs w:val="20"/>
                <w:lang w:val="en-US"/>
              </w:rPr>
              <w:t>)(</w:t>
            </w:r>
            <w:proofErr w:type="gramEnd"/>
            <w:r w:rsidRPr="00955B80">
              <w:rPr>
                <w:rFonts w:ascii="Courier New" w:hAnsi="Courier New" w:cs="Courier New"/>
                <w:color w:val="FF8000"/>
                <w:sz w:val="20"/>
                <w:szCs w:val="20"/>
                <w:lang w:val="en-US"/>
              </w:rPr>
              <w:t>1</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OC3_PIN_SHIFT</w:t>
            </w:r>
            <w:r w:rsidRPr="00955B80">
              <w:rPr>
                <w:rFonts w:ascii="Courier New" w:hAnsi="Courier New" w:cs="Courier New"/>
                <w:b/>
                <w:bCs/>
                <w:color w:val="000080"/>
                <w:sz w:val="20"/>
                <w:szCs w:val="20"/>
                <w:lang w:val="en-US"/>
              </w:rPr>
              <w:t>));</w:t>
            </w:r>
          </w:p>
          <w:p w14:paraId="0B3D4B0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4974E11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OC3_GPIOx</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ODR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OC3_PIN_SHIFT</w:t>
            </w:r>
            <w:r w:rsidRPr="00955B80">
              <w:rPr>
                <w:rFonts w:ascii="Courier New" w:hAnsi="Courier New" w:cs="Courier New"/>
                <w:b/>
                <w:bCs/>
                <w:color w:val="000080"/>
                <w:sz w:val="20"/>
                <w:szCs w:val="20"/>
                <w:lang w:val="en-US"/>
              </w:rPr>
              <w:t>);</w:t>
            </w:r>
          </w:p>
          <w:p w14:paraId="23EB8E5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1EBF68E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3029527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proofErr w:type="gramStart"/>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gramEnd"/>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high POLARITY</w:t>
            </w:r>
          </w:p>
          <w:p w14:paraId="3C4CAD0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OC3REF</w:t>
            </w:r>
            <w:r w:rsidRPr="00955B80">
              <w:rPr>
                <w:rFonts w:ascii="Courier New" w:hAnsi="Courier New" w:cs="Courier New"/>
                <w:b/>
                <w:bCs/>
                <w:color w:val="000080"/>
                <w:sz w:val="20"/>
                <w:szCs w:val="20"/>
                <w:lang w:val="en-US"/>
              </w:rPr>
              <w:t>)</w:t>
            </w:r>
          </w:p>
          <w:p w14:paraId="6497395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OC3_GPIOx</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ODR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1</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OC3_PIN_SHIFT</w:t>
            </w:r>
            <w:r w:rsidRPr="00955B80">
              <w:rPr>
                <w:rFonts w:ascii="Courier New" w:hAnsi="Courier New" w:cs="Courier New"/>
                <w:b/>
                <w:bCs/>
                <w:color w:val="000080"/>
                <w:sz w:val="20"/>
                <w:szCs w:val="20"/>
                <w:lang w:val="en-US"/>
              </w:rPr>
              <w:t>);</w:t>
            </w:r>
          </w:p>
          <w:p w14:paraId="188091B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176390D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OC3_GPIOx</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ODR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color w:val="8000FF"/>
                <w:sz w:val="20"/>
                <w:szCs w:val="20"/>
                <w:lang w:val="en-US"/>
              </w:rPr>
              <w:t>uint32_</w:t>
            </w:r>
            <w:proofErr w:type="gramStart"/>
            <w:r w:rsidRPr="00955B80">
              <w:rPr>
                <w:rFonts w:ascii="Courier New" w:hAnsi="Courier New" w:cs="Courier New"/>
                <w:color w:val="8000FF"/>
                <w:sz w:val="20"/>
                <w:szCs w:val="20"/>
                <w:lang w:val="en-US"/>
              </w:rPr>
              <w:t>t</w:t>
            </w:r>
            <w:r w:rsidRPr="00955B80">
              <w:rPr>
                <w:rFonts w:ascii="Courier New" w:hAnsi="Courier New" w:cs="Courier New"/>
                <w:b/>
                <w:bCs/>
                <w:color w:val="000080"/>
                <w:sz w:val="20"/>
                <w:szCs w:val="20"/>
                <w:lang w:val="en-US"/>
              </w:rPr>
              <w:t>)(</w:t>
            </w:r>
            <w:proofErr w:type="gramEnd"/>
            <w:r w:rsidRPr="00955B80">
              <w:rPr>
                <w:rFonts w:ascii="Courier New" w:hAnsi="Courier New" w:cs="Courier New"/>
                <w:color w:val="FF8000"/>
                <w:sz w:val="20"/>
                <w:szCs w:val="20"/>
                <w:lang w:val="en-US"/>
              </w:rPr>
              <w:t>1</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OC3_PIN_SHIFT</w:t>
            </w:r>
            <w:r w:rsidRPr="00955B80">
              <w:rPr>
                <w:rFonts w:ascii="Courier New" w:hAnsi="Courier New" w:cs="Courier New"/>
                <w:b/>
                <w:bCs/>
                <w:color w:val="000080"/>
                <w:sz w:val="20"/>
                <w:szCs w:val="20"/>
                <w:lang w:val="en-US"/>
              </w:rPr>
              <w:t>));</w:t>
            </w:r>
          </w:p>
          <w:p w14:paraId="61B7929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5A80986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1264966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Check_OC4_GPIO_</w:t>
            </w:r>
            <w:proofErr w:type="gramStart"/>
            <w:r w:rsidRPr="00955B80">
              <w:rPr>
                <w:rFonts w:ascii="Courier New" w:hAnsi="Courier New" w:cs="Courier New"/>
                <w:sz w:val="20"/>
                <w:szCs w:val="20"/>
                <w:lang w:val="en-US"/>
              </w:rPr>
              <w:t>Output</w:t>
            </w:r>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check OC CHANNEL 4 enable (GPIO AF MODE)</w:t>
            </w:r>
          </w:p>
          <w:p w14:paraId="37EB544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5A0CCD4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CCER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TIM_CCER_CC4P</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POLARITY check</w:t>
            </w:r>
          </w:p>
          <w:p w14:paraId="382B2FE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proofErr w:type="gramStart"/>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gramEnd"/>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low POLARITY</w:t>
            </w:r>
          </w:p>
          <w:p w14:paraId="6BDA4D7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OC4REF</w:t>
            </w:r>
            <w:r w:rsidRPr="00955B80">
              <w:rPr>
                <w:rFonts w:ascii="Courier New" w:hAnsi="Courier New" w:cs="Courier New"/>
                <w:b/>
                <w:bCs/>
                <w:color w:val="000080"/>
                <w:sz w:val="20"/>
                <w:szCs w:val="20"/>
                <w:lang w:val="en-US"/>
              </w:rPr>
              <w:t>)</w:t>
            </w:r>
          </w:p>
          <w:p w14:paraId="30DBD60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OC4_GPIOx</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ODR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color w:val="8000FF"/>
                <w:sz w:val="20"/>
                <w:szCs w:val="20"/>
                <w:lang w:val="en-US"/>
              </w:rPr>
              <w:t>uint32_</w:t>
            </w:r>
            <w:proofErr w:type="gramStart"/>
            <w:r w:rsidRPr="00955B80">
              <w:rPr>
                <w:rFonts w:ascii="Courier New" w:hAnsi="Courier New" w:cs="Courier New"/>
                <w:color w:val="8000FF"/>
                <w:sz w:val="20"/>
                <w:szCs w:val="20"/>
                <w:lang w:val="en-US"/>
              </w:rPr>
              <w:t>t</w:t>
            </w:r>
            <w:r w:rsidRPr="00955B80">
              <w:rPr>
                <w:rFonts w:ascii="Courier New" w:hAnsi="Courier New" w:cs="Courier New"/>
                <w:b/>
                <w:bCs/>
                <w:color w:val="000080"/>
                <w:sz w:val="20"/>
                <w:szCs w:val="20"/>
                <w:lang w:val="en-US"/>
              </w:rPr>
              <w:t>)(</w:t>
            </w:r>
            <w:proofErr w:type="gramEnd"/>
            <w:r w:rsidRPr="00955B80">
              <w:rPr>
                <w:rFonts w:ascii="Courier New" w:hAnsi="Courier New" w:cs="Courier New"/>
                <w:color w:val="FF8000"/>
                <w:sz w:val="20"/>
                <w:szCs w:val="20"/>
                <w:lang w:val="en-US"/>
              </w:rPr>
              <w:t>1</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OC4_PIN_SHIFT</w:t>
            </w:r>
            <w:r w:rsidRPr="00955B80">
              <w:rPr>
                <w:rFonts w:ascii="Courier New" w:hAnsi="Courier New" w:cs="Courier New"/>
                <w:b/>
                <w:bCs/>
                <w:color w:val="000080"/>
                <w:sz w:val="20"/>
                <w:szCs w:val="20"/>
                <w:lang w:val="en-US"/>
              </w:rPr>
              <w:t>));</w:t>
            </w:r>
          </w:p>
          <w:p w14:paraId="7CAEC31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577FA04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OC4_GPIOx</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ODR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color w:val="FF8000"/>
                <w:sz w:val="20"/>
                <w:szCs w:val="20"/>
                <w:lang w:val="en-US"/>
              </w:rPr>
              <w:t>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OC4_PIN_SHIFT</w:t>
            </w:r>
            <w:r w:rsidRPr="00955B80">
              <w:rPr>
                <w:rFonts w:ascii="Courier New" w:hAnsi="Courier New" w:cs="Courier New"/>
                <w:b/>
                <w:bCs/>
                <w:color w:val="000080"/>
                <w:sz w:val="20"/>
                <w:szCs w:val="20"/>
                <w:lang w:val="en-US"/>
              </w:rPr>
              <w:t>);</w:t>
            </w:r>
          </w:p>
          <w:p w14:paraId="56338EF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130174A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39E4DDF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proofErr w:type="gramStart"/>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gramEnd"/>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high POLARITY</w:t>
            </w:r>
          </w:p>
          <w:p w14:paraId="1C25436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OC4REF</w:t>
            </w:r>
            <w:r w:rsidRPr="00955B80">
              <w:rPr>
                <w:rFonts w:ascii="Courier New" w:hAnsi="Courier New" w:cs="Courier New"/>
                <w:b/>
                <w:bCs/>
                <w:color w:val="000080"/>
                <w:sz w:val="20"/>
                <w:szCs w:val="20"/>
                <w:lang w:val="en-US"/>
              </w:rPr>
              <w:t>)</w:t>
            </w:r>
          </w:p>
          <w:p w14:paraId="5C96752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lastRenderedPageBreak/>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OC4_GPIOx</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ODR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color w:val="FF8000"/>
                <w:sz w:val="20"/>
                <w:szCs w:val="20"/>
                <w:lang w:val="en-US"/>
              </w:rPr>
              <w:t>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OC4_PIN_SHIFT</w:t>
            </w:r>
            <w:r w:rsidRPr="00955B80">
              <w:rPr>
                <w:rFonts w:ascii="Courier New" w:hAnsi="Courier New" w:cs="Courier New"/>
                <w:b/>
                <w:bCs/>
                <w:color w:val="000080"/>
                <w:sz w:val="20"/>
                <w:szCs w:val="20"/>
                <w:lang w:val="en-US"/>
              </w:rPr>
              <w:t>);</w:t>
            </w:r>
          </w:p>
          <w:p w14:paraId="1318D9E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p>
          <w:p w14:paraId="3B6CDF2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OC4_GPIOx</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ODR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color w:val="8000FF"/>
                <w:sz w:val="20"/>
                <w:szCs w:val="20"/>
                <w:lang w:val="en-US"/>
              </w:rPr>
              <w:t>uint32_</w:t>
            </w:r>
            <w:proofErr w:type="gramStart"/>
            <w:r w:rsidRPr="00955B80">
              <w:rPr>
                <w:rFonts w:ascii="Courier New" w:hAnsi="Courier New" w:cs="Courier New"/>
                <w:color w:val="8000FF"/>
                <w:sz w:val="20"/>
                <w:szCs w:val="20"/>
                <w:lang w:val="en-US"/>
              </w:rPr>
              <w:t>t</w:t>
            </w:r>
            <w:r w:rsidRPr="00955B80">
              <w:rPr>
                <w:rFonts w:ascii="Courier New" w:hAnsi="Courier New" w:cs="Courier New"/>
                <w:b/>
                <w:bCs/>
                <w:color w:val="000080"/>
                <w:sz w:val="20"/>
                <w:szCs w:val="20"/>
                <w:lang w:val="en-US"/>
              </w:rPr>
              <w:t>)(</w:t>
            </w:r>
            <w:proofErr w:type="gramEnd"/>
            <w:r w:rsidRPr="00955B80">
              <w:rPr>
                <w:rFonts w:ascii="Courier New" w:hAnsi="Courier New" w:cs="Courier New"/>
                <w:color w:val="FF8000"/>
                <w:sz w:val="20"/>
                <w:szCs w:val="20"/>
                <w:lang w:val="en-US"/>
              </w:rPr>
              <w:t>1</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OC4_PIN_SHIFT</w:t>
            </w:r>
            <w:r w:rsidRPr="00955B80">
              <w:rPr>
                <w:rFonts w:ascii="Courier New" w:hAnsi="Courier New" w:cs="Courier New"/>
                <w:b/>
                <w:bCs/>
                <w:color w:val="000080"/>
                <w:sz w:val="20"/>
                <w:szCs w:val="20"/>
                <w:lang w:val="en-US"/>
              </w:rPr>
              <w:t>));</w:t>
            </w:r>
          </w:p>
          <w:p w14:paraId="5ABA437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rPr>
              <w:t>}</w:t>
            </w:r>
          </w:p>
          <w:p w14:paraId="36BA498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sz w:val="20"/>
                <w:szCs w:val="20"/>
              </w:rPr>
              <w:t xml:space="preserve">    </w:t>
            </w:r>
            <w:r w:rsidRPr="00955B80">
              <w:rPr>
                <w:rFonts w:ascii="Courier New" w:hAnsi="Courier New" w:cs="Courier New"/>
                <w:b/>
                <w:bCs/>
                <w:color w:val="000080"/>
                <w:sz w:val="20"/>
                <w:szCs w:val="20"/>
              </w:rPr>
              <w:t>}</w:t>
            </w:r>
          </w:p>
          <w:p w14:paraId="23A4779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778CE61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color w:val="008080"/>
                <w:sz w:val="20"/>
                <w:szCs w:val="20"/>
              </w:rPr>
              <w:t xml:space="preserve">/** Запись результата </w:t>
            </w:r>
            <w:proofErr w:type="spellStart"/>
            <w:r w:rsidRPr="00955B80">
              <w:rPr>
                <w:rFonts w:ascii="Courier New" w:hAnsi="Courier New" w:cs="Courier New"/>
                <w:color w:val="008080"/>
                <w:sz w:val="20"/>
                <w:szCs w:val="20"/>
              </w:rPr>
              <w:t>compare</w:t>
            </w:r>
            <w:proofErr w:type="spellEnd"/>
            <w:r w:rsidRPr="00955B80">
              <w:rPr>
                <w:rFonts w:ascii="Courier New" w:hAnsi="Courier New" w:cs="Courier New"/>
                <w:color w:val="008080"/>
                <w:sz w:val="20"/>
                <w:szCs w:val="20"/>
              </w:rPr>
              <w:t xml:space="preserve"> в </w:t>
            </w:r>
            <w:proofErr w:type="spellStart"/>
            <w:r w:rsidRPr="00955B80">
              <w:rPr>
                <w:rFonts w:ascii="Courier New" w:hAnsi="Courier New" w:cs="Courier New"/>
                <w:color w:val="008080"/>
                <w:sz w:val="20"/>
                <w:szCs w:val="20"/>
              </w:rPr>
              <w:t>глабальную</w:t>
            </w:r>
            <w:proofErr w:type="spellEnd"/>
            <w:r w:rsidRPr="00955B80">
              <w:rPr>
                <w:rFonts w:ascii="Courier New" w:hAnsi="Courier New" w:cs="Courier New"/>
                <w:color w:val="008080"/>
                <w:sz w:val="20"/>
                <w:szCs w:val="20"/>
              </w:rPr>
              <w:t xml:space="preserve"> структуру с TRIGGER OUTPUT */</w:t>
            </w:r>
          </w:p>
          <w:p w14:paraId="73642BC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64F0D50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Запись каналов таймера в </w:t>
            </w:r>
            <w:proofErr w:type="spellStart"/>
            <w:r w:rsidRPr="00955B80">
              <w:rPr>
                <w:rFonts w:ascii="Courier New" w:hAnsi="Courier New" w:cs="Courier New"/>
                <w:color w:val="008080"/>
                <w:sz w:val="20"/>
                <w:szCs w:val="20"/>
              </w:rPr>
              <w:t>глабальную</w:t>
            </w:r>
            <w:proofErr w:type="spellEnd"/>
            <w:r w:rsidRPr="00955B80">
              <w:rPr>
                <w:rFonts w:ascii="Courier New" w:hAnsi="Courier New" w:cs="Courier New"/>
                <w:color w:val="008080"/>
                <w:sz w:val="20"/>
                <w:szCs w:val="20"/>
              </w:rPr>
              <w:t xml:space="preserve"> структуру с TRIGGER OUTPUT.</w:t>
            </w:r>
          </w:p>
          <w:p w14:paraId="06283B2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TIMx</w:t>
            </w:r>
            <w:proofErr w:type="spellEnd"/>
            <w:r w:rsidRPr="00955B80">
              <w:rPr>
                <w:rFonts w:ascii="Courier New" w:hAnsi="Courier New" w:cs="Courier New"/>
                <w:color w:val="008080"/>
                <w:sz w:val="20"/>
                <w:szCs w:val="20"/>
              </w:rPr>
              <w:t xml:space="preserve"> – таймер, каналы которого надо записать.</w:t>
            </w:r>
          </w:p>
          <w:p w14:paraId="50719B4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TIMS – структура того же таймера для симуляции.</w:t>
            </w:r>
          </w:p>
          <w:p w14:paraId="315E223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w:t>
            </w:r>
            <w:proofErr w:type="gramStart"/>
            <w:r w:rsidRPr="00955B80">
              <w:rPr>
                <w:rFonts w:ascii="Courier New" w:hAnsi="Courier New" w:cs="Courier New"/>
                <w:b/>
                <w:bCs/>
                <w:color w:val="008080"/>
                <w:sz w:val="20"/>
                <w:szCs w:val="20"/>
              </w:rPr>
              <w:t>details</w:t>
            </w:r>
            <w:r w:rsidRPr="00955B80">
              <w:rPr>
                <w:rFonts w:ascii="Courier New" w:hAnsi="Courier New" w:cs="Courier New"/>
                <w:color w:val="008080"/>
                <w:sz w:val="20"/>
                <w:szCs w:val="20"/>
              </w:rPr>
              <w:t xml:space="preserve">  Данная</w:t>
            </w:r>
            <w:proofErr w:type="gramEnd"/>
            <w:r w:rsidRPr="00955B80">
              <w:rPr>
                <w:rFonts w:ascii="Courier New" w:hAnsi="Courier New" w:cs="Courier New"/>
                <w:color w:val="008080"/>
                <w:sz w:val="20"/>
                <w:szCs w:val="20"/>
              </w:rPr>
              <w:t xml:space="preserve"> функция считывает каналы OC и записывает их в внешний канал триггера TRGO.</w:t>
            </w:r>
          </w:p>
          <w:p w14:paraId="03549A9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rPr>
              <w:t xml:space="preserve">  </w:t>
            </w:r>
            <w:r w:rsidRPr="00955B80">
              <w:rPr>
                <w:rFonts w:ascii="Courier New" w:hAnsi="Courier New" w:cs="Courier New"/>
                <w:color w:val="008080"/>
                <w:sz w:val="20"/>
                <w:szCs w:val="20"/>
                <w:lang w:val="en-US"/>
              </w:rPr>
              <w:t>*/</w:t>
            </w:r>
          </w:p>
          <w:p w14:paraId="5FBC36B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Write_OC_to_</w:t>
            </w:r>
            <w:proofErr w:type="gramStart"/>
            <w:r w:rsidRPr="00955B80">
              <w:rPr>
                <w:rFonts w:ascii="Courier New" w:hAnsi="Courier New" w:cs="Courier New"/>
                <w:sz w:val="20"/>
                <w:szCs w:val="20"/>
                <w:lang w:val="en-US"/>
              </w:rPr>
              <w:t>TRGO</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528B5DA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80"/>
                <w:sz w:val="20"/>
                <w:szCs w:val="20"/>
                <w:lang w:val="en-US"/>
              </w:rPr>
              <w:t>{</w:t>
            </w:r>
          </w:p>
          <w:p w14:paraId="47958ED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xml:space="preserve">// write trigger output from </w:t>
            </w:r>
            <w:proofErr w:type="spellStart"/>
            <w:r w:rsidRPr="00955B80">
              <w:rPr>
                <w:rFonts w:ascii="Courier New" w:hAnsi="Courier New" w:cs="Courier New"/>
                <w:color w:val="008000"/>
                <w:sz w:val="20"/>
                <w:szCs w:val="20"/>
                <w:lang w:val="en-US"/>
              </w:rPr>
              <w:t>OCxREF</w:t>
            </w:r>
            <w:proofErr w:type="spellEnd"/>
            <w:r w:rsidRPr="00955B80">
              <w:rPr>
                <w:rFonts w:ascii="Courier New" w:hAnsi="Courier New" w:cs="Courier New"/>
                <w:color w:val="008000"/>
                <w:sz w:val="20"/>
                <w:szCs w:val="20"/>
                <w:lang w:val="en-US"/>
              </w:rPr>
              <w:t xml:space="preserve"> pin if need</w:t>
            </w:r>
          </w:p>
          <w:p w14:paraId="4F96860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unsigned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temp_trgo</w:t>
            </w:r>
            <w:proofErr w:type="spellEnd"/>
            <w:r w:rsidRPr="00955B80">
              <w:rPr>
                <w:rFonts w:ascii="Courier New" w:hAnsi="Courier New" w:cs="Courier New"/>
                <w:b/>
                <w:bCs/>
                <w:color w:val="000080"/>
                <w:sz w:val="20"/>
                <w:szCs w:val="20"/>
                <w:lang w:val="en-US"/>
              </w:rPr>
              <w:t>;</w:t>
            </w:r>
          </w:p>
          <w:p w14:paraId="5CA0C14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CR2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TIM_CR2_MMS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color w:val="FF8000"/>
                <w:sz w:val="20"/>
                <w:szCs w:val="20"/>
                <w:lang w:val="en-US"/>
              </w:rPr>
              <w:t>0b100</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TIM_CR2_MMS_Pos</w:t>
            </w:r>
            <w:r w:rsidRPr="00955B80">
              <w:rPr>
                <w:rFonts w:ascii="Courier New" w:hAnsi="Courier New" w:cs="Courier New"/>
                <w:b/>
                <w:bCs/>
                <w:color w:val="000080"/>
                <w:sz w:val="20"/>
                <w:szCs w:val="20"/>
                <w:lang w:val="en-US"/>
              </w:rPr>
              <w:t>))</w:t>
            </w:r>
          </w:p>
          <w:p w14:paraId="1E2317C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43552C5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temp_trgo</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OC1REF</w:t>
            </w:r>
            <w:r w:rsidRPr="00955B80">
              <w:rPr>
                <w:rFonts w:ascii="Courier New" w:hAnsi="Courier New" w:cs="Courier New"/>
                <w:b/>
                <w:bCs/>
                <w:color w:val="000080"/>
                <w:sz w:val="20"/>
                <w:szCs w:val="20"/>
                <w:lang w:val="en-US"/>
              </w:rPr>
              <w:t>;</w:t>
            </w:r>
          </w:p>
          <w:p w14:paraId="35925AF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4AB8CEB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CR2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TIM_CR2_MMS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color w:val="FF8000"/>
                <w:sz w:val="20"/>
                <w:szCs w:val="20"/>
                <w:lang w:val="en-US"/>
              </w:rPr>
              <w:t>0b101</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TIM_CR2_MMS_Pos</w:t>
            </w:r>
            <w:r w:rsidRPr="00955B80">
              <w:rPr>
                <w:rFonts w:ascii="Courier New" w:hAnsi="Courier New" w:cs="Courier New"/>
                <w:b/>
                <w:bCs/>
                <w:color w:val="000080"/>
                <w:sz w:val="20"/>
                <w:szCs w:val="20"/>
                <w:lang w:val="en-US"/>
              </w:rPr>
              <w:t>))</w:t>
            </w:r>
          </w:p>
          <w:p w14:paraId="2EDFD8B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5C88C25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temp_trgo</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OC2REF</w:t>
            </w:r>
            <w:r w:rsidRPr="00955B80">
              <w:rPr>
                <w:rFonts w:ascii="Courier New" w:hAnsi="Courier New" w:cs="Courier New"/>
                <w:b/>
                <w:bCs/>
                <w:color w:val="000080"/>
                <w:sz w:val="20"/>
                <w:szCs w:val="20"/>
                <w:lang w:val="en-US"/>
              </w:rPr>
              <w:t>;</w:t>
            </w:r>
          </w:p>
          <w:p w14:paraId="0594346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21AA76F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CR2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TIM_CR2_MMS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color w:val="FF8000"/>
                <w:sz w:val="20"/>
                <w:szCs w:val="20"/>
                <w:lang w:val="en-US"/>
              </w:rPr>
              <w:t>0b110</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TIM_CR2_MMS_Pos</w:t>
            </w:r>
            <w:r w:rsidRPr="00955B80">
              <w:rPr>
                <w:rFonts w:ascii="Courier New" w:hAnsi="Courier New" w:cs="Courier New"/>
                <w:b/>
                <w:bCs/>
                <w:color w:val="000080"/>
                <w:sz w:val="20"/>
                <w:szCs w:val="20"/>
                <w:lang w:val="en-US"/>
              </w:rPr>
              <w:t>))</w:t>
            </w:r>
          </w:p>
          <w:p w14:paraId="23A2694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28AE6FB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temp_trgo</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OC3REF</w:t>
            </w:r>
            <w:r w:rsidRPr="00955B80">
              <w:rPr>
                <w:rFonts w:ascii="Courier New" w:hAnsi="Courier New" w:cs="Courier New"/>
                <w:b/>
                <w:bCs/>
                <w:color w:val="000080"/>
                <w:sz w:val="20"/>
                <w:szCs w:val="20"/>
                <w:lang w:val="en-US"/>
              </w:rPr>
              <w:t>;</w:t>
            </w:r>
          </w:p>
          <w:p w14:paraId="4700708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76EAF6D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CR2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TIM_CR2_MMS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color w:val="FF8000"/>
                <w:sz w:val="20"/>
                <w:szCs w:val="20"/>
                <w:lang w:val="en-US"/>
              </w:rPr>
              <w:t>0b111</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TIM_CR2_MMS_Pos</w:t>
            </w:r>
            <w:r w:rsidRPr="00955B80">
              <w:rPr>
                <w:rFonts w:ascii="Courier New" w:hAnsi="Courier New" w:cs="Courier New"/>
                <w:b/>
                <w:bCs/>
                <w:color w:val="000080"/>
                <w:sz w:val="20"/>
                <w:szCs w:val="20"/>
                <w:lang w:val="en-US"/>
              </w:rPr>
              <w:t>))</w:t>
            </w:r>
          </w:p>
          <w:p w14:paraId="2F0B73B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6563DBF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temp_trgo</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OC4REF</w:t>
            </w:r>
            <w:r w:rsidRPr="00955B80">
              <w:rPr>
                <w:rFonts w:ascii="Courier New" w:hAnsi="Courier New" w:cs="Courier New"/>
                <w:b/>
                <w:bCs/>
                <w:color w:val="000080"/>
                <w:sz w:val="20"/>
                <w:szCs w:val="20"/>
                <w:lang w:val="en-US"/>
              </w:rPr>
              <w:t>;</w:t>
            </w:r>
          </w:p>
          <w:p w14:paraId="42FAAFC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26365AB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 xml:space="preserve">// select </w:t>
            </w:r>
            <w:proofErr w:type="spellStart"/>
            <w:r w:rsidRPr="00955B80">
              <w:rPr>
                <w:rFonts w:ascii="Courier New" w:hAnsi="Courier New" w:cs="Courier New"/>
                <w:color w:val="008000"/>
                <w:sz w:val="20"/>
                <w:szCs w:val="20"/>
                <w:lang w:val="en-US"/>
              </w:rPr>
              <w:t>TIMx</w:t>
            </w:r>
            <w:proofErr w:type="spellEnd"/>
            <w:r w:rsidRPr="00955B80">
              <w:rPr>
                <w:rFonts w:ascii="Courier New" w:hAnsi="Courier New" w:cs="Courier New"/>
                <w:color w:val="008000"/>
                <w:sz w:val="20"/>
                <w:szCs w:val="20"/>
                <w:lang w:val="en-US"/>
              </w:rPr>
              <w:t xml:space="preserve"> TRGO</w:t>
            </w:r>
          </w:p>
          <w:p w14:paraId="0E429D6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TIM1</w:t>
            </w:r>
            <w:r w:rsidRPr="00955B80">
              <w:rPr>
                <w:rFonts w:ascii="Courier New" w:hAnsi="Courier New" w:cs="Courier New"/>
                <w:b/>
                <w:bCs/>
                <w:color w:val="000080"/>
                <w:sz w:val="20"/>
                <w:szCs w:val="20"/>
                <w:lang w:val="en-US"/>
              </w:rPr>
              <w:t>)</w:t>
            </w:r>
          </w:p>
          <w:p w14:paraId="2C9E705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TIM1_TRGO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temp_trgo</w:t>
            </w:r>
            <w:proofErr w:type="spellEnd"/>
            <w:r w:rsidRPr="00955B80">
              <w:rPr>
                <w:rFonts w:ascii="Courier New" w:hAnsi="Courier New" w:cs="Courier New"/>
                <w:b/>
                <w:bCs/>
                <w:color w:val="000080"/>
                <w:sz w:val="20"/>
                <w:szCs w:val="20"/>
                <w:lang w:val="en-US"/>
              </w:rPr>
              <w:t>;</w:t>
            </w:r>
          </w:p>
          <w:p w14:paraId="554851E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TIM2</w:t>
            </w:r>
            <w:r w:rsidRPr="00955B80">
              <w:rPr>
                <w:rFonts w:ascii="Courier New" w:hAnsi="Courier New" w:cs="Courier New"/>
                <w:b/>
                <w:bCs/>
                <w:color w:val="000080"/>
                <w:sz w:val="20"/>
                <w:szCs w:val="20"/>
                <w:lang w:val="en-US"/>
              </w:rPr>
              <w:t>)</w:t>
            </w:r>
          </w:p>
          <w:p w14:paraId="527A1F3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TIM2_TRGO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temp_trgo</w:t>
            </w:r>
            <w:proofErr w:type="spellEnd"/>
            <w:r w:rsidRPr="00955B80">
              <w:rPr>
                <w:rFonts w:ascii="Courier New" w:hAnsi="Courier New" w:cs="Courier New"/>
                <w:b/>
                <w:bCs/>
                <w:color w:val="000080"/>
                <w:sz w:val="20"/>
                <w:szCs w:val="20"/>
                <w:lang w:val="en-US"/>
              </w:rPr>
              <w:t>;</w:t>
            </w:r>
          </w:p>
          <w:p w14:paraId="320D8D0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TIM3</w:t>
            </w:r>
            <w:r w:rsidRPr="00955B80">
              <w:rPr>
                <w:rFonts w:ascii="Courier New" w:hAnsi="Courier New" w:cs="Courier New"/>
                <w:b/>
                <w:bCs/>
                <w:color w:val="000080"/>
                <w:sz w:val="20"/>
                <w:szCs w:val="20"/>
                <w:lang w:val="en-US"/>
              </w:rPr>
              <w:t>)</w:t>
            </w:r>
          </w:p>
          <w:p w14:paraId="4CE90B6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TIM3_TRGO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temp_trgo</w:t>
            </w:r>
            <w:proofErr w:type="spellEnd"/>
            <w:r w:rsidRPr="00955B80">
              <w:rPr>
                <w:rFonts w:ascii="Courier New" w:hAnsi="Courier New" w:cs="Courier New"/>
                <w:b/>
                <w:bCs/>
                <w:color w:val="000080"/>
                <w:sz w:val="20"/>
                <w:szCs w:val="20"/>
                <w:lang w:val="en-US"/>
              </w:rPr>
              <w:t>;</w:t>
            </w:r>
          </w:p>
          <w:p w14:paraId="23676CE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TIM4</w:t>
            </w:r>
            <w:r w:rsidRPr="00955B80">
              <w:rPr>
                <w:rFonts w:ascii="Courier New" w:hAnsi="Courier New" w:cs="Courier New"/>
                <w:b/>
                <w:bCs/>
                <w:color w:val="000080"/>
                <w:sz w:val="20"/>
                <w:szCs w:val="20"/>
                <w:lang w:val="en-US"/>
              </w:rPr>
              <w:t>)</w:t>
            </w:r>
          </w:p>
          <w:p w14:paraId="51C97E6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TIM4_TRGO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temp_trgo</w:t>
            </w:r>
            <w:proofErr w:type="spellEnd"/>
            <w:r w:rsidRPr="00955B80">
              <w:rPr>
                <w:rFonts w:ascii="Courier New" w:hAnsi="Courier New" w:cs="Courier New"/>
                <w:b/>
                <w:bCs/>
                <w:color w:val="000080"/>
                <w:sz w:val="20"/>
                <w:szCs w:val="20"/>
                <w:lang w:val="en-US"/>
              </w:rPr>
              <w:t>;</w:t>
            </w:r>
          </w:p>
          <w:p w14:paraId="3A03473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TIM5</w:t>
            </w:r>
            <w:r w:rsidRPr="00955B80">
              <w:rPr>
                <w:rFonts w:ascii="Courier New" w:hAnsi="Courier New" w:cs="Courier New"/>
                <w:b/>
                <w:bCs/>
                <w:color w:val="000080"/>
                <w:sz w:val="20"/>
                <w:szCs w:val="20"/>
                <w:lang w:val="en-US"/>
              </w:rPr>
              <w:t>)</w:t>
            </w:r>
          </w:p>
          <w:p w14:paraId="2AD0680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TIM5_TRGO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temp_trgo</w:t>
            </w:r>
            <w:proofErr w:type="spellEnd"/>
            <w:r w:rsidRPr="00955B80">
              <w:rPr>
                <w:rFonts w:ascii="Courier New" w:hAnsi="Courier New" w:cs="Courier New"/>
                <w:b/>
                <w:bCs/>
                <w:color w:val="000080"/>
                <w:sz w:val="20"/>
                <w:szCs w:val="20"/>
                <w:lang w:val="en-US"/>
              </w:rPr>
              <w:t>;</w:t>
            </w:r>
          </w:p>
          <w:p w14:paraId="18343E0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TIM6</w:t>
            </w:r>
            <w:r w:rsidRPr="00955B80">
              <w:rPr>
                <w:rFonts w:ascii="Courier New" w:hAnsi="Courier New" w:cs="Courier New"/>
                <w:b/>
                <w:bCs/>
                <w:color w:val="000080"/>
                <w:sz w:val="20"/>
                <w:szCs w:val="20"/>
                <w:lang w:val="en-US"/>
              </w:rPr>
              <w:t>)</w:t>
            </w:r>
          </w:p>
          <w:p w14:paraId="273C1F5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TIM6_TRGO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temp_trgo</w:t>
            </w:r>
            <w:proofErr w:type="spellEnd"/>
            <w:r w:rsidRPr="00955B80">
              <w:rPr>
                <w:rFonts w:ascii="Courier New" w:hAnsi="Courier New" w:cs="Courier New"/>
                <w:b/>
                <w:bCs/>
                <w:color w:val="000080"/>
                <w:sz w:val="20"/>
                <w:szCs w:val="20"/>
                <w:lang w:val="en-US"/>
              </w:rPr>
              <w:t>;</w:t>
            </w:r>
          </w:p>
          <w:p w14:paraId="488BC23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TIM7</w:t>
            </w:r>
            <w:r w:rsidRPr="00955B80">
              <w:rPr>
                <w:rFonts w:ascii="Courier New" w:hAnsi="Courier New" w:cs="Courier New"/>
                <w:b/>
                <w:bCs/>
                <w:color w:val="000080"/>
                <w:sz w:val="20"/>
                <w:szCs w:val="20"/>
                <w:lang w:val="en-US"/>
              </w:rPr>
              <w:t>)</w:t>
            </w:r>
          </w:p>
          <w:p w14:paraId="34A6C83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TIM7_TRGO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temp_trgo</w:t>
            </w:r>
            <w:proofErr w:type="spellEnd"/>
            <w:r w:rsidRPr="00955B80">
              <w:rPr>
                <w:rFonts w:ascii="Courier New" w:hAnsi="Courier New" w:cs="Courier New"/>
                <w:b/>
                <w:bCs/>
                <w:color w:val="000080"/>
                <w:sz w:val="20"/>
                <w:szCs w:val="20"/>
                <w:lang w:val="en-US"/>
              </w:rPr>
              <w:t>;</w:t>
            </w:r>
          </w:p>
          <w:p w14:paraId="7D5BD91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TIM8</w:t>
            </w:r>
            <w:r w:rsidRPr="00955B80">
              <w:rPr>
                <w:rFonts w:ascii="Courier New" w:hAnsi="Courier New" w:cs="Courier New"/>
                <w:b/>
                <w:bCs/>
                <w:color w:val="000080"/>
                <w:sz w:val="20"/>
                <w:szCs w:val="20"/>
                <w:lang w:val="en-US"/>
              </w:rPr>
              <w:t>)</w:t>
            </w:r>
          </w:p>
          <w:p w14:paraId="47A3616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TIM8_TRGO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temp_trgo</w:t>
            </w:r>
            <w:proofErr w:type="spellEnd"/>
            <w:r w:rsidRPr="00955B80">
              <w:rPr>
                <w:rFonts w:ascii="Courier New" w:hAnsi="Courier New" w:cs="Courier New"/>
                <w:b/>
                <w:bCs/>
                <w:color w:val="000080"/>
                <w:sz w:val="20"/>
                <w:szCs w:val="20"/>
                <w:lang w:val="en-US"/>
              </w:rPr>
              <w:t>;</w:t>
            </w:r>
          </w:p>
          <w:p w14:paraId="61DB97F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temp_trgo</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p>
          <w:p w14:paraId="40627EE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80"/>
                <w:sz w:val="20"/>
                <w:szCs w:val="20"/>
                <w:lang w:val="en-US"/>
              </w:rPr>
              <w:t>}</w:t>
            </w:r>
          </w:p>
          <w:p w14:paraId="1DAB546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00"/>
                <w:sz w:val="20"/>
                <w:szCs w:val="20"/>
                <w:lang w:val="en-US"/>
              </w:rPr>
              <w:t>//------------------------------------------------------------------//</w:t>
            </w:r>
          </w:p>
          <w:p w14:paraId="50D1261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02AF2F2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color w:val="008000"/>
                <w:sz w:val="20"/>
                <w:szCs w:val="20"/>
                <w:lang w:val="en-US"/>
              </w:rPr>
              <w:t>//--------------------MISC (temporary) FUNCTIONS--------------------//</w:t>
            </w:r>
          </w:p>
          <w:p w14:paraId="15B19DA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color w:val="008080"/>
                <w:sz w:val="20"/>
                <w:szCs w:val="20"/>
              </w:rPr>
              <w:t>/** Определение источника для запуска таймера в SLAVE MODE */</w:t>
            </w:r>
          </w:p>
          <w:p w14:paraId="59F8D98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3ABD9E5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Определение источника для запуска таймера в SLAVE MODE.</w:t>
            </w:r>
          </w:p>
          <w:p w14:paraId="1770D72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TIMx</w:t>
            </w:r>
            <w:proofErr w:type="spellEnd"/>
            <w:r w:rsidRPr="00955B80">
              <w:rPr>
                <w:rFonts w:ascii="Courier New" w:hAnsi="Courier New" w:cs="Courier New"/>
                <w:color w:val="008080"/>
                <w:sz w:val="20"/>
                <w:szCs w:val="20"/>
              </w:rPr>
              <w:t xml:space="preserve"> – таймер, который надо включить.</w:t>
            </w:r>
          </w:p>
          <w:p w14:paraId="5EFA178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lastRenderedPageBreak/>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TIMx</w:t>
            </w:r>
            <w:proofErr w:type="spellEnd"/>
            <w:r w:rsidRPr="00955B80">
              <w:rPr>
                <w:rFonts w:ascii="Courier New" w:hAnsi="Courier New" w:cs="Courier New"/>
                <w:color w:val="008080"/>
                <w:sz w:val="20"/>
                <w:szCs w:val="20"/>
              </w:rPr>
              <w:t xml:space="preserve"> – таймер, прерываний которого надо вызвать.</w:t>
            </w:r>
          </w:p>
          <w:p w14:paraId="3B6590A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w:t>
            </w:r>
            <w:proofErr w:type="gramStart"/>
            <w:r w:rsidRPr="00955B80">
              <w:rPr>
                <w:rFonts w:ascii="Courier New" w:hAnsi="Courier New" w:cs="Courier New"/>
                <w:b/>
                <w:bCs/>
                <w:color w:val="008080"/>
                <w:sz w:val="20"/>
                <w:szCs w:val="20"/>
              </w:rPr>
              <w:t>details</w:t>
            </w:r>
            <w:r w:rsidRPr="00955B80">
              <w:rPr>
                <w:rFonts w:ascii="Courier New" w:hAnsi="Courier New" w:cs="Courier New"/>
                <w:color w:val="008080"/>
                <w:sz w:val="20"/>
                <w:szCs w:val="20"/>
              </w:rPr>
              <w:t xml:space="preserve">  Данная</w:t>
            </w:r>
            <w:proofErr w:type="gramEnd"/>
            <w:r w:rsidRPr="00955B80">
              <w:rPr>
                <w:rFonts w:ascii="Courier New" w:hAnsi="Courier New" w:cs="Courier New"/>
                <w:color w:val="008080"/>
                <w:sz w:val="20"/>
                <w:szCs w:val="20"/>
              </w:rPr>
              <w:t xml:space="preserve"> функция проверяет какой триггер выбран для запуска таймера,</w:t>
            </w:r>
          </w:p>
          <w:p w14:paraId="426A2A4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после записывает значение канала триггера в бит включения таймера.</w:t>
            </w:r>
          </w:p>
          <w:p w14:paraId="7DE4018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Таким образом, при лог.1 в канале триггера - таймер включиться.</w:t>
            </w:r>
          </w:p>
          <w:p w14:paraId="2F1BE3A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rPr>
              <w:t xml:space="preserve">  </w:t>
            </w:r>
            <w:r w:rsidRPr="00955B80">
              <w:rPr>
                <w:rFonts w:ascii="Courier New" w:hAnsi="Courier New" w:cs="Courier New"/>
                <w:color w:val="008080"/>
                <w:sz w:val="20"/>
                <w:szCs w:val="20"/>
                <w:lang w:val="en-US"/>
              </w:rPr>
              <w:t>*/</w:t>
            </w:r>
          </w:p>
          <w:p w14:paraId="5BF8388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Slave_Mode_Check_</w:t>
            </w:r>
            <w:proofErr w:type="gramStart"/>
            <w:r w:rsidRPr="00955B80">
              <w:rPr>
                <w:rFonts w:ascii="Courier New" w:hAnsi="Courier New" w:cs="Courier New"/>
                <w:sz w:val="20"/>
                <w:szCs w:val="20"/>
                <w:lang w:val="en-US"/>
              </w:rPr>
              <w:t>Source</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p>
          <w:p w14:paraId="5C9D973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80"/>
                <w:sz w:val="20"/>
                <w:szCs w:val="20"/>
                <w:lang w:val="en-US"/>
              </w:rPr>
              <w:t>{</w:t>
            </w:r>
          </w:p>
          <w:p w14:paraId="24BF02B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TIM2</w:t>
            </w:r>
            <w:r w:rsidRPr="00955B80">
              <w:rPr>
                <w:rFonts w:ascii="Courier New" w:hAnsi="Courier New" w:cs="Courier New"/>
                <w:b/>
                <w:bCs/>
                <w:color w:val="000080"/>
                <w:sz w:val="20"/>
                <w:szCs w:val="20"/>
                <w:lang w:val="en-US"/>
              </w:rPr>
              <w:t>)</w:t>
            </w:r>
          </w:p>
          <w:p w14:paraId="4ED7988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4003EE9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SMCR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TIM_SMCR_TS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TIM_TS_ITR0</w:t>
            </w:r>
            <w:r w:rsidRPr="00955B80">
              <w:rPr>
                <w:rFonts w:ascii="Courier New" w:hAnsi="Courier New" w:cs="Courier New"/>
                <w:b/>
                <w:bCs/>
                <w:color w:val="000080"/>
                <w:sz w:val="20"/>
                <w:szCs w:val="20"/>
                <w:lang w:val="en-US"/>
              </w:rPr>
              <w:t>)</w:t>
            </w:r>
          </w:p>
          <w:p w14:paraId="71E474A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TIM1_TRGO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TIM_CR1_CEN_Pos</w:t>
            </w:r>
            <w:r w:rsidRPr="00955B80">
              <w:rPr>
                <w:rFonts w:ascii="Courier New" w:hAnsi="Courier New" w:cs="Courier New"/>
                <w:b/>
                <w:bCs/>
                <w:color w:val="000080"/>
                <w:sz w:val="20"/>
                <w:szCs w:val="20"/>
                <w:lang w:val="en-US"/>
              </w:rPr>
              <w:t>);</w:t>
            </w:r>
          </w:p>
          <w:p w14:paraId="645D645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SMCR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TIM_SMCR_TS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TIM_TS_ITR1</w:t>
            </w:r>
            <w:r w:rsidRPr="00955B80">
              <w:rPr>
                <w:rFonts w:ascii="Courier New" w:hAnsi="Courier New" w:cs="Courier New"/>
                <w:b/>
                <w:bCs/>
                <w:color w:val="000080"/>
                <w:sz w:val="20"/>
                <w:szCs w:val="20"/>
                <w:lang w:val="en-US"/>
              </w:rPr>
              <w:t>)</w:t>
            </w:r>
          </w:p>
          <w:p w14:paraId="6DE061A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TIM1_TRGO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TIM_CR1_CEN_Pos</w:t>
            </w:r>
            <w:r w:rsidRPr="00955B80">
              <w:rPr>
                <w:rFonts w:ascii="Courier New" w:hAnsi="Courier New" w:cs="Courier New"/>
                <w:b/>
                <w:bCs/>
                <w:color w:val="000080"/>
                <w:sz w:val="20"/>
                <w:szCs w:val="20"/>
                <w:lang w:val="en-US"/>
              </w:rPr>
              <w:t>);</w:t>
            </w:r>
          </w:p>
          <w:p w14:paraId="540F5F5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SMCR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TIM_SMCR_TS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TIM_TS_ITR2</w:t>
            </w:r>
            <w:r w:rsidRPr="00955B80">
              <w:rPr>
                <w:rFonts w:ascii="Courier New" w:hAnsi="Courier New" w:cs="Courier New"/>
                <w:b/>
                <w:bCs/>
                <w:color w:val="000080"/>
                <w:sz w:val="20"/>
                <w:szCs w:val="20"/>
                <w:lang w:val="en-US"/>
              </w:rPr>
              <w:t>)</w:t>
            </w:r>
          </w:p>
          <w:p w14:paraId="6CCA845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TIM1_TRGO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TIM_CR1_CEN_Pos</w:t>
            </w:r>
            <w:r w:rsidRPr="00955B80">
              <w:rPr>
                <w:rFonts w:ascii="Courier New" w:hAnsi="Courier New" w:cs="Courier New"/>
                <w:b/>
                <w:bCs/>
                <w:color w:val="000080"/>
                <w:sz w:val="20"/>
                <w:szCs w:val="20"/>
                <w:lang w:val="en-US"/>
              </w:rPr>
              <w:t>);</w:t>
            </w:r>
          </w:p>
          <w:p w14:paraId="3045079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SMCR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TIM_SMCR_TS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TIM_TS_ITR3</w:t>
            </w:r>
            <w:r w:rsidRPr="00955B80">
              <w:rPr>
                <w:rFonts w:ascii="Courier New" w:hAnsi="Courier New" w:cs="Courier New"/>
                <w:b/>
                <w:bCs/>
                <w:color w:val="000080"/>
                <w:sz w:val="20"/>
                <w:szCs w:val="20"/>
                <w:lang w:val="en-US"/>
              </w:rPr>
              <w:t>)</w:t>
            </w:r>
          </w:p>
          <w:p w14:paraId="6340954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TIM8_TRGO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TIM_CR1_CEN_Pos</w:t>
            </w:r>
            <w:r w:rsidRPr="00955B80">
              <w:rPr>
                <w:rFonts w:ascii="Courier New" w:hAnsi="Courier New" w:cs="Courier New"/>
                <w:b/>
                <w:bCs/>
                <w:color w:val="000080"/>
                <w:sz w:val="20"/>
                <w:szCs w:val="20"/>
                <w:lang w:val="en-US"/>
              </w:rPr>
              <w:t>);</w:t>
            </w:r>
          </w:p>
          <w:p w14:paraId="3FAC915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5A4FFBA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TIM3</w:t>
            </w:r>
            <w:r w:rsidRPr="00955B80">
              <w:rPr>
                <w:rFonts w:ascii="Courier New" w:hAnsi="Courier New" w:cs="Courier New"/>
                <w:b/>
                <w:bCs/>
                <w:color w:val="000080"/>
                <w:sz w:val="20"/>
                <w:szCs w:val="20"/>
                <w:lang w:val="en-US"/>
              </w:rPr>
              <w:t>)</w:t>
            </w:r>
          </w:p>
          <w:p w14:paraId="497577E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3A86A58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SMCR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TIM_SMCR_TS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TIM_TS_ITR0</w:t>
            </w:r>
            <w:r w:rsidRPr="00955B80">
              <w:rPr>
                <w:rFonts w:ascii="Courier New" w:hAnsi="Courier New" w:cs="Courier New"/>
                <w:b/>
                <w:bCs/>
                <w:color w:val="000080"/>
                <w:sz w:val="20"/>
                <w:szCs w:val="20"/>
                <w:lang w:val="en-US"/>
              </w:rPr>
              <w:t>)</w:t>
            </w:r>
          </w:p>
          <w:p w14:paraId="5A88EB2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TIM8_TRGO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TIM_CR1_CEN_Pos</w:t>
            </w:r>
            <w:r w:rsidRPr="00955B80">
              <w:rPr>
                <w:rFonts w:ascii="Courier New" w:hAnsi="Courier New" w:cs="Courier New"/>
                <w:b/>
                <w:bCs/>
                <w:color w:val="000080"/>
                <w:sz w:val="20"/>
                <w:szCs w:val="20"/>
                <w:lang w:val="en-US"/>
              </w:rPr>
              <w:t>);</w:t>
            </w:r>
          </w:p>
          <w:p w14:paraId="51B14EF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SMCR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TIM_SMCR_TS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TIM_TS_ITR1</w:t>
            </w:r>
            <w:r w:rsidRPr="00955B80">
              <w:rPr>
                <w:rFonts w:ascii="Courier New" w:hAnsi="Courier New" w:cs="Courier New"/>
                <w:b/>
                <w:bCs/>
                <w:color w:val="000080"/>
                <w:sz w:val="20"/>
                <w:szCs w:val="20"/>
                <w:lang w:val="en-US"/>
              </w:rPr>
              <w:t>)</w:t>
            </w:r>
          </w:p>
          <w:p w14:paraId="1A2E5A5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TIM2_TRGO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TIM_CR1_CEN_Pos</w:t>
            </w:r>
            <w:r w:rsidRPr="00955B80">
              <w:rPr>
                <w:rFonts w:ascii="Courier New" w:hAnsi="Courier New" w:cs="Courier New"/>
                <w:b/>
                <w:bCs/>
                <w:color w:val="000080"/>
                <w:sz w:val="20"/>
                <w:szCs w:val="20"/>
                <w:lang w:val="en-US"/>
              </w:rPr>
              <w:t>);</w:t>
            </w:r>
          </w:p>
          <w:p w14:paraId="7F4D10A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SMCR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TIM_SMCR_TS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TIM_TS_ITR2</w:t>
            </w:r>
            <w:r w:rsidRPr="00955B80">
              <w:rPr>
                <w:rFonts w:ascii="Courier New" w:hAnsi="Courier New" w:cs="Courier New"/>
                <w:b/>
                <w:bCs/>
                <w:color w:val="000080"/>
                <w:sz w:val="20"/>
                <w:szCs w:val="20"/>
                <w:lang w:val="en-US"/>
              </w:rPr>
              <w:t>)</w:t>
            </w:r>
          </w:p>
          <w:p w14:paraId="4A83B37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TIM2_TRGO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TIM_CR1_CEN_Pos</w:t>
            </w:r>
            <w:r w:rsidRPr="00955B80">
              <w:rPr>
                <w:rFonts w:ascii="Courier New" w:hAnsi="Courier New" w:cs="Courier New"/>
                <w:b/>
                <w:bCs/>
                <w:color w:val="000080"/>
                <w:sz w:val="20"/>
                <w:szCs w:val="20"/>
                <w:lang w:val="en-US"/>
              </w:rPr>
              <w:t>);</w:t>
            </w:r>
          </w:p>
          <w:p w14:paraId="398911C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SMCR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TIM_SMCR_TS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TIM_TS_ITR3</w:t>
            </w:r>
            <w:r w:rsidRPr="00955B80">
              <w:rPr>
                <w:rFonts w:ascii="Courier New" w:hAnsi="Courier New" w:cs="Courier New"/>
                <w:b/>
                <w:bCs/>
                <w:color w:val="000080"/>
                <w:sz w:val="20"/>
                <w:szCs w:val="20"/>
                <w:lang w:val="en-US"/>
              </w:rPr>
              <w:t>)</w:t>
            </w:r>
          </w:p>
          <w:p w14:paraId="5A7C03E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TIM3_TRGO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TIM_CR1_CEN_Pos</w:t>
            </w:r>
            <w:r w:rsidRPr="00955B80">
              <w:rPr>
                <w:rFonts w:ascii="Courier New" w:hAnsi="Courier New" w:cs="Courier New"/>
                <w:b/>
                <w:bCs/>
                <w:color w:val="000080"/>
                <w:sz w:val="20"/>
                <w:szCs w:val="20"/>
                <w:lang w:val="en-US"/>
              </w:rPr>
              <w:t>);</w:t>
            </w:r>
          </w:p>
          <w:p w14:paraId="62AF152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71CC522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TIM4</w:t>
            </w:r>
            <w:r w:rsidRPr="00955B80">
              <w:rPr>
                <w:rFonts w:ascii="Courier New" w:hAnsi="Courier New" w:cs="Courier New"/>
                <w:b/>
                <w:bCs/>
                <w:color w:val="000080"/>
                <w:sz w:val="20"/>
                <w:szCs w:val="20"/>
                <w:lang w:val="en-US"/>
              </w:rPr>
              <w:t>)</w:t>
            </w:r>
          </w:p>
          <w:p w14:paraId="4677ED0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01CDA13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SMCR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TIM_SMCR_TS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TIM_TS_ITR0</w:t>
            </w:r>
            <w:r w:rsidRPr="00955B80">
              <w:rPr>
                <w:rFonts w:ascii="Courier New" w:hAnsi="Courier New" w:cs="Courier New"/>
                <w:b/>
                <w:bCs/>
                <w:color w:val="000080"/>
                <w:sz w:val="20"/>
                <w:szCs w:val="20"/>
                <w:lang w:val="en-US"/>
              </w:rPr>
              <w:t>)</w:t>
            </w:r>
          </w:p>
          <w:p w14:paraId="48AF0CE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TIM3_TRGO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TIM_CR1_CEN_Pos</w:t>
            </w:r>
            <w:r w:rsidRPr="00955B80">
              <w:rPr>
                <w:rFonts w:ascii="Courier New" w:hAnsi="Courier New" w:cs="Courier New"/>
                <w:b/>
                <w:bCs/>
                <w:color w:val="000080"/>
                <w:sz w:val="20"/>
                <w:szCs w:val="20"/>
                <w:lang w:val="en-US"/>
              </w:rPr>
              <w:t>);</w:t>
            </w:r>
          </w:p>
          <w:p w14:paraId="7E8FDEA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SMCR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TIM_SMCR_TS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TIM_TS_ITR1</w:t>
            </w:r>
            <w:r w:rsidRPr="00955B80">
              <w:rPr>
                <w:rFonts w:ascii="Courier New" w:hAnsi="Courier New" w:cs="Courier New"/>
                <w:b/>
                <w:bCs/>
                <w:color w:val="000080"/>
                <w:sz w:val="20"/>
                <w:szCs w:val="20"/>
                <w:lang w:val="en-US"/>
              </w:rPr>
              <w:t>)</w:t>
            </w:r>
          </w:p>
          <w:p w14:paraId="705D957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TIM5_TRGO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TIM_CR1_CEN_Pos</w:t>
            </w:r>
            <w:r w:rsidRPr="00955B80">
              <w:rPr>
                <w:rFonts w:ascii="Courier New" w:hAnsi="Courier New" w:cs="Courier New"/>
                <w:b/>
                <w:bCs/>
                <w:color w:val="000080"/>
                <w:sz w:val="20"/>
                <w:szCs w:val="20"/>
                <w:lang w:val="en-US"/>
              </w:rPr>
              <w:t>);</w:t>
            </w:r>
          </w:p>
          <w:p w14:paraId="513CE11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SMCR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TIM_SMCR_TS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TIM_TS_ITR2</w:t>
            </w:r>
            <w:r w:rsidRPr="00955B80">
              <w:rPr>
                <w:rFonts w:ascii="Courier New" w:hAnsi="Courier New" w:cs="Courier New"/>
                <w:b/>
                <w:bCs/>
                <w:color w:val="000080"/>
                <w:sz w:val="20"/>
                <w:szCs w:val="20"/>
                <w:lang w:val="en-US"/>
              </w:rPr>
              <w:t>)</w:t>
            </w:r>
          </w:p>
          <w:p w14:paraId="2794BD0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TIM3_TRGO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TIM_CR1_CEN_Pos</w:t>
            </w:r>
            <w:r w:rsidRPr="00955B80">
              <w:rPr>
                <w:rFonts w:ascii="Courier New" w:hAnsi="Courier New" w:cs="Courier New"/>
                <w:b/>
                <w:bCs/>
                <w:color w:val="000080"/>
                <w:sz w:val="20"/>
                <w:szCs w:val="20"/>
                <w:lang w:val="en-US"/>
              </w:rPr>
              <w:t>);</w:t>
            </w:r>
          </w:p>
          <w:p w14:paraId="10245E7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SMCR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TIM_SMCR_TS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TIM_TS_ITR3</w:t>
            </w:r>
            <w:r w:rsidRPr="00955B80">
              <w:rPr>
                <w:rFonts w:ascii="Courier New" w:hAnsi="Courier New" w:cs="Courier New"/>
                <w:b/>
                <w:bCs/>
                <w:color w:val="000080"/>
                <w:sz w:val="20"/>
                <w:szCs w:val="20"/>
                <w:lang w:val="en-US"/>
              </w:rPr>
              <w:t>)</w:t>
            </w:r>
          </w:p>
          <w:p w14:paraId="5E4868B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TIM4_TRGO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TIM_CR1_CEN_Pos</w:t>
            </w:r>
            <w:r w:rsidRPr="00955B80">
              <w:rPr>
                <w:rFonts w:ascii="Courier New" w:hAnsi="Courier New" w:cs="Courier New"/>
                <w:b/>
                <w:bCs/>
                <w:color w:val="000080"/>
                <w:sz w:val="20"/>
                <w:szCs w:val="20"/>
                <w:lang w:val="en-US"/>
              </w:rPr>
              <w:t>);</w:t>
            </w:r>
          </w:p>
          <w:p w14:paraId="1AE6603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1306041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TIM5</w:t>
            </w:r>
            <w:r w:rsidRPr="00955B80">
              <w:rPr>
                <w:rFonts w:ascii="Courier New" w:hAnsi="Courier New" w:cs="Courier New"/>
                <w:b/>
                <w:bCs/>
                <w:color w:val="000080"/>
                <w:sz w:val="20"/>
                <w:szCs w:val="20"/>
                <w:lang w:val="en-US"/>
              </w:rPr>
              <w:t>)</w:t>
            </w:r>
          </w:p>
          <w:p w14:paraId="68D86FC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524400D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SMCR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TIM_SMCR_TS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TIM_TS_ITR0</w:t>
            </w:r>
            <w:r w:rsidRPr="00955B80">
              <w:rPr>
                <w:rFonts w:ascii="Courier New" w:hAnsi="Courier New" w:cs="Courier New"/>
                <w:b/>
                <w:bCs/>
                <w:color w:val="000080"/>
                <w:sz w:val="20"/>
                <w:szCs w:val="20"/>
                <w:lang w:val="en-US"/>
              </w:rPr>
              <w:t>)</w:t>
            </w:r>
          </w:p>
          <w:p w14:paraId="15E083F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TIM4_TRGO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TIM_CR1_CEN_Pos</w:t>
            </w:r>
            <w:r w:rsidRPr="00955B80">
              <w:rPr>
                <w:rFonts w:ascii="Courier New" w:hAnsi="Courier New" w:cs="Courier New"/>
                <w:b/>
                <w:bCs/>
                <w:color w:val="000080"/>
                <w:sz w:val="20"/>
                <w:szCs w:val="20"/>
                <w:lang w:val="en-US"/>
              </w:rPr>
              <w:t>);</w:t>
            </w:r>
          </w:p>
          <w:p w14:paraId="613317A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SMCR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TIM_SMCR_TS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TIM_TS_ITR1</w:t>
            </w:r>
            <w:r w:rsidRPr="00955B80">
              <w:rPr>
                <w:rFonts w:ascii="Courier New" w:hAnsi="Courier New" w:cs="Courier New"/>
                <w:b/>
                <w:bCs/>
                <w:color w:val="000080"/>
                <w:sz w:val="20"/>
                <w:szCs w:val="20"/>
                <w:lang w:val="en-US"/>
              </w:rPr>
              <w:t>)</w:t>
            </w:r>
          </w:p>
          <w:p w14:paraId="001F771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TIM4_TRGO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TIM_CR1_CEN_Pos</w:t>
            </w:r>
            <w:r w:rsidRPr="00955B80">
              <w:rPr>
                <w:rFonts w:ascii="Courier New" w:hAnsi="Courier New" w:cs="Courier New"/>
                <w:b/>
                <w:bCs/>
                <w:color w:val="000080"/>
                <w:sz w:val="20"/>
                <w:szCs w:val="20"/>
                <w:lang w:val="en-US"/>
              </w:rPr>
              <w:t>);</w:t>
            </w:r>
          </w:p>
          <w:p w14:paraId="5227F51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SMCR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TIM_SMCR_TS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TIM_TS_ITR2</w:t>
            </w:r>
            <w:r w:rsidRPr="00955B80">
              <w:rPr>
                <w:rFonts w:ascii="Courier New" w:hAnsi="Courier New" w:cs="Courier New"/>
                <w:b/>
                <w:bCs/>
                <w:color w:val="000080"/>
                <w:sz w:val="20"/>
                <w:szCs w:val="20"/>
                <w:lang w:val="en-US"/>
              </w:rPr>
              <w:t>)</w:t>
            </w:r>
          </w:p>
          <w:p w14:paraId="61F2170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TIM7_TRGO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TIM_CR1_CEN_Pos</w:t>
            </w:r>
            <w:r w:rsidRPr="00955B80">
              <w:rPr>
                <w:rFonts w:ascii="Courier New" w:hAnsi="Courier New" w:cs="Courier New"/>
                <w:b/>
                <w:bCs/>
                <w:color w:val="000080"/>
                <w:sz w:val="20"/>
                <w:szCs w:val="20"/>
                <w:lang w:val="en-US"/>
              </w:rPr>
              <w:t>);</w:t>
            </w:r>
          </w:p>
          <w:p w14:paraId="1F6A14B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SMCR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 xml:space="preserve"> TIM_SMCR_TS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TIM_TS_ITR3</w:t>
            </w:r>
            <w:r w:rsidRPr="00955B80">
              <w:rPr>
                <w:rFonts w:ascii="Courier New" w:hAnsi="Courier New" w:cs="Courier New"/>
                <w:b/>
                <w:bCs/>
                <w:color w:val="000080"/>
                <w:sz w:val="20"/>
                <w:szCs w:val="20"/>
                <w:lang w:val="en-US"/>
              </w:rPr>
              <w:t>)</w:t>
            </w:r>
          </w:p>
          <w:p w14:paraId="43A9EB5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-&gt;</w:t>
            </w:r>
            <w:r w:rsidRPr="00955B80">
              <w:rPr>
                <w:rFonts w:ascii="Courier New" w:hAnsi="Courier New" w:cs="Courier New"/>
                <w:sz w:val="20"/>
                <w:szCs w:val="20"/>
                <w:lang w:val="en-US"/>
              </w:rPr>
              <w:t xml:space="preserve">CR1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Slave_Channels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TIM7_TRGO </w:t>
            </w:r>
            <w:r w:rsidRPr="00955B80">
              <w:rPr>
                <w:rFonts w:ascii="Courier New" w:hAnsi="Courier New" w:cs="Courier New"/>
                <w:b/>
                <w:bCs/>
                <w:color w:val="000080"/>
                <w:sz w:val="20"/>
                <w:szCs w:val="20"/>
                <w:lang w:val="en-US"/>
              </w:rPr>
              <w:t>&lt;&lt;</w:t>
            </w:r>
            <w:r w:rsidRPr="00955B80">
              <w:rPr>
                <w:rFonts w:ascii="Courier New" w:hAnsi="Courier New" w:cs="Courier New"/>
                <w:sz w:val="20"/>
                <w:szCs w:val="20"/>
                <w:lang w:val="en-US"/>
              </w:rPr>
              <w:t xml:space="preserve"> TIM_CR1_CEN_Pos</w:t>
            </w:r>
            <w:r w:rsidRPr="00955B80">
              <w:rPr>
                <w:rFonts w:ascii="Courier New" w:hAnsi="Courier New" w:cs="Courier New"/>
                <w:b/>
                <w:bCs/>
                <w:color w:val="000080"/>
                <w:sz w:val="20"/>
                <w:szCs w:val="20"/>
                <w:lang w:val="en-US"/>
              </w:rPr>
              <w:t>);</w:t>
            </w:r>
          </w:p>
          <w:p w14:paraId="68B6B5F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rPr>
              <w:t>}</w:t>
            </w:r>
          </w:p>
          <w:p w14:paraId="447059A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252CB5C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w:t>
            </w:r>
          </w:p>
          <w:p w14:paraId="3F46B07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15EDAEC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//------------------------SIMULINK FUNCTIONS------------------------//</w:t>
            </w:r>
          </w:p>
          <w:p w14:paraId="5A56324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color w:val="008080"/>
                <w:sz w:val="20"/>
                <w:szCs w:val="20"/>
              </w:rPr>
              <w:t xml:space="preserve">/** Симулирование выбранных через </w:t>
            </w:r>
            <w:proofErr w:type="spellStart"/>
            <w:r w:rsidRPr="00955B80">
              <w:rPr>
                <w:rFonts w:ascii="Courier New" w:hAnsi="Courier New" w:cs="Courier New"/>
                <w:color w:val="008080"/>
                <w:sz w:val="20"/>
                <w:szCs w:val="20"/>
              </w:rPr>
              <w:t>дефайн</w:t>
            </w:r>
            <w:proofErr w:type="spellEnd"/>
            <w:r w:rsidRPr="00955B80">
              <w:rPr>
                <w:rFonts w:ascii="Courier New" w:hAnsi="Courier New" w:cs="Courier New"/>
                <w:color w:val="008080"/>
                <w:sz w:val="20"/>
                <w:szCs w:val="20"/>
              </w:rPr>
              <w:t xml:space="preserve"> таймеров */</w:t>
            </w:r>
          </w:p>
          <w:p w14:paraId="37D3938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4AD0662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Симуляция выбранных таймеров.</w:t>
            </w:r>
          </w:p>
          <w:p w14:paraId="37ECEA5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w:t>
            </w:r>
            <w:proofErr w:type="gramStart"/>
            <w:r w:rsidRPr="00955B80">
              <w:rPr>
                <w:rFonts w:ascii="Courier New" w:hAnsi="Courier New" w:cs="Courier New"/>
                <w:b/>
                <w:bCs/>
                <w:color w:val="008080"/>
                <w:sz w:val="20"/>
                <w:szCs w:val="20"/>
              </w:rPr>
              <w:t>details</w:t>
            </w:r>
            <w:r w:rsidRPr="00955B80">
              <w:rPr>
                <w:rFonts w:ascii="Courier New" w:hAnsi="Courier New" w:cs="Courier New"/>
                <w:color w:val="008080"/>
                <w:sz w:val="20"/>
                <w:szCs w:val="20"/>
              </w:rPr>
              <w:t xml:space="preserve">  Таймеры</w:t>
            </w:r>
            <w:proofErr w:type="gramEnd"/>
            <w:r w:rsidRPr="00955B80">
              <w:rPr>
                <w:rFonts w:ascii="Courier New" w:hAnsi="Courier New" w:cs="Courier New"/>
                <w:color w:val="008080"/>
                <w:sz w:val="20"/>
                <w:szCs w:val="20"/>
              </w:rPr>
              <w:t xml:space="preserve"> для симуляции выбираются через </w:t>
            </w:r>
            <w:proofErr w:type="spellStart"/>
            <w:r w:rsidRPr="00955B80">
              <w:rPr>
                <w:rFonts w:ascii="Courier New" w:hAnsi="Courier New" w:cs="Courier New"/>
                <w:color w:val="008080"/>
                <w:sz w:val="20"/>
                <w:szCs w:val="20"/>
              </w:rPr>
              <w:t>дефайны</w:t>
            </w:r>
            <w:proofErr w:type="spellEnd"/>
            <w:r w:rsidRPr="00955B80">
              <w:rPr>
                <w:rFonts w:ascii="Courier New" w:hAnsi="Courier New" w:cs="Courier New"/>
                <w:color w:val="008080"/>
                <w:sz w:val="20"/>
                <w:szCs w:val="20"/>
              </w:rPr>
              <w:t xml:space="preserve"> в stm32f4xx_matlab_conf.h.</w:t>
            </w:r>
          </w:p>
          <w:p w14:paraId="16E81B6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lastRenderedPageBreak/>
              <w:t xml:space="preserve">              Функция вызывается на каждом шаге симуляции. </w:t>
            </w:r>
          </w:p>
          <w:p w14:paraId="6170E11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w:t>
            </w:r>
          </w:p>
          <w:p w14:paraId="4277130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w:t>
            </w:r>
            <w:proofErr w:type="gramStart"/>
            <w:r w:rsidRPr="00955B80">
              <w:rPr>
                <w:rFonts w:ascii="Courier New" w:hAnsi="Courier New" w:cs="Courier New"/>
                <w:b/>
                <w:bCs/>
                <w:color w:val="008080"/>
                <w:sz w:val="20"/>
                <w:szCs w:val="20"/>
              </w:rPr>
              <w:t>attention</w:t>
            </w:r>
            <w:r w:rsidRPr="00955B80">
              <w:rPr>
                <w:rFonts w:ascii="Courier New" w:hAnsi="Courier New" w:cs="Courier New"/>
                <w:color w:val="008080"/>
                <w:sz w:val="20"/>
                <w:szCs w:val="20"/>
              </w:rPr>
              <w:t xml:space="preserve">  Добавить</w:t>
            </w:r>
            <w:proofErr w:type="gramEnd"/>
            <w:r w:rsidRPr="00955B80">
              <w:rPr>
                <w:rFonts w:ascii="Courier New" w:hAnsi="Courier New" w:cs="Courier New"/>
                <w:color w:val="008080"/>
                <w:sz w:val="20"/>
                <w:szCs w:val="20"/>
              </w:rPr>
              <w:t xml:space="preserve"> это в функцию </w:t>
            </w:r>
            <w:proofErr w:type="spellStart"/>
            <w:r w:rsidRPr="00955B80">
              <w:rPr>
                <w:rFonts w:ascii="Courier New" w:hAnsi="Courier New" w:cs="Courier New"/>
                <w:color w:val="008080"/>
                <w:sz w:val="20"/>
                <w:szCs w:val="20"/>
              </w:rPr>
              <w:t>MCU_Periph_</w:t>
            </w:r>
            <w:proofErr w:type="gramStart"/>
            <w:r w:rsidRPr="00955B80">
              <w:rPr>
                <w:rFonts w:ascii="Courier New" w:hAnsi="Courier New" w:cs="Courier New"/>
                <w:color w:val="008080"/>
                <w:sz w:val="20"/>
                <w:szCs w:val="20"/>
              </w:rPr>
              <w:t>Simulation</w:t>
            </w:r>
            <w:proofErr w:type="spellEnd"/>
            <w:r w:rsidRPr="00955B80">
              <w:rPr>
                <w:rFonts w:ascii="Courier New" w:hAnsi="Courier New" w:cs="Courier New"/>
                <w:color w:val="008080"/>
                <w:sz w:val="20"/>
                <w:szCs w:val="20"/>
              </w:rPr>
              <w:t>(</w:t>
            </w:r>
            <w:proofErr w:type="gramEnd"/>
            <w:r w:rsidRPr="00955B80">
              <w:rPr>
                <w:rFonts w:ascii="Courier New" w:hAnsi="Courier New" w:cs="Courier New"/>
                <w:color w:val="008080"/>
                <w:sz w:val="20"/>
                <w:szCs w:val="20"/>
              </w:rPr>
              <w:t>)</w:t>
            </w:r>
          </w:p>
          <w:p w14:paraId="6D22DDA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rPr>
              <w:t xml:space="preserve">  </w:t>
            </w:r>
            <w:r w:rsidRPr="00955B80">
              <w:rPr>
                <w:rFonts w:ascii="Courier New" w:hAnsi="Courier New" w:cs="Courier New"/>
                <w:color w:val="008080"/>
                <w:sz w:val="20"/>
                <w:szCs w:val="20"/>
                <w:lang w:val="en-US"/>
              </w:rPr>
              <w:t>*/</w:t>
            </w:r>
          </w:p>
          <w:p w14:paraId="6D9EE44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Simulate_TIMs</w:t>
            </w:r>
            <w:proofErr w:type="spellEnd"/>
            <w:r w:rsidRPr="00955B80">
              <w:rPr>
                <w:rFonts w:ascii="Courier New" w:hAnsi="Courier New" w:cs="Courier New"/>
                <w:b/>
                <w:bCs/>
                <w:color w:val="000080"/>
                <w:sz w:val="20"/>
                <w:szCs w:val="20"/>
                <w:lang w:val="en-US"/>
              </w:rPr>
              <w:t>(</w:t>
            </w:r>
            <w:r w:rsidRPr="00955B80">
              <w:rPr>
                <w:rFonts w:ascii="Courier New" w:hAnsi="Courier New" w:cs="Courier New"/>
                <w:color w:val="8000FF"/>
                <w:sz w:val="20"/>
                <w:szCs w:val="20"/>
                <w:lang w:val="en-US"/>
              </w:rPr>
              <w:t>void</w:t>
            </w:r>
            <w:r w:rsidRPr="00955B80">
              <w:rPr>
                <w:rFonts w:ascii="Courier New" w:hAnsi="Courier New" w:cs="Courier New"/>
                <w:b/>
                <w:bCs/>
                <w:color w:val="000080"/>
                <w:sz w:val="20"/>
                <w:szCs w:val="20"/>
                <w:lang w:val="en-US"/>
              </w:rPr>
              <w:t>)</w:t>
            </w:r>
          </w:p>
          <w:p w14:paraId="03A94F7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80"/>
                <w:sz w:val="20"/>
                <w:szCs w:val="20"/>
                <w:lang w:val="en-US"/>
              </w:rPr>
              <w:t>{</w:t>
            </w:r>
          </w:p>
          <w:p w14:paraId="115B4F7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USE_TIM1</w:t>
            </w:r>
          </w:p>
          <w:p w14:paraId="7703848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tim1s</w:t>
            </w:r>
            <w:r w:rsidRPr="00955B80">
              <w:rPr>
                <w:rFonts w:ascii="Courier New" w:hAnsi="Courier New" w:cs="Courier New"/>
                <w:b/>
                <w:bCs/>
                <w:color w:val="000080"/>
                <w:sz w:val="20"/>
                <w:szCs w:val="20"/>
                <w:lang w:val="en-US"/>
              </w:rPr>
              <w:t>);</w:t>
            </w:r>
          </w:p>
          <w:p w14:paraId="5CFF3CA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46C5B86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USE_TIM2</w:t>
            </w:r>
          </w:p>
          <w:p w14:paraId="2A3FAE3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tim2s</w:t>
            </w:r>
            <w:r w:rsidRPr="00955B80">
              <w:rPr>
                <w:rFonts w:ascii="Courier New" w:hAnsi="Courier New" w:cs="Courier New"/>
                <w:b/>
                <w:bCs/>
                <w:color w:val="000080"/>
                <w:sz w:val="20"/>
                <w:szCs w:val="20"/>
                <w:lang w:val="en-US"/>
              </w:rPr>
              <w:t>);</w:t>
            </w:r>
          </w:p>
          <w:p w14:paraId="680C592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3CC5758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USE_TIM3</w:t>
            </w:r>
          </w:p>
          <w:p w14:paraId="7E3A8AA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TIM3</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tim3s</w:t>
            </w:r>
            <w:r w:rsidRPr="00955B80">
              <w:rPr>
                <w:rFonts w:ascii="Courier New" w:hAnsi="Courier New" w:cs="Courier New"/>
                <w:b/>
                <w:bCs/>
                <w:color w:val="000080"/>
                <w:sz w:val="20"/>
                <w:szCs w:val="20"/>
                <w:lang w:val="en-US"/>
              </w:rPr>
              <w:t>);</w:t>
            </w:r>
          </w:p>
          <w:p w14:paraId="26E5A42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52D809B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USE_TIM4</w:t>
            </w:r>
          </w:p>
          <w:p w14:paraId="44F9BA9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TIM4</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tim4s</w:t>
            </w:r>
            <w:r w:rsidRPr="00955B80">
              <w:rPr>
                <w:rFonts w:ascii="Courier New" w:hAnsi="Courier New" w:cs="Courier New"/>
                <w:b/>
                <w:bCs/>
                <w:color w:val="000080"/>
                <w:sz w:val="20"/>
                <w:szCs w:val="20"/>
                <w:lang w:val="en-US"/>
              </w:rPr>
              <w:t>);</w:t>
            </w:r>
          </w:p>
          <w:p w14:paraId="3B7868D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155B7B4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USE_TIM5</w:t>
            </w:r>
          </w:p>
          <w:p w14:paraId="7194B42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TIM5</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tim5s</w:t>
            </w:r>
            <w:r w:rsidRPr="00955B80">
              <w:rPr>
                <w:rFonts w:ascii="Courier New" w:hAnsi="Courier New" w:cs="Courier New"/>
                <w:b/>
                <w:bCs/>
                <w:color w:val="000080"/>
                <w:sz w:val="20"/>
                <w:szCs w:val="20"/>
                <w:lang w:val="en-US"/>
              </w:rPr>
              <w:t>);</w:t>
            </w:r>
          </w:p>
          <w:p w14:paraId="70CFE47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727D120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USE_TIM6</w:t>
            </w:r>
          </w:p>
          <w:p w14:paraId="4329A48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TIM6</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tim6s</w:t>
            </w:r>
            <w:r w:rsidRPr="00955B80">
              <w:rPr>
                <w:rFonts w:ascii="Courier New" w:hAnsi="Courier New" w:cs="Courier New"/>
                <w:b/>
                <w:bCs/>
                <w:color w:val="000080"/>
                <w:sz w:val="20"/>
                <w:szCs w:val="20"/>
                <w:lang w:val="en-US"/>
              </w:rPr>
              <w:t>);</w:t>
            </w:r>
          </w:p>
          <w:p w14:paraId="2F99D75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3BE6E79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USE_TIM7</w:t>
            </w:r>
          </w:p>
          <w:p w14:paraId="244F748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TIM7</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tim7s</w:t>
            </w:r>
            <w:r w:rsidRPr="00955B80">
              <w:rPr>
                <w:rFonts w:ascii="Courier New" w:hAnsi="Courier New" w:cs="Courier New"/>
                <w:b/>
                <w:bCs/>
                <w:color w:val="000080"/>
                <w:sz w:val="20"/>
                <w:szCs w:val="20"/>
                <w:lang w:val="en-US"/>
              </w:rPr>
              <w:t>);</w:t>
            </w:r>
          </w:p>
          <w:p w14:paraId="173655B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1A83B5F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USE_TIM8</w:t>
            </w:r>
          </w:p>
          <w:p w14:paraId="49E9503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TIM8</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tim8s</w:t>
            </w:r>
            <w:r w:rsidRPr="00955B80">
              <w:rPr>
                <w:rFonts w:ascii="Courier New" w:hAnsi="Courier New" w:cs="Courier New"/>
                <w:b/>
                <w:bCs/>
                <w:color w:val="000080"/>
                <w:sz w:val="20"/>
                <w:szCs w:val="20"/>
                <w:lang w:val="en-US"/>
              </w:rPr>
              <w:t>);</w:t>
            </w:r>
          </w:p>
          <w:p w14:paraId="16B7861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199F924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USE_TIM9</w:t>
            </w:r>
          </w:p>
          <w:p w14:paraId="19BB353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TIM9</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tim9s</w:t>
            </w:r>
            <w:r w:rsidRPr="00955B80">
              <w:rPr>
                <w:rFonts w:ascii="Courier New" w:hAnsi="Courier New" w:cs="Courier New"/>
                <w:b/>
                <w:bCs/>
                <w:color w:val="000080"/>
                <w:sz w:val="20"/>
                <w:szCs w:val="20"/>
                <w:lang w:val="en-US"/>
              </w:rPr>
              <w:t>);</w:t>
            </w:r>
          </w:p>
          <w:p w14:paraId="3DF531C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0283A55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USE_TIM10</w:t>
            </w:r>
          </w:p>
          <w:p w14:paraId="0F6AD2B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TIM10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tim10s</w:t>
            </w:r>
            <w:r w:rsidRPr="00955B80">
              <w:rPr>
                <w:rFonts w:ascii="Courier New" w:hAnsi="Courier New" w:cs="Courier New"/>
                <w:b/>
                <w:bCs/>
                <w:color w:val="000080"/>
                <w:sz w:val="20"/>
                <w:szCs w:val="20"/>
                <w:lang w:val="en-US"/>
              </w:rPr>
              <w:t>);</w:t>
            </w:r>
          </w:p>
          <w:p w14:paraId="1022CE1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224817E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USE_TIM11</w:t>
            </w:r>
          </w:p>
          <w:p w14:paraId="42C9B57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TIM11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tim11s</w:t>
            </w:r>
            <w:r w:rsidRPr="00955B80">
              <w:rPr>
                <w:rFonts w:ascii="Courier New" w:hAnsi="Courier New" w:cs="Courier New"/>
                <w:b/>
                <w:bCs/>
                <w:color w:val="000080"/>
                <w:sz w:val="20"/>
                <w:szCs w:val="20"/>
                <w:lang w:val="en-US"/>
              </w:rPr>
              <w:t>);</w:t>
            </w:r>
          </w:p>
          <w:p w14:paraId="4F4340B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621685F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USE_TIM12</w:t>
            </w:r>
          </w:p>
          <w:p w14:paraId="151D6A1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TIM12</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tim12s</w:t>
            </w:r>
            <w:r w:rsidRPr="00955B80">
              <w:rPr>
                <w:rFonts w:ascii="Courier New" w:hAnsi="Courier New" w:cs="Courier New"/>
                <w:b/>
                <w:bCs/>
                <w:color w:val="000080"/>
                <w:sz w:val="20"/>
                <w:szCs w:val="20"/>
                <w:lang w:val="en-US"/>
              </w:rPr>
              <w:t>);</w:t>
            </w:r>
          </w:p>
          <w:p w14:paraId="247C7BC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56A65A3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USE_TIM13</w:t>
            </w:r>
          </w:p>
          <w:p w14:paraId="46DEC0C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TIM13</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tim13s</w:t>
            </w:r>
            <w:r w:rsidRPr="00955B80">
              <w:rPr>
                <w:rFonts w:ascii="Courier New" w:hAnsi="Courier New" w:cs="Courier New"/>
                <w:b/>
                <w:bCs/>
                <w:color w:val="000080"/>
                <w:sz w:val="20"/>
                <w:szCs w:val="20"/>
                <w:lang w:val="en-US"/>
              </w:rPr>
              <w:t>);</w:t>
            </w:r>
          </w:p>
          <w:p w14:paraId="6A97386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465B057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USE_TIM14</w:t>
            </w:r>
          </w:p>
          <w:p w14:paraId="2CEE1F8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sz w:val="20"/>
                <w:szCs w:val="20"/>
                <w:lang w:val="en-US"/>
              </w:rPr>
              <w:t>TIM14</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tim14s</w:t>
            </w:r>
            <w:r w:rsidRPr="00955B80">
              <w:rPr>
                <w:rFonts w:ascii="Courier New" w:hAnsi="Courier New" w:cs="Courier New"/>
                <w:b/>
                <w:bCs/>
                <w:color w:val="000080"/>
                <w:sz w:val="20"/>
                <w:szCs w:val="20"/>
                <w:lang w:val="en-US"/>
              </w:rPr>
              <w:t>);</w:t>
            </w:r>
          </w:p>
          <w:p w14:paraId="463BF10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04999C5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80"/>
                <w:sz w:val="20"/>
                <w:szCs w:val="20"/>
                <w:lang w:val="en-US"/>
              </w:rPr>
              <w:t>}</w:t>
            </w:r>
          </w:p>
          <w:p w14:paraId="140F7B7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30FF5C9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Деинициализирование</w:t>
            </w:r>
            <w:proofErr w:type="spellEnd"/>
            <w:r w:rsidRPr="00955B80">
              <w:rPr>
                <w:rFonts w:ascii="Courier New" w:hAnsi="Courier New" w:cs="Courier New"/>
                <w:color w:val="008080"/>
                <w:sz w:val="20"/>
                <w:szCs w:val="20"/>
              </w:rPr>
              <w:t xml:space="preserve"> выбранных таймеров.</w:t>
            </w:r>
          </w:p>
          <w:p w14:paraId="4F90E69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w:t>
            </w:r>
            <w:proofErr w:type="gramStart"/>
            <w:r w:rsidRPr="00955B80">
              <w:rPr>
                <w:rFonts w:ascii="Courier New" w:hAnsi="Courier New" w:cs="Courier New"/>
                <w:b/>
                <w:bCs/>
                <w:color w:val="008080"/>
                <w:sz w:val="20"/>
                <w:szCs w:val="20"/>
              </w:rPr>
              <w:t>details</w:t>
            </w:r>
            <w:r w:rsidRPr="00955B80">
              <w:rPr>
                <w:rFonts w:ascii="Courier New" w:hAnsi="Courier New" w:cs="Courier New"/>
                <w:color w:val="008080"/>
                <w:sz w:val="20"/>
                <w:szCs w:val="20"/>
              </w:rPr>
              <w:t xml:space="preserve">  Таймеры</w:t>
            </w:r>
            <w:proofErr w:type="gramEnd"/>
            <w:r w:rsidRPr="00955B80">
              <w:rPr>
                <w:rFonts w:ascii="Courier New" w:hAnsi="Courier New" w:cs="Courier New"/>
                <w:color w:val="008080"/>
                <w:sz w:val="20"/>
                <w:szCs w:val="20"/>
              </w:rPr>
              <w:t xml:space="preserve"> для </w:t>
            </w:r>
            <w:proofErr w:type="spellStart"/>
            <w:r w:rsidRPr="00955B80">
              <w:rPr>
                <w:rFonts w:ascii="Courier New" w:hAnsi="Courier New" w:cs="Courier New"/>
                <w:color w:val="008080"/>
                <w:sz w:val="20"/>
                <w:szCs w:val="20"/>
              </w:rPr>
              <w:t>деинициализизации</w:t>
            </w:r>
            <w:proofErr w:type="spellEnd"/>
            <w:r w:rsidRPr="00955B80">
              <w:rPr>
                <w:rFonts w:ascii="Courier New" w:hAnsi="Courier New" w:cs="Courier New"/>
                <w:color w:val="008080"/>
                <w:sz w:val="20"/>
                <w:szCs w:val="20"/>
              </w:rPr>
              <w:t xml:space="preserve"> выбираются через </w:t>
            </w:r>
            <w:proofErr w:type="spellStart"/>
            <w:r w:rsidRPr="00955B80">
              <w:rPr>
                <w:rFonts w:ascii="Courier New" w:hAnsi="Courier New" w:cs="Courier New"/>
                <w:color w:val="008080"/>
                <w:sz w:val="20"/>
                <w:szCs w:val="20"/>
              </w:rPr>
              <w:t>дефайны</w:t>
            </w:r>
            <w:proofErr w:type="spellEnd"/>
            <w:r w:rsidRPr="00955B80">
              <w:rPr>
                <w:rFonts w:ascii="Courier New" w:hAnsi="Courier New" w:cs="Courier New"/>
                <w:color w:val="008080"/>
                <w:sz w:val="20"/>
                <w:szCs w:val="20"/>
              </w:rPr>
              <w:t xml:space="preserve"> в stm32f4xx_matlab_conf.h.</w:t>
            </w:r>
          </w:p>
          <w:p w14:paraId="04EA72B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Функция вызывается в конце симуляции. </w:t>
            </w:r>
          </w:p>
          <w:p w14:paraId="313EA93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rPr>
              <w:t xml:space="preserve">  </w:t>
            </w:r>
            <w:r w:rsidRPr="00955B80">
              <w:rPr>
                <w:rFonts w:ascii="Courier New" w:hAnsi="Courier New" w:cs="Courier New"/>
                <w:color w:val="008080"/>
                <w:sz w:val="20"/>
                <w:szCs w:val="20"/>
                <w:lang w:val="en-US"/>
              </w:rPr>
              <w:t>*/</w:t>
            </w:r>
          </w:p>
          <w:p w14:paraId="4BEFB18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TIM_SIM_</w:t>
            </w:r>
            <w:proofErr w:type="gramStart"/>
            <w:r w:rsidRPr="00955B80">
              <w:rPr>
                <w:rFonts w:ascii="Courier New" w:hAnsi="Courier New" w:cs="Courier New"/>
                <w:sz w:val="20"/>
                <w:szCs w:val="20"/>
                <w:lang w:val="en-US"/>
              </w:rPr>
              <w:t>DEINIT</w:t>
            </w:r>
            <w:r w:rsidRPr="00955B80">
              <w:rPr>
                <w:rFonts w:ascii="Courier New" w:hAnsi="Courier New" w:cs="Courier New"/>
                <w:b/>
                <w:bCs/>
                <w:color w:val="000080"/>
                <w:sz w:val="20"/>
                <w:szCs w:val="20"/>
                <w:lang w:val="en-US"/>
              </w:rPr>
              <w:t>(</w:t>
            </w:r>
            <w:proofErr w:type="gramEnd"/>
            <w:r w:rsidRPr="00955B80">
              <w:rPr>
                <w:rFonts w:ascii="Courier New" w:hAnsi="Courier New" w:cs="Courier New"/>
                <w:color w:val="8000FF"/>
                <w:sz w:val="20"/>
                <w:szCs w:val="20"/>
                <w:lang w:val="en-US"/>
              </w:rPr>
              <w:t>void</w:t>
            </w:r>
            <w:r w:rsidRPr="00955B80">
              <w:rPr>
                <w:rFonts w:ascii="Courier New" w:hAnsi="Courier New" w:cs="Courier New"/>
                <w:b/>
                <w:bCs/>
                <w:color w:val="000080"/>
                <w:sz w:val="20"/>
                <w:szCs w:val="20"/>
                <w:lang w:val="en-US"/>
              </w:rPr>
              <w:t>)</w:t>
            </w:r>
          </w:p>
          <w:p w14:paraId="457A412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80"/>
                <w:sz w:val="20"/>
                <w:szCs w:val="20"/>
                <w:lang w:val="en-US"/>
              </w:rPr>
              <w:t>{</w:t>
            </w:r>
          </w:p>
          <w:p w14:paraId="7E21C54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USE_TIM1</w:t>
            </w:r>
          </w:p>
          <w:p w14:paraId="709A7F1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proofErr w:type="gramStart"/>
            <w:r w:rsidRPr="00955B80">
              <w:rPr>
                <w:rFonts w:ascii="Courier New" w:hAnsi="Courier New" w:cs="Courier New"/>
                <w:sz w:val="20"/>
                <w:szCs w:val="20"/>
                <w:lang w:val="en-US"/>
              </w:rPr>
              <w:t>memset</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tim1s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b/>
                <w:bCs/>
                <w:color w:val="0000FF"/>
                <w:sz w:val="20"/>
                <w:szCs w:val="20"/>
                <w:lang w:val="en-US"/>
              </w:rPr>
              <w:t>sizeof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tim1s</w:t>
            </w:r>
            <w:r w:rsidRPr="00955B80">
              <w:rPr>
                <w:rFonts w:ascii="Courier New" w:hAnsi="Courier New" w:cs="Courier New"/>
                <w:b/>
                <w:bCs/>
                <w:color w:val="000080"/>
                <w:sz w:val="20"/>
                <w:szCs w:val="20"/>
                <w:lang w:val="en-US"/>
              </w:rPr>
              <w:t>));</w:t>
            </w:r>
          </w:p>
          <w:p w14:paraId="720ACC6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2350820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USE_TIM2</w:t>
            </w:r>
          </w:p>
          <w:p w14:paraId="6299350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proofErr w:type="gramStart"/>
            <w:r w:rsidRPr="00955B80">
              <w:rPr>
                <w:rFonts w:ascii="Courier New" w:hAnsi="Courier New" w:cs="Courier New"/>
                <w:sz w:val="20"/>
                <w:szCs w:val="20"/>
                <w:lang w:val="en-US"/>
              </w:rPr>
              <w:t>memset</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tim2s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b/>
                <w:bCs/>
                <w:color w:val="0000FF"/>
                <w:sz w:val="20"/>
                <w:szCs w:val="20"/>
                <w:lang w:val="en-US"/>
              </w:rPr>
              <w:t>sizeof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tim2s</w:t>
            </w:r>
            <w:r w:rsidRPr="00955B80">
              <w:rPr>
                <w:rFonts w:ascii="Courier New" w:hAnsi="Courier New" w:cs="Courier New"/>
                <w:b/>
                <w:bCs/>
                <w:color w:val="000080"/>
                <w:sz w:val="20"/>
                <w:szCs w:val="20"/>
                <w:lang w:val="en-US"/>
              </w:rPr>
              <w:t>));</w:t>
            </w:r>
          </w:p>
          <w:p w14:paraId="2A957D9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43FF7DA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lastRenderedPageBreak/>
              <w:t>#ifdef USE_TIM3</w:t>
            </w:r>
          </w:p>
          <w:p w14:paraId="3B83E57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proofErr w:type="gramStart"/>
            <w:r w:rsidRPr="00955B80">
              <w:rPr>
                <w:rFonts w:ascii="Courier New" w:hAnsi="Courier New" w:cs="Courier New"/>
                <w:sz w:val="20"/>
                <w:szCs w:val="20"/>
                <w:lang w:val="en-US"/>
              </w:rPr>
              <w:t>memset</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tim3s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b/>
                <w:bCs/>
                <w:color w:val="0000FF"/>
                <w:sz w:val="20"/>
                <w:szCs w:val="20"/>
                <w:lang w:val="en-US"/>
              </w:rPr>
              <w:t>sizeof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tim3s</w:t>
            </w:r>
            <w:r w:rsidRPr="00955B80">
              <w:rPr>
                <w:rFonts w:ascii="Courier New" w:hAnsi="Courier New" w:cs="Courier New"/>
                <w:b/>
                <w:bCs/>
                <w:color w:val="000080"/>
                <w:sz w:val="20"/>
                <w:szCs w:val="20"/>
                <w:lang w:val="en-US"/>
              </w:rPr>
              <w:t>));</w:t>
            </w:r>
          </w:p>
          <w:p w14:paraId="4E075E8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0BC309E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USE_TIM4</w:t>
            </w:r>
          </w:p>
          <w:p w14:paraId="545FFC7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proofErr w:type="gramStart"/>
            <w:r w:rsidRPr="00955B80">
              <w:rPr>
                <w:rFonts w:ascii="Courier New" w:hAnsi="Courier New" w:cs="Courier New"/>
                <w:sz w:val="20"/>
                <w:szCs w:val="20"/>
                <w:lang w:val="en-US"/>
              </w:rPr>
              <w:t>memset</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tim4s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b/>
                <w:bCs/>
                <w:color w:val="0000FF"/>
                <w:sz w:val="20"/>
                <w:szCs w:val="20"/>
                <w:lang w:val="en-US"/>
              </w:rPr>
              <w:t>sizeof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tim4s</w:t>
            </w:r>
            <w:r w:rsidRPr="00955B80">
              <w:rPr>
                <w:rFonts w:ascii="Courier New" w:hAnsi="Courier New" w:cs="Courier New"/>
                <w:b/>
                <w:bCs/>
                <w:color w:val="000080"/>
                <w:sz w:val="20"/>
                <w:szCs w:val="20"/>
                <w:lang w:val="en-US"/>
              </w:rPr>
              <w:t>));</w:t>
            </w:r>
          </w:p>
          <w:p w14:paraId="0164823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07E4924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USE_TIM5</w:t>
            </w:r>
          </w:p>
          <w:p w14:paraId="66CBC7B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proofErr w:type="gramStart"/>
            <w:r w:rsidRPr="00955B80">
              <w:rPr>
                <w:rFonts w:ascii="Courier New" w:hAnsi="Courier New" w:cs="Courier New"/>
                <w:sz w:val="20"/>
                <w:szCs w:val="20"/>
                <w:lang w:val="en-US"/>
              </w:rPr>
              <w:t>memset</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tim5s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b/>
                <w:bCs/>
                <w:color w:val="0000FF"/>
                <w:sz w:val="20"/>
                <w:szCs w:val="20"/>
                <w:lang w:val="en-US"/>
              </w:rPr>
              <w:t>sizeof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tim5s</w:t>
            </w:r>
            <w:r w:rsidRPr="00955B80">
              <w:rPr>
                <w:rFonts w:ascii="Courier New" w:hAnsi="Courier New" w:cs="Courier New"/>
                <w:b/>
                <w:bCs/>
                <w:color w:val="000080"/>
                <w:sz w:val="20"/>
                <w:szCs w:val="20"/>
                <w:lang w:val="en-US"/>
              </w:rPr>
              <w:t>));</w:t>
            </w:r>
          </w:p>
          <w:p w14:paraId="32BA9A3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3BBB8F4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USE_TIM6</w:t>
            </w:r>
          </w:p>
          <w:p w14:paraId="257408A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proofErr w:type="gramStart"/>
            <w:r w:rsidRPr="00955B80">
              <w:rPr>
                <w:rFonts w:ascii="Courier New" w:hAnsi="Courier New" w:cs="Courier New"/>
                <w:sz w:val="20"/>
                <w:szCs w:val="20"/>
                <w:lang w:val="en-US"/>
              </w:rPr>
              <w:t>memset</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tim6s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b/>
                <w:bCs/>
                <w:color w:val="0000FF"/>
                <w:sz w:val="20"/>
                <w:szCs w:val="20"/>
                <w:lang w:val="en-US"/>
              </w:rPr>
              <w:t>sizeof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tim6s</w:t>
            </w:r>
            <w:r w:rsidRPr="00955B80">
              <w:rPr>
                <w:rFonts w:ascii="Courier New" w:hAnsi="Courier New" w:cs="Courier New"/>
                <w:b/>
                <w:bCs/>
                <w:color w:val="000080"/>
                <w:sz w:val="20"/>
                <w:szCs w:val="20"/>
                <w:lang w:val="en-US"/>
              </w:rPr>
              <w:t>));</w:t>
            </w:r>
          </w:p>
          <w:p w14:paraId="6F7BFC0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028075D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USE_TIM7</w:t>
            </w:r>
          </w:p>
          <w:p w14:paraId="1535256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proofErr w:type="gramStart"/>
            <w:r w:rsidRPr="00955B80">
              <w:rPr>
                <w:rFonts w:ascii="Courier New" w:hAnsi="Courier New" w:cs="Courier New"/>
                <w:sz w:val="20"/>
                <w:szCs w:val="20"/>
                <w:lang w:val="en-US"/>
              </w:rPr>
              <w:t>memset</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tim7s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b/>
                <w:bCs/>
                <w:color w:val="0000FF"/>
                <w:sz w:val="20"/>
                <w:szCs w:val="20"/>
                <w:lang w:val="en-US"/>
              </w:rPr>
              <w:t>sizeof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tim7s</w:t>
            </w:r>
            <w:r w:rsidRPr="00955B80">
              <w:rPr>
                <w:rFonts w:ascii="Courier New" w:hAnsi="Courier New" w:cs="Courier New"/>
                <w:b/>
                <w:bCs/>
                <w:color w:val="000080"/>
                <w:sz w:val="20"/>
                <w:szCs w:val="20"/>
                <w:lang w:val="en-US"/>
              </w:rPr>
              <w:t>));</w:t>
            </w:r>
          </w:p>
          <w:p w14:paraId="32E89CA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20CEF1B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USE_TIM8</w:t>
            </w:r>
          </w:p>
          <w:p w14:paraId="3E1C9A2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proofErr w:type="gramStart"/>
            <w:r w:rsidRPr="00955B80">
              <w:rPr>
                <w:rFonts w:ascii="Courier New" w:hAnsi="Courier New" w:cs="Courier New"/>
                <w:sz w:val="20"/>
                <w:szCs w:val="20"/>
                <w:lang w:val="en-US"/>
              </w:rPr>
              <w:t>memset</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tim8s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b/>
                <w:bCs/>
                <w:color w:val="0000FF"/>
                <w:sz w:val="20"/>
                <w:szCs w:val="20"/>
                <w:lang w:val="en-US"/>
              </w:rPr>
              <w:t>sizeof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tim8s</w:t>
            </w:r>
            <w:r w:rsidRPr="00955B80">
              <w:rPr>
                <w:rFonts w:ascii="Courier New" w:hAnsi="Courier New" w:cs="Courier New"/>
                <w:b/>
                <w:bCs/>
                <w:color w:val="000080"/>
                <w:sz w:val="20"/>
                <w:szCs w:val="20"/>
                <w:lang w:val="en-US"/>
              </w:rPr>
              <w:t>));</w:t>
            </w:r>
          </w:p>
          <w:p w14:paraId="6A53AB3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26DCCC1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USE_TIM9</w:t>
            </w:r>
          </w:p>
          <w:p w14:paraId="7F8DE65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proofErr w:type="gramStart"/>
            <w:r w:rsidRPr="00955B80">
              <w:rPr>
                <w:rFonts w:ascii="Courier New" w:hAnsi="Courier New" w:cs="Courier New"/>
                <w:sz w:val="20"/>
                <w:szCs w:val="20"/>
                <w:lang w:val="en-US"/>
              </w:rPr>
              <w:t>memset</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tim9s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b/>
                <w:bCs/>
                <w:color w:val="0000FF"/>
                <w:sz w:val="20"/>
                <w:szCs w:val="20"/>
                <w:lang w:val="en-US"/>
              </w:rPr>
              <w:t>sizeof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tim9s</w:t>
            </w:r>
            <w:r w:rsidRPr="00955B80">
              <w:rPr>
                <w:rFonts w:ascii="Courier New" w:hAnsi="Courier New" w:cs="Courier New"/>
                <w:b/>
                <w:bCs/>
                <w:color w:val="000080"/>
                <w:sz w:val="20"/>
                <w:szCs w:val="20"/>
                <w:lang w:val="en-US"/>
              </w:rPr>
              <w:t>));</w:t>
            </w:r>
          </w:p>
          <w:p w14:paraId="01CA97F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543471B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USE_TIM10</w:t>
            </w:r>
          </w:p>
          <w:p w14:paraId="7AFA450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proofErr w:type="gramStart"/>
            <w:r w:rsidRPr="00955B80">
              <w:rPr>
                <w:rFonts w:ascii="Courier New" w:hAnsi="Courier New" w:cs="Courier New"/>
                <w:sz w:val="20"/>
                <w:szCs w:val="20"/>
                <w:lang w:val="en-US"/>
              </w:rPr>
              <w:t>memset</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tim10s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b/>
                <w:bCs/>
                <w:color w:val="0000FF"/>
                <w:sz w:val="20"/>
                <w:szCs w:val="20"/>
                <w:lang w:val="en-US"/>
              </w:rPr>
              <w:t>sizeof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tim10s</w:t>
            </w:r>
            <w:r w:rsidRPr="00955B80">
              <w:rPr>
                <w:rFonts w:ascii="Courier New" w:hAnsi="Courier New" w:cs="Courier New"/>
                <w:b/>
                <w:bCs/>
                <w:color w:val="000080"/>
                <w:sz w:val="20"/>
                <w:szCs w:val="20"/>
                <w:lang w:val="en-US"/>
              </w:rPr>
              <w:t>));</w:t>
            </w:r>
          </w:p>
          <w:p w14:paraId="6E380BF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772EFF1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USE_TIM11</w:t>
            </w:r>
          </w:p>
          <w:p w14:paraId="60FC9D1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proofErr w:type="gramStart"/>
            <w:r w:rsidRPr="00955B80">
              <w:rPr>
                <w:rFonts w:ascii="Courier New" w:hAnsi="Courier New" w:cs="Courier New"/>
                <w:sz w:val="20"/>
                <w:szCs w:val="20"/>
                <w:lang w:val="en-US"/>
              </w:rPr>
              <w:t>memset</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tim11s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b/>
                <w:bCs/>
                <w:color w:val="0000FF"/>
                <w:sz w:val="20"/>
                <w:szCs w:val="20"/>
                <w:lang w:val="en-US"/>
              </w:rPr>
              <w:t>sizeof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tim11s</w:t>
            </w:r>
            <w:r w:rsidRPr="00955B80">
              <w:rPr>
                <w:rFonts w:ascii="Courier New" w:hAnsi="Courier New" w:cs="Courier New"/>
                <w:b/>
                <w:bCs/>
                <w:color w:val="000080"/>
                <w:sz w:val="20"/>
                <w:szCs w:val="20"/>
                <w:lang w:val="en-US"/>
              </w:rPr>
              <w:t>));</w:t>
            </w:r>
          </w:p>
          <w:p w14:paraId="5622B0A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0BDFCCD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USE_TIM12</w:t>
            </w:r>
          </w:p>
          <w:p w14:paraId="23C2033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proofErr w:type="gramStart"/>
            <w:r w:rsidRPr="00955B80">
              <w:rPr>
                <w:rFonts w:ascii="Courier New" w:hAnsi="Courier New" w:cs="Courier New"/>
                <w:sz w:val="20"/>
                <w:szCs w:val="20"/>
                <w:lang w:val="en-US"/>
              </w:rPr>
              <w:t>memset</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tim12s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b/>
                <w:bCs/>
                <w:color w:val="0000FF"/>
                <w:sz w:val="20"/>
                <w:szCs w:val="20"/>
                <w:lang w:val="en-US"/>
              </w:rPr>
              <w:t>sizeof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tim12s</w:t>
            </w:r>
            <w:r w:rsidRPr="00955B80">
              <w:rPr>
                <w:rFonts w:ascii="Courier New" w:hAnsi="Courier New" w:cs="Courier New"/>
                <w:b/>
                <w:bCs/>
                <w:color w:val="000080"/>
                <w:sz w:val="20"/>
                <w:szCs w:val="20"/>
                <w:lang w:val="en-US"/>
              </w:rPr>
              <w:t>));</w:t>
            </w:r>
          </w:p>
          <w:p w14:paraId="6502F84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3DFC843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USE_TIM13</w:t>
            </w:r>
          </w:p>
          <w:p w14:paraId="1B689DC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proofErr w:type="gramStart"/>
            <w:r w:rsidRPr="00955B80">
              <w:rPr>
                <w:rFonts w:ascii="Courier New" w:hAnsi="Courier New" w:cs="Courier New"/>
                <w:sz w:val="20"/>
                <w:szCs w:val="20"/>
                <w:lang w:val="en-US"/>
              </w:rPr>
              <w:t>memset</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tim13s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b/>
                <w:bCs/>
                <w:color w:val="0000FF"/>
                <w:sz w:val="20"/>
                <w:szCs w:val="20"/>
                <w:lang w:val="en-US"/>
              </w:rPr>
              <w:t>sizeof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tim13s</w:t>
            </w:r>
            <w:r w:rsidRPr="00955B80">
              <w:rPr>
                <w:rFonts w:ascii="Courier New" w:hAnsi="Courier New" w:cs="Courier New"/>
                <w:b/>
                <w:bCs/>
                <w:color w:val="000080"/>
                <w:sz w:val="20"/>
                <w:szCs w:val="20"/>
                <w:lang w:val="en-US"/>
              </w:rPr>
              <w:t>));</w:t>
            </w:r>
          </w:p>
          <w:p w14:paraId="1778A6F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0AA93D6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#ifdef USE_TIM14</w:t>
            </w:r>
          </w:p>
          <w:p w14:paraId="19A44CD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proofErr w:type="spellStart"/>
            <w:proofErr w:type="gramStart"/>
            <w:r w:rsidRPr="00955B80">
              <w:rPr>
                <w:rFonts w:ascii="Courier New" w:hAnsi="Courier New" w:cs="Courier New"/>
                <w:sz w:val="20"/>
                <w:szCs w:val="20"/>
                <w:lang w:val="en-US"/>
              </w:rPr>
              <w:t>memset</w:t>
            </w:r>
            <w:proofErr w:type="spellEnd"/>
            <w:r w:rsidRPr="00955B80">
              <w:rPr>
                <w:rFonts w:ascii="Courier New" w:hAnsi="Courier New" w:cs="Courier New"/>
                <w:b/>
                <w:bCs/>
                <w:color w:val="000080"/>
                <w:sz w:val="20"/>
                <w:szCs w:val="20"/>
                <w:lang w:val="en-US"/>
              </w:rPr>
              <w:t>(</w:t>
            </w:r>
            <w:proofErr w:type="gramEnd"/>
            <w:r w:rsidRPr="00955B80">
              <w:rPr>
                <w:rFonts w:ascii="Courier New" w:hAnsi="Courier New" w:cs="Courier New"/>
                <w:b/>
                <w:bCs/>
                <w:color w:val="000080"/>
                <w:sz w:val="20"/>
                <w:szCs w:val="20"/>
                <w:lang w:val="en-US"/>
              </w:rPr>
              <w:t>&amp;</w:t>
            </w:r>
            <w:r w:rsidRPr="00955B80">
              <w:rPr>
                <w:rFonts w:ascii="Courier New" w:hAnsi="Courier New" w:cs="Courier New"/>
                <w:sz w:val="20"/>
                <w:szCs w:val="20"/>
                <w:lang w:val="en-US"/>
              </w:rPr>
              <w:t>tim14s</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FF8000"/>
                <w:sz w:val="20"/>
                <w:szCs w:val="20"/>
                <w:lang w:val="en-US"/>
              </w:rPr>
              <w:t>0</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b/>
                <w:bCs/>
                <w:color w:val="0000FF"/>
                <w:sz w:val="20"/>
                <w:szCs w:val="20"/>
                <w:lang w:val="en-US"/>
              </w:rPr>
              <w:t>sizeof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tim14s</w:t>
            </w:r>
            <w:r w:rsidRPr="00955B80">
              <w:rPr>
                <w:rFonts w:ascii="Courier New" w:hAnsi="Courier New" w:cs="Courier New"/>
                <w:b/>
                <w:bCs/>
                <w:color w:val="000080"/>
                <w:sz w:val="20"/>
                <w:szCs w:val="20"/>
                <w:lang w:val="en-US"/>
              </w:rPr>
              <w:t>));</w:t>
            </w:r>
          </w:p>
          <w:p w14:paraId="4F249A1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4A3830D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b/>
                <w:bCs/>
                <w:color w:val="000080"/>
                <w:sz w:val="20"/>
                <w:szCs w:val="20"/>
                <w:lang w:val="en-US"/>
              </w:rPr>
              <w:t>}</w:t>
            </w:r>
          </w:p>
          <w:p w14:paraId="68B72CD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color w:val="008000"/>
                <w:sz w:val="20"/>
                <w:szCs w:val="20"/>
                <w:lang w:val="en-US"/>
              </w:rPr>
              <w:t>//------------------------------------------------------------------//</w:t>
            </w:r>
          </w:p>
          <w:p w14:paraId="5640AB9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0A03BE7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color w:val="008000"/>
                <w:sz w:val="20"/>
                <w:szCs w:val="20"/>
                <w:lang w:val="en-US"/>
              </w:rPr>
              <w:t>//------------------TIM'S HANDLERS (BETA) FUNCTIONS-----------------//</w:t>
            </w:r>
          </w:p>
          <w:p w14:paraId="4CAF73D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 Определение обработчиков, которые не используются</w:t>
            </w:r>
          </w:p>
          <w:p w14:paraId="01FBBBF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 xml:space="preserve">// Т.к. в MSVC нет понятия </w:t>
            </w:r>
            <w:proofErr w:type="spellStart"/>
            <w:r w:rsidRPr="00955B80">
              <w:rPr>
                <w:rFonts w:ascii="Courier New" w:hAnsi="Courier New" w:cs="Courier New"/>
                <w:color w:val="008000"/>
                <w:sz w:val="20"/>
                <w:szCs w:val="20"/>
              </w:rPr>
              <w:t>weak</w:t>
            </w:r>
            <w:proofErr w:type="spellEnd"/>
            <w:r w:rsidRPr="00955B80">
              <w:rPr>
                <w:rFonts w:ascii="Courier New" w:hAnsi="Courier New" w:cs="Courier New"/>
                <w:color w:val="008000"/>
                <w:sz w:val="20"/>
                <w:szCs w:val="20"/>
              </w:rPr>
              <w:t xml:space="preserve"> </w:t>
            </w:r>
            <w:proofErr w:type="spellStart"/>
            <w:r w:rsidRPr="00955B80">
              <w:rPr>
                <w:rFonts w:ascii="Courier New" w:hAnsi="Courier New" w:cs="Courier New"/>
                <w:color w:val="008000"/>
                <w:sz w:val="20"/>
                <w:szCs w:val="20"/>
              </w:rPr>
              <w:t>function</w:t>
            </w:r>
            <w:proofErr w:type="spellEnd"/>
            <w:r w:rsidRPr="00955B80">
              <w:rPr>
                <w:rFonts w:ascii="Courier New" w:hAnsi="Courier New" w:cs="Courier New"/>
                <w:color w:val="008000"/>
                <w:sz w:val="20"/>
                <w:szCs w:val="20"/>
              </w:rPr>
              <w:t xml:space="preserve">, необходимо объявить все </w:t>
            </w:r>
            <w:proofErr w:type="spellStart"/>
            <w:r w:rsidRPr="00955B80">
              <w:rPr>
                <w:rFonts w:ascii="Courier New" w:hAnsi="Courier New" w:cs="Courier New"/>
                <w:color w:val="008000"/>
                <w:sz w:val="20"/>
                <w:szCs w:val="20"/>
              </w:rPr>
              <w:t>колбеки</w:t>
            </w:r>
            <w:proofErr w:type="spellEnd"/>
          </w:p>
          <w:p w14:paraId="31661FA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 xml:space="preserve">// И если какой-то </w:t>
            </w:r>
            <w:proofErr w:type="spellStart"/>
            <w:r w:rsidRPr="00955B80">
              <w:rPr>
                <w:rFonts w:ascii="Courier New" w:hAnsi="Courier New" w:cs="Courier New"/>
                <w:color w:val="008000"/>
                <w:sz w:val="20"/>
                <w:szCs w:val="20"/>
              </w:rPr>
              <w:t>колбек</w:t>
            </w:r>
            <w:proofErr w:type="spellEnd"/>
            <w:r w:rsidRPr="00955B80">
              <w:rPr>
                <w:rFonts w:ascii="Courier New" w:hAnsi="Courier New" w:cs="Courier New"/>
                <w:color w:val="008000"/>
                <w:sz w:val="20"/>
                <w:szCs w:val="20"/>
              </w:rPr>
              <w:t xml:space="preserve"> не используется, его надо определить</w:t>
            </w:r>
          </w:p>
          <w:p w14:paraId="35D8793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#ifndef USE_TIM1_UP_TIM10_HANDLER</w:t>
            </w:r>
          </w:p>
          <w:p w14:paraId="4CAE60D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TIM1_UP_TIM10_IRQHandler</w:t>
            </w:r>
            <w:r w:rsidRPr="00955B80">
              <w:rPr>
                <w:rFonts w:ascii="Courier New" w:hAnsi="Courier New" w:cs="Courier New"/>
                <w:b/>
                <w:bCs/>
                <w:color w:val="000080"/>
                <w:sz w:val="20"/>
                <w:szCs w:val="20"/>
                <w:lang w:val="en-US"/>
              </w:rPr>
              <w:t>(</w:t>
            </w:r>
            <w:r w:rsidRPr="00955B80">
              <w:rPr>
                <w:rFonts w:ascii="Courier New" w:hAnsi="Courier New" w:cs="Courier New"/>
                <w:color w:val="8000FF"/>
                <w:sz w:val="20"/>
                <w:szCs w:val="20"/>
                <w:lang w:val="en-US"/>
              </w:rPr>
              <w:t>void</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58C6AEC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592B5CA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#ifndef USE_TIM2_HANDLER</w:t>
            </w:r>
          </w:p>
          <w:p w14:paraId="6F8F8A5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TIM2_IRQHandler</w:t>
            </w:r>
            <w:r w:rsidRPr="00955B80">
              <w:rPr>
                <w:rFonts w:ascii="Courier New" w:hAnsi="Courier New" w:cs="Courier New"/>
                <w:b/>
                <w:bCs/>
                <w:color w:val="000080"/>
                <w:sz w:val="20"/>
                <w:szCs w:val="20"/>
                <w:lang w:val="en-US"/>
              </w:rPr>
              <w:t>(</w:t>
            </w:r>
            <w:r w:rsidRPr="00955B80">
              <w:rPr>
                <w:rFonts w:ascii="Courier New" w:hAnsi="Courier New" w:cs="Courier New"/>
                <w:color w:val="8000FF"/>
                <w:sz w:val="20"/>
                <w:szCs w:val="20"/>
                <w:lang w:val="en-US"/>
              </w:rPr>
              <w:t>void</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70BB844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64CF3D2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#ifndef USE_TIM3_HANDLER</w:t>
            </w:r>
          </w:p>
          <w:p w14:paraId="7D69465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TIM3_IRQHandler</w:t>
            </w:r>
            <w:r w:rsidRPr="00955B80">
              <w:rPr>
                <w:rFonts w:ascii="Courier New" w:hAnsi="Courier New" w:cs="Courier New"/>
                <w:b/>
                <w:bCs/>
                <w:color w:val="000080"/>
                <w:sz w:val="20"/>
                <w:szCs w:val="20"/>
                <w:lang w:val="en-US"/>
              </w:rPr>
              <w:t>(</w:t>
            </w:r>
            <w:r w:rsidRPr="00955B80">
              <w:rPr>
                <w:rFonts w:ascii="Courier New" w:hAnsi="Courier New" w:cs="Courier New"/>
                <w:color w:val="8000FF"/>
                <w:sz w:val="20"/>
                <w:szCs w:val="20"/>
                <w:lang w:val="en-US"/>
              </w:rPr>
              <w:t>void</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4ABCADF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#endif</w:t>
            </w:r>
          </w:p>
          <w:p w14:paraId="436B548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#ifndef USE_TIM4_HANDLER</w:t>
            </w:r>
          </w:p>
          <w:p w14:paraId="0796401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TIM4_IRQHandler</w:t>
            </w:r>
            <w:r w:rsidRPr="00955B80">
              <w:rPr>
                <w:rFonts w:ascii="Courier New" w:hAnsi="Courier New" w:cs="Courier New"/>
                <w:b/>
                <w:bCs/>
                <w:color w:val="000080"/>
                <w:sz w:val="20"/>
                <w:szCs w:val="20"/>
                <w:lang w:val="en-US"/>
              </w:rPr>
              <w:t>(</w:t>
            </w:r>
            <w:r w:rsidRPr="00955B80">
              <w:rPr>
                <w:rFonts w:ascii="Courier New" w:hAnsi="Courier New" w:cs="Courier New"/>
                <w:color w:val="8000FF"/>
                <w:sz w:val="20"/>
                <w:szCs w:val="20"/>
                <w:lang w:val="en-US"/>
              </w:rPr>
              <w:t>void</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
          <w:p w14:paraId="2A25A10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rPr>
            </w:pPr>
            <w:r w:rsidRPr="00955B80">
              <w:rPr>
                <w:rFonts w:ascii="Courier New" w:hAnsi="Courier New" w:cs="Courier New"/>
                <w:color w:val="804000"/>
                <w:sz w:val="20"/>
                <w:szCs w:val="20"/>
              </w:rPr>
              <w:t>#</w:t>
            </w:r>
            <w:r w:rsidRPr="00955B80">
              <w:rPr>
                <w:rFonts w:ascii="Courier New" w:hAnsi="Courier New" w:cs="Courier New"/>
                <w:color w:val="804000"/>
                <w:sz w:val="20"/>
                <w:szCs w:val="20"/>
                <w:lang w:val="en-US"/>
              </w:rPr>
              <w:t>endif</w:t>
            </w:r>
          </w:p>
          <w:p w14:paraId="009F47E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799587B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788520F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Вызов прерывания таймера </w:t>
            </w:r>
            <w:proofErr w:type="spellStart"/>
            <w:r w:rsidRPr="00955B80">
              <w:rPr>
                <w:rFonts w:ascii="Courier New" w:hAnsi="Courier New" w:cs="Courier New"/>
                <w:color w:val="008080"/>
                <w:sz w:val="20"/>
                <w:szCs w:val="20"/>
              </w:rPr>
              <w:t>TIMx</w:t>
            </w:r>
            <w:proofErr w:type="spellEnd"/>
            <w:r w:rsidRPr="00955B80">
              <w:rPr>
                <w:rFonts w:ascii="Courier New" w:hAnsi="Courier New" w:cs="Courier New"/>
                <w:color w:val="008080"/>
                <w:sz w:val="20"/>
                <w:szCs w:val="20"/>
              </w:rPr>
              <w:t>.</w:t>
            </w:r>
          </w:p>
          <w:p w14:paraId="264DCDA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@param</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TIMx</w:t>
            </w:r>
            <w:proofErr w:type="spellEnd"/>
            <w:r w:rsidRPr="00955B80">
              <w:rPr>
                <w:rFonts w:ascii="Courier New" w:hAnsi="Courier New" w:cs="Courier New"/>
                <w:color w:val="008080"/>
                <w:sz w:val="20"/>
                <w:szCs w:val="20"/>
              </w:rPr>
              <w:t xml:space="preserve"> – таймер, прерываний которого надо вызвать.</w:t>
            </w:r>
          </w:p>
          <w:p w14:paraId="11D6CB7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w:t>
            </w:r>
            <w:proofErr w:type="gramStart"/>
            <w:r w:rsidRPr="00955B80">
              <w:rPr>
                <w:rFonts w:ascii="Courier New" w:hAnsi="Courier New" w:cs="Courier New"/>
                <w:b/>
                <w:bCs/>
                <w:color w:val="008080"/>
                <w:sz w:val="20"/>
                <w:szCs w:val="20"/>
              </w:rPr>
              <w:t>details</w:t>
            </w:r>
            <w:r w:rsidRPr="00955B80">
              <w:rPr>
                <w:rFonts w:ascii="Courier New" w:hAnsi="Courier New" w:cs="Courier New"/>
                <w:color w:val="008080"/>
                <w:sz w:val="20"/>
                <w:szCs w:val="20"/>
              </w:rPr>
              <w:t xml:space="preserve">  Данная</w:t>
            </w:r>
            <w:proofErr w:type="gramEnd"/>
            <w:r w:rsidRPr="00955B80">
              <w:rPr>
                <w:rFonts w:ascii="Courier New" w:hAnsi="Courier New" w:cs="Courier New"/>
                <w:color w:val="008080"/>
                <w:sz w:val="20"/>
                <w:szCs w:val="20"/>
              </w:rPr>
              <w:t xml:space="preserve"> функция симулирует аппаратный вызов прерывания </w:t>
            </w:r>
          </w:p>
          <w:p w14:paraId="7847971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таймера по какому-либо событию. </w:t>
            </w:r>
          </w:p>
          <w:p w14:paraId="6D7C8D3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rPr>
              <w:t xml:space="preserve">  </w:t>
            </w:r>
            <w:r w:rsidRPr="00955B80">
              <w:rPr>
                <w:rFonts w:ascii="Courier New" w:hAnsi="Courier New" w:cs="Courier New"/>
                <w:color w:val="008080"/>
                <w:sz w:val="20"/>
                <w:szCs w:val="20"/>
                <w:lang w:val="en-US"/>
              </w:rPr>
              <w:t>*/</w:t>
            </w:r>
          </w:p>
          <w:p w14:paraId="5E438AC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call_</w:t>
            </w:r>
            <w:proofErr w:type="gramStart"/>
            <w:r w:rsidRPr="00955B80">
              <w:rPr>
                <w:rFonts w:ascii="Courier New" w:hAnsi="Courier New" w:cs="Courier New"/>
                <w:sz w:val="20"/>
                <w:szCs w:val="20"/>
                <w:lang w:val="en-US"/>
              </w:rPr>
              <w:t>IRQHandller</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p>
          <w:p w14:paraId="602F7C2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955B80">
              <w:rPr>
                <w:rFonts w:ascii="Courier New" w:hAnsi="Courier New" w:cs="Courier New"/>
                <w:b/>
                <w:bCs/>
                <w:color w:val="000080"/>
                <w:sz w:val="20"/>
                <w:szCs w:val="20"/>
                <w:lang w:val="en-US"/>
              </w:rPr>
              <w:lastRenderedPageBreak/>
              <w:t>{</w:t>
            </w:r>
            <w:r w:rsidRPr="00955B80">
              <w:rPr>
                <w:rFonts w:ascii="Courier New" w:hAnsi="Courier New" w:cs="Courier New"/>
                <w:sz w:val="20"/>
                <w:szCs w:val="20"/>
                <w:lang w:val="en-US"/>
              </w:rPr>
              <w:t xml:space="preserve"> </w:t>
            </w:r>
            <w:r w:rsidRPr="00955B80">
              <w:rPr>
                <w:rFonts w:ascii="Courier New" w:hAnsi="Courier New" w:cs="Courier New"/>
                <w:color w:val="008000"/>
                <w:sz w:val="20"/>
                <w:szCs w:val="20"/>
                <w:lang w:val="en-US"/>
              </w:rPr>
              <w:t>/</w:t>
            </w:r>
            <w:proofErr w:type="gramEnd"/>
            <w:r w:rsidRPr="00955B80">
              <w:rPr>
                <w:rFonts w:ascii="Courier New" w:hAnsi="Courier New" w:cs="Courier New"/>
                <w:color w:val="008000"/>
                <w:sz w:val="20"/>
                <w:szCs w:val="20"/>
                <w:lang w:val="en-US"/>
              </w:rPr>
              <w:t>/ calling HANDLER</w:t>
            </w:r>
          </w:p>
          <w:p w14:paraId="18BB0D8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TIM1</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TIM10</w:t>
            </w:r>
            <w:r w:rsidRPr="00955B80">
              <w:rPr>
                <w:rFonts w:ascii="Courier New" w:hAnsi="Courier New" w:cs="Courier New"/>
                <w:b/>
                <w:bCs/>
                <w:color w:val="000080"/>
                <w:sz w:val="20"/>
                <w:szCs w:val="20"/>
                <w:lang w:val="en-US"/>
              </w:rPr>
              <w:t>))</w:t>
            </w:r>
          </w:p>
          <w:p w14:paraId="5B01FB2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TIM1_UP_TIM10_</w:t>
            </w:r>
            <w:proofErr w:type="gramStart"/>
            <w:r w:rsidRPr="00955B80">
              <w:rPr>
                <w:rFonts w:ascii="Courier New" w:hAnsi="Courier New" w:cs="Courier New"/>
                <w:sz w:val="20"/>
                <w:szCs w:val="20"/>
                <w:lang w:val="en-US"/>
              </w:rPr>
              <w:t>IRQHandler</w:t>
            </w:r>
            <w:r w:rsidRPr="00955B80">
              <w:rPr>
                <w:rFonts w:ascii="Courier New" w:hAnsi="Courier New" w:cs="Courier New"/>
                <w:b/>
                <w:bCs/>
                <w:color w:val="000080"/>
                <w:sz w:val="20"/>
                <w:szCs w:val="20"/>
                <w:lang w:val="en-US"/>
              </w:rPr>
              <w:t>(</w:t>
            </w:r>
            <w:proofErr w:type="gramEnd"/>
            <w:r w:rsidRPr="00955B80">
              <w:rPr>
                <w:rFonts w:ascii="Courier New" w:hAnsi="Courier New" w:cs="Courier New"/>
                <w:b/>
                <w:bCs/>
                <w:color w:val="000080"/>
                <w:sz w:val="20"/>
                <w:szCs w:val="20"/>
                <w:lang w:val="en-US"/>
              </w:rPr>
              <w:t>);</w:t>
            </w:r>
          </w:p>
          <w:p w14:paraId="760E146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TIM2</w:t>
            </w:r>
            <w:r w:rsidRPr="00955B80">
              <w:rPr>
                <w:rFonts w:ascii="Courier New" w:hAnsi="Courier New" w:cs="Courier New"/>
                <w:b/>
                <w:bCs/>
                <w:color w:val="000080"/>
                <w:sz w:val="20"/>
                <w:szCs w:val="20"/>
                <w:lang w:val="en-US"/>
              </w:rPr>
              <w:t>)</w:t>
            </w:r>
          </w:p>
          <w:p w14:paraId="1532E8C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TIM2_</w:t>
            </w:r>
            <w:proofErr w:type="gramStart"/>
            <w:r w:rsidRPr="00955B80">
              <w:rPr>
                <w:rFonts w:ascii="Courier New" w:hAnsi="Courier New" w:cs="Courier New"/>
                <w:sz w:val="20"/>
                <w:szCs w:val="20"/>
                <w:lang w:val="en-US"/>
              </w:rPr>
              <w:t>IRQHandler</w:t>
            </w:r>
            <w:r w:rsidRPr="00955B80">
              <w:rPr>
                <w:rFonts w:ascii="Courier New" w:hAnsi="Courier New" w:cs="Courier New"/>
                <w:b/>
                <w:bCs/>
                <w:color w:val="000080"/>
                <w:sz w:val="20"/>
                <w:szCs w:val="20"/>
                <w:lang w:val="en-US"/>
              </w:rPr>
              <w:t>(</w:t>
            </w:r>
            <w:proofErr w:type="gramEnd"/>
            <w:r w:rsidRPr="00955B80">
              <w:rPr>
                <w:rFonts w:ascii="Courier New" w:hAnsi="Courier New" w:cs="Courier New"/>
                <w:b/>
                <w:bCs/>
                <w:color w:val="000080"/>
                <w:sz w:val="20"/>
                <w:szCs w:val="20"/>
                <w:lang w:val="en-US"/>
              </w:rPr>
              <w:t>);</w:t>
            </w:r>
          </w:p>
          <w:p w14:paraId="5D18D6E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TIM3</w:t>
            </w:r>
            <w:r w:rsidRPr="00955B80">
              <w:rPr>
                <w:rFonts w:ascii="Courier New" w:hAnsi="Courier New" w:cs="Courier New"/>
                <w:b/>
                <w:bCs/>
                <w:color w:val="000080"/>
                <w:sz w:val="20"/>
                <w:szCs w:val="20"/>
                <w:lang w:val="en-US"/>
              </w:rPr>
              <w:t>)</w:t>
            </w:r>
          </w:p>
          <w:p w14:paraId="1CF9807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TIM3_</w:t>
            </w:r>
            <w:proofErr w:type="gramStart"/>
            <w:r w:rsidRPr="00955B80">
              <w:rPr>
                <w:rFonts w:ascii="Courier New" w:hAnsi="Courier New" w:cs="Courier New"/>
                <w:sz w:val="20"/>
                <w:szCs w:val="20"/>
                <w:lang w:val="en-US"/>
              </w:rPr>
              <w:t>IRQHandler</w:t>
            </w:r>
            <w:r w:rsidRPr="00955B80">
              <w:rPr>
                <w:rFonts w:ascii="Courier New" w:hAnsi="Courier New" w:cs="Courier New"/>
                <w:b/>
                <w:bCs/>
                <w:color w:val="000080"/>
                <w:sz w:val="20"/>
                <w:szCs w:val="20"/>
                <w:lang w:val="en-US"/>
              </w:rPr>
              <w:t>(</w:t>
            </w:r>
            <w:proofErr w:type="gramEnd"/>
            <w:r w:rsidRPr="00955B80">
              <w:rPr>
                <w:rFonts w:ascii="Courier New" w:hAnsi="Courier New" w:cs="Courier New"/>
                <w:b/>
                <w:bCs/>
                <w:color w:val="000080"/>
                <w:sz w:val="20"/>
                <w:szCs w:val="20"/>
                <w:lang w:val="en-US"/>
              </w:rPr>
              <w:t>);</w:t>
            </w:r>
          </w:p>
          <w:p w14:paraId="2AC2043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else</w:t>
            </w:r>
            <w:r w:rsidRPr="00955B80">
              <w:rPr>
                <w:rFonts w:ascii="Courier New" w:hAnsi="Courier New" w:cs="Courier New"/>
                <w:sz w:val="20"/>
                <w:szCs w:val="20"/>
                <w:lang w:val="en-US"/>
              </w:rPr>
              <w:t xml:space="preserve"> </w:t>
            </w:r>
            <w:r w:rsidRPr="00955B80">
              <w:rPr>
                <w:rFonts w:ascii="Courier New" w:hAnsi="Courier New" w:cs="Courier New"/>
                <w:b/>
                <w:bCs/>
                <w:color w:val="0000FF"/>
                <w:sz w:val="20"/>
                <w:szCs w:val="20"/>
                <w:lang w:val="en-US"/>
              </w:rPr>
              <w:t>if</w:t>
            </w:r>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TIM4</w:t>
            </w:r>
            <w:r w:rsidRPr="00955B80">
              <w:rPr>
                <w:rFonts w:ascii="Courier New" w:hAnsi="Courier New" w:cs="Courier New"/>
                <w:b/>
                <w:bCs/>
                <w:color w:val="000080"/>
                <w:sz w:val="20"/>
                <w:szCs w:val="20"/>
                <w:lang w:val="en-US"/>
              </w:rPr>
              <w:t>)</w:t>
            </w:r>
          </w:p>
          <w:p w14:paraId="7028612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sz w:val="20"/>
                <w:szCs w:val="20"/>
                <w:lang w:val="en-US"/>
              </w:rPr>
              <w:t xml:space="preserve">        TIM4_</w:t>
            </w:r>
            <w:proofErr w:type="gramStart"/>
            <w:r w:rsidRPr="00955B80">
              <w:rPr>
                <w:rFonts w:ascii="Courier New" w:hAnsi="Courier New" w:cs="Courier New"/>
                <w:sz w:val="20"/>
                <w:szCs w:val="20"/>
                <w:lang w:val="en-US"/>
              </w:rPr>
              <w:t>IRQHandler</w:t>
            </w:r>
            <w:r w:rsidRPr="00955B80">
              <w:rPr>
                <w:rFonts w:ascii="Courier New" w:hAnsi="Courier New" w:cs="Courier New"/>
                <w:b/>
                <w:bCs/>
                <w:color w:val="000080"/>
                <w:sz w:val="20"/>
                <w:szCs w:val="20"/>
                <w:lang w:val="en-US"/>
              </w:rPr>
              <w:t>(</w:t>
            </w:r>
            <w:proofErr w:type="gramEnd"/>
            <w:r w:rsidRPr="00955B80">
              <w:rPr>
                <w:rFonts w:ascii="Courier New" w:hAnsi="Courier New" w:cs="Courier New"/>
                <w:b/>
                <w:bCs/>
                <w:color w:val="000080"/>
                <w:sz w:val="20"/>
                <w:szCs w:val="20"/>
                <w:lang w:val="en-US"/>
              </w:rPr>
              <w:t>);</w:t>
            </w:r>
          </w:p>
          <w:p w14:paraId="5825328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2611030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w:t>
            </w:r>
          </w:p>
          <w:p w14:paraId="75AEA332" w14:textId="77777777" w:rsidR="00955B80" w:rsidRPr="00955B80" w:rsidRDefault="00955B80" w:rsidP="00955B80">
            <w:pPr>
              <w:adjustRightInd w:val="0"/>
              <w:spacing w:line="240" w:lineRule="auto"/>
              <w:ind w:firstLine="0"/>
              <w:contextualSpacing w:val="0"/>
              <w:jc w:val="left"/>
              <w:rPr>
                <w:sz w:val="24"/>
                <w:szCs w:val="24"/>
                <w:lang w:val="en-US"/>
              </w:rPr>
            </w:pPr>
          </w:p>
        </w:tc>
      </w:tr>
    </w:tbl>
    <w:p w14:paraId="6C5138EE" w14:textId="77777777" w:rsidR="00955B80" w:rsidRPr="00955B80" w:rsidRDefault="00955B80" w:rsidP="00955B80">
      <w:pPr>
        <w:rPr>
          <w:kern w:val="2"/>
          <w:sz w:val="24"/>
          <w:szCs w:val="24"/>
          <w:lang w:val="en-US"/>
          <w14:ligatures w14:val="standardContextual"/>
        </w:rPr>
      </w:pPr>
    </w:p>
    <w:p w14:paraId="0301EF1C" w14:textId="77777777" w:rsidR="00955B80" w:rsidRPr="00955B80" w:rsidRDefault="00955B80" w:rsidP="00955B80">
      <w:pPr>
        <w:rPr>
          <w:kern w:val="2"/>
          <w:sz w:val="24"/>
          <w:szCs w:val="24"/>
          <w:lang w:val="en-US"/>
          <w14:ligatures w14:val="standardContextual"/>
        </w:rPr>
      </w:pPr>
      <w:r w:rsidRPr="00955B80">
        <w:rPr>
          <w:kern w:val="2"/>
          <w:sz w:val="24"/>
          <w:szCs w:val="24"/>
          <w:lang w:val="en-US"/>
          <w14:ligatures w14:val="standardContextual"/>
        </w:rPr>
        <w:br w:type="page"/>
      </w:r>
    </w:p>
    <w:p w14:paraId="7C3EC755" w14:textId="77777777" w:rsidR="00955B80" w:rsidRPr="00955B80" w:rsidRDefault="00955B80" w:rsidP="00955B80">
      <w:pPr>
        <w:rPr>
          <w:kern w:val="2"/>
          <w:lang w:val="en-US"/>
          <w14:ligatures w14:val="standardContextual"/>
        </w:rPr>
      </w:pPr>
      <w:r w:rsidRPr="00955B80">
        <w:rPr>
          <w:kern w:val="2"/>
          <w14:ligatures w14:val="standardContextual"/>
        </w:rPr>
        <w:lastRenderedPageBreak/>
        <w:t>Файл</w:t>
      </w:r>
      <w:r w:rsidRPr="00955B80">
        <w:rPr>
          <w:kern w:val="2"/>
          <w:lang w:val="en-US"/>
          <w14:ligatures w14:val="standardContextual"/>
        </w:rPr>
        <w:t xml:space="preserve"> stm32f1xx_matlab_tim.h:</w:t>
      </w:r>
    </w:p>
    <w:tbl>
      <w:tblPr>
        <w:tblStyle w:val="12"/>
        <w:tblW w:w="0" w:type="auto"/>
        <w:tblLook w:val="04A0" w:firstRow="1" w:lastRow="0" w:firstColumn="1" w:lastColumn="0" w:noHBand="0" w:noVBand="1"/>
      </w:tblPr>
      <w:tblGrid>
        <w:gridCol w:w="9345"/>
      </w:tblGrid>
      <w:tr w:rsidR="00955B80" w:rsidRPr="00955B80" w14:paraId="367487D5" w14:textId="77777777" w:rsidTr="002A75A6">
        <w:tc>
          <w:tcPr>
            <w:tcW w:w="9348" w:type="dxa"/>
          </w:tcPr>
          <w:p w14:paraId="0F71F0A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21293ED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465D46C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w:t>
            </w:r>
            <w:r w:rsidRPr="00955B80">
              <w:rPr>
                <w:rFonts w:ascii="Courier New" w:hAnsi="Courier New" w:cs="Courier New"/>
                <w:b/>
                <w:bCs/>
                <w:color w:val="008080"/>
                <w:sz w:val="20"/>
                <w:szCs w:val="20"/>
              </w:rPr>
              <w:t>@file</w:t>
            </w:r>
            <w:r w:rsidRPr="00955B80">
              <w:rPr>
                <w:rFonts w:ascii="Courier New" w:hAnsi="Courier New" w:cs="Courier New"/>
                <w:color w:val="008080"/>
                <w:sz w:val="20"/>
                <w:szCs w:val="20"/>
              </w:rPr>
              <w:t xml:space="preserve"> stm32f1xx_matlab_tim.h</w:t>
            </w:r>
          </w:p>
          <w:p w14:paraId="037022D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Заголовочный файл для симулятора таймеров.</w:t>
            </w:r>
          </w:p>
          <w:p w14:paraId="7FF686C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2F9E2C6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b/>
                <w:bCs/>
                <w:color w:val="008080"/>
                <w:sz w:val="20"/>
                <w:szCs w:val="20"/>
              </w:rPr>
              <w:t>@details</w:t>
            </w:r>
          </w:p>
          <w:p w14:paraId="6219713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Данный файл содержит объявления всякого для симуляции таймеров STM32F407xx.</w:t>
            </w:r>
          </w:p>
          <w:p w14:paraId="0518F4A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lang w:val="en-US"/>
              </w:rPr>
              <w:t>**************************************************************************/</w:t>
            </w:r>
          </w:p>
          <w:p w14:paraId="296E111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#ifndef _MATLAB_TIM_H_</w:t>
            </w:r>
          </w:p>
          <w:p w14:paraId="7E93880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#define _MATLAB_TIM_H_</w:t>
            </w:r>
          </w:p>
          <w:p w14:paraId="7CD7915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74EEE9F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#include "stm32f4xx_hal.h"</w:t>
            </w:r>
          </w:p>
          <w:p w14:paraId="0C92168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#include "stm32f4xx_it.h"</w:t>
            </w:r>
          </w:p>
          <w:p w14:paraId="5B76E74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#include "</w:t>
            </w:r>
            <w:proofErr w:type="spellStart"/>
            <w:r w:rsidRPr="00955B80">
              <w:rPr>
                <w:rFonts w:ascii="Courier New" w:hAnsi="Courier New" w:cs="Courier New"/>
                <w:color w:val="804000"/>
                <w:sz w:val="20"/>
                <w:szCs w:val="20"/>
                <w:lang w:val="en-US"/>
              </w:rPr>
              <w:t>mcu_wrapper_conf.h</w:t>
            </w:r>
            <w:proofErr w:type="spellEnd"/>
            <w:r w:rsidRPr="00955B80">
              <w:rPr>
                <w:rFonts w:ascii="Courier New" w:hAnsi="Courier New" w:cs="Courier New"/>
                <w:color w:val="804000"/>
                <w:sz w:val="20"/>
                <w:szCs w:val="20"/>
                <w:lang w:val="en-US"/>
              </w:rPr>
              <w:t>"</w:t>
            </w:r>
          </w:p>
          <w:p w14:paraId="7B93450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5BCC7DF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lang w:val="en-US"/>
              </w:rPr>
            </w:pPr>
            <w:r w:rsidRPr="00955B80">
              <w:rPr>
                <w:rFonts w:ascii="Courier New" w:hAnsi="Courier New" w:cs="Courier New"/>
                <w:color w:val="008080"/>
                <w:sz w:val="20"/>
                <w:szCs w:val="20"/>
                <w:lang w:val="en-US"/>
              </w:rPr>
              <w:t>/**</w:t>
            </w:r>
          </w:p>
          <w:p w14:paraId="4F08D41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lang w:val="en-US"/>
              </w:rPr>
            </w:pPr>
            <w:r w:rsidRPr="00955B80">
              <w:rPr>
                <w:rFonts w:ascii="Courier New" w:hAnsi="Courier New" w:cs="Courier New"/>
                <w:color w:val="008080"/>
                <w:sz w:val="20"/>
                <w:szCs w:val="20"/>
                <w:lang w:val="en-US"/>
              </w:rPr>
              <w:t xml:space="preserve">    * </w:t>
            </w:r>
            <w:r w:rsidRPr="00955B80">
              <w:rPr>
                <w:rFonts w:ascii="Courier New" w:hAnsi="Courier New" w:cs="Courier New"/>
                <w:b/>
                <w:bCs/>
                <w:color w:val="008080"/>
                <w:sz w:val="20"/>
                <w:szCs w:val="20"/>
                <w:lang w:val="en-US"/>
              </w:rPr>
              <w:t>@addtogroup</w:t>
            </w:r>
            <w:r w:rsidRPr="00955B80">
              <w:rPr>
                <w:rFonts w:ascii="Courier New" w:hAnsi="Courier New" w:cs="Courier New"/>
                <w:color w:val="008080"/>
                <w:sz w:val="20"/>
                <w:szCs w:val="20"/>
                <w:lang w:val="en-US"/>
              </w:rPr>
              <w:t xml:space="preserve">   TIM_SIMULATOR   TIM Simulator</w:t>
            </w:r>
          </w:p>
          <w:p w14:paraId="20BCE65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lang w:val="en-US"/>
              </w:rPr>
            </w:pPr>
            <w:r w:rsidRPr="00955B80">
              <w:rPr>
                <w:rFonts w:ascii="Courier New" w:hAnsi="Courier New" w:cs="Courier New"/>
                <w:color w:val="008080"/>
                <w:sz w:val="20"/>
                <w:szCs w:val="20"/>
                <w:lang w:val="en-US"/>
              </w:rPr>
              <w:t xml:space="preserve">    * </w:t>
            </w:r>
            <w:r w:rsidRPr="00955B80">
              <w:rPr>
                <w:rFonts w:ascii="Courier New" w:hAnsi="Courier New" w:cs="Courier New"/>
                <w:b/>
                <w:bCs/>
                <w:color w:val="008080"/>
                <w:sz w:val="20"/>
                <w:szCs w:val="20"/>
                <w:lang w:val="en-US"/>
              </w:rPr>
              <w:t>@ingroup</w:t>
            </w:r>
            <w:r w:rsidRPr="00955B80">
              <w:rPr>
                <w:rFonts w:ascii="Courier New" w:hAnsi="Courier New" w:cs="Courier New"/>
                <w:color w:val="008080"/>
                <w:sz w:val="20"/>
                <w:szCs w:val="20"/>
                <w:lang w:val="en-US"/>
              </w:rPr>
              <w:t xml:space="preserve">      MAIN_SIMULATOR</w:t>
            </w:r>
          </w:p>
          <w:p w14:paraId="09DCB69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lang w:val="en-US"/>
              </w:rPr>
              <w:t xml:space="preserve">    </w:t>
            </w:r>
            <w:r w:rsidRPr="00955B80">
              <w:rPr>
                <w:rFonts w:ascii="Courier New" w:hAnsi="Courier New" w:cs="Courier New"/>
                <w:color w:val="008080"/>
                <w:sz w:val="20"/>
                <w:szCs w:val="20"/>
              </w:rPr>
              <w:t xml:space="preserve">*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Симулятор для таймеров</w:t>
            </w:r>
          </w:p>
          <w:p w14:paraId="7354F69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@details</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Дефайны</w:t>
            </w:r>
            <w:proofErr w:type="spellEnd"/>
            <w:r w:rsidRPr="00955B80">
              <w:rPr>
                <w:rFonts w:ascii="Courier New" w:hAnsi="Courier New" w:cs="Courier New"/>
                <w:color w:val="008080"/>
                <w:sz w:val="20"/>
                <w:szCs w:val="20"/>
              </w:rPr>
              <w:t xml:space="preserve"> и функции для симуляции таймеров.</w:t>
            </w:r>
          </w:p>
          <w:p w14:paraId="1D862E1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p>
          <w:p w14:paraId="3FA2293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color w:val="008080"/>
                <w:sz w:val="20"/>
                <w:szCs w:val="20"/>
              </w:rPr>
              <w:t xml:space="preserve">    */</w:t>
            </w:r>
          </w:p>
          <w:p w14:paraId="4B13805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46304CC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/////////////////////////////---DEFINES---/////////////////////////////</w:t>
            </w:r>
          </w:p>
          <w:p w14:paraId="45FE0B5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3E06DAE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Дефайн</w:t>
            </w:r>
            <w:proofErr w:type="spellEnd"/>
            <w:r w:rsidRPr="00955B80">
              <w:rPr>
                <w:rFonts w:ascii="Courier New" w:hAnsi="Courier New" w:cs="Courier New"/>
                <w:color w:val="008080"/>
                <w:sz w:val="20"/>
                <w:szCs w:val="20"/>
              </w:rPr>
              <w:t xml:space="preserve"> для сдвига между первой и второй половиной </w:t>
            </w:r>
            <w:proofErr w:type="spellStart"/>
            <w:r w:rsidRPr="00955B80">
              <w:rPr>
                <w:rFonts w:ascii="Courier New" w:hAnsi="Courier New" w:cs="Courier New"/>
                <w:color w:val="008080"/>
                <w:sz w:val="20"/>
                <w:szCs w:val="20"/>
              </w:rPr>
              <w:t>CCMRx</w:t>
            </w:r>
            <w:proofErr w:type="spellEnd"/>
            <w:r w:rsidRPr="00955B80">
              <w:rPr>
                <w:rFonts w:ascii="Courier New" w:hAnsi="Courier New" w:cs="Courier New"/>
                <w:color w:val="008080"/>
                <w:sz w:val="20"/>
                <w:szCs w:val="20"/>
              </w:rPr>
              <w:t xml:space="preserve"> регистров</w:t>
            </w:r>
          </w:p>
          <w:p w14:paraId="2808D43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rPr>
              <w:t xml:space="preserve">  </w:t>
            </w:r>
            <w:r w:rsidRPr="00955B80">
              <w:rPr>
                <w:rFonts w:ascii="Courier New" w:hAnsi="Courier New" w:cs="Courier New"/>
                <w:color w:val="008080"/>
                <w:sz w:val="20"/>
                <w:szCs w:val="20"/>
                <w:lang w:val="en-US"/>
              </w:rPr>
              <w:t>*/</w:t>
            </w:r>
          </w:p>
          <w:p w14:paraId="75C31FD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 xml:space="preserve">#define TIM_OCMODE_SECOND_SHIFT              </w:t>
            </w:r>
            <w:proofErr w:type="gramStart"/>
            <w:r w:rsidRPr="00955B80">
              <w:rPr>
                <w:rFonts w:ascii="Courier New" w:hAnsi="Courier New" w:cs="Courier New"/>
                <w:color w:val="804000"/>
                <w:sz w:val="20"/>
                <w:szCs w:val="20"/>
                <w:lang w:val="en-US"/>
              </w:rPr>
              <w:t xml:space="preserve">   (</w:t>
            </w:r>
            <w:proofErr w:type="gramEnd"/>
            <w:r w:rsidRPr="00955B80">
              <w:rPr>
                <w:rFonts w:ascii="Courier New" w:hAnsi="Courier New" w:cs="Courier New"/>
                <w:color w:val="804000"/>
                <w:sz w:val="20"/>
                <w:szCs w:val="20"/>
                <w:lang w:val="en-US"/>
              </w:rPr>
              <w:t>TIM_CCMR1_OC2M_Pos - TIM_CCMR1_OC1M_Pos)</w:t>
            </w:r>
          </w:p>
          <w:p w14:paraId="59A8983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33E3BF5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4330F64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Дефайн</w:t>
            </w:r>
            <w:proofErr w:type="spellEnd"/>
            <w:r w:rsidRPr="00955B80">
              <w:rPr>
                <w:rFonts w:ascii="Courier New" w:hAnsi="Courier New" w:cs="Courier New"/>
                <w:color w:val="008080"/>
                <w:sz w:val="20"/>
                <w:szCs w:val="20"/>
              </w:rPr>
              <w:t xml:space="preserve"> для проверки выводить ли канал таймера на GPIO </w:t>
            </w:r>
          </w:p>
          <w:p w14:paraId="4865C58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w:t>
            </w:r>
            <w:proofErr w:type="gramStart"/>
            <w:r w:rsidRPr="00955B80">
              <w:rPr>
                <w:rFonts w:ascii="Courier New" w:hAnsi="Courier New" w:cs="Courier New"/>
                <w:b/>
                <w:bCs/>
                <w:color w:val="008080"/>
                <w:sz w:val="20"/>
                <w:szCs w:val="20"/>
              </w:rPr>
              <w:t>details</w:t>
            </w:r>
            <w:r w:rsidRPr="00955B80">
              <w:rPr>
                <w:rFonts w:ascii="Courier New" w:hAnsi="Courier New" w:cs="Courier New"/>
                <w:color w:val="008080"/>
                <w:sz w:val="20"/>
                <w:szCs w:val="20"/>
              </w:rPr>
              <w:t xml:space="preserve">  Данный</w:t>
            </w:r>
            <w:proofErr w:type="gramEnd"/>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дефайн</w:t>
            </w:r>
            <w:proofErr w:type="spellEnd"/>
            <w:r w:rsidRPr="00955B80">
              <w:rPr>
                <w:rFonts w:ascii="Courier New" w:hAnsi="Courier New" w:cs="Courier New"/>
                <w:color w:val="008080"/>
                <w:sz w:val="20"/>
                <w:szCs w:val="20"/>
              </w:rPr>
              <w:t xml:space="preserve"> проверяет, настроен ли пин GPIO на альтернативную функцию. Если да - то таймер выводиться на этот пин</w:t>
            </w:r>
          </w:p>
          <w:p w14:paraId="0358D3C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color w:val="008080"/>
                <w:sz w:val="20"/>
                <w:szCs w:val="20"/>
              </w:rPr>
              <w:t xml:space="preserve">  */</w:t>
            </w:r>
          </w:p>
          <w:p w14:paraId="01C0F7B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rPr>
            </w:pPr>
            <w:r w:rsidRPr="00955B80">
              <w:rPr>
                <w:rFonts w:ascii="Courier New" w:hAnsi="Courier New" w:cs="Courier New"/>
                <w:color w:val="804000"/>
                <w:sz w:val="20"/>
                <w:szCs w:val="20"/>
              </w:rPr>
              <w:t xml:space="preserve">#define </w:t>
            </w:r>
            <w:proofErr w:type="spellStart"/>
            <w:r w:rsidRPr="00955B80">
              <w:rPr>
                <w:rFonts w:ascii="Courier New" w:hAnsi="Courier New" w:cs="Courier New"/>
                <w:color w:val="804000"/>
                <w:sz w:val="20"/>
                <w:szCs w:val="20"/>
              </w:rPr>
              <w:t>Check_OCx_GPIO_Output</w:t>
            </w:r>
            <w:proofErr w:type="spellEnd"/>
            <w:r w:rsidRPr="00955B80">
              <w:rPr>
                <w:rFonts w:ascii="Courier New" w:hAnsi="Courier New" w:cs="Courier New"/>
                <w:color w:val="804000"/>
                <w:sz w:val="20"/>
                <w:szCs w:val="20"/>
              </w:rPr>
              <w:t>(_</w:t>
            </w:r>
            <w:proofErr w:type="spellStart"/>
            <w:r w:rsidRPr="00955B80">
              <w:rPr>
                <w:rFonts w:ascii="Courier New" w:hAnsi="Courier New" w:cs="Courier New"/>
                <w:color w:val="804000"/>
                <w:sz w:val="20"/>
                <w:szCs w:val="20"/>
              </w:rPr>
              <w:t>tims</w:t>
            </w:r>
            <w:proofErr w:type="spellEnd"/>
            <w:r w:rsidRPr="00955B80">
              <w:rPr>
                <w:rFonts w:ascii="Courier New" w:hAnsi="Courier New" w:cs="Courier New"/>
                <w:color w:val="804000"/>
                <w:sz w:val="20"/>
                <w:szCs w:val="20"/>
              </w:rPr>
              <w:t>_, _</w:t>
            </w:r>
            <w:proofErr w:type="spellStart"/>
            <w:r w:rsidRPr="00955B80">
              <w:rPr>
                <w:rFonts w:ascii="Courier New" w:hAnsi="Courier New" w:cs="Courier New"/>
                <w:color w:val="804000"/>
                <w:sz w:val="20"/>
                <w:szCs w:val="20"/>
              </w:rPr>
              <w:t>OCx_GPIOx</w:t>
            </w:r>
            <w:proofErr w:type="spellEnd"/>
            <w:r w:rsidRPr="00955B80">
              <w:rPr>
                <w:rFonts w:ascii="Courier New" w:hAnsi="Courier New" w:cs="Courier New"/>
                <w:color w:val="804000"/>
                <w:sz w:val="20"/>
                <w:szCs w:val="20"/>
              </w:rPr>
              <w:t>_, _</w:t>
            </w:r>
            <w:proofErr w:type="spellStart"/>
            <w:r w:rsidRPr="00955B80">
              <w:rPr>
                <w:rFonts w:ascii="Courier New" w:hAnsi="Courier New" w:cs="Courier New"/>
                <w:color w:val="804000"/>
                <w:sz w:val="20"/>
                <w:szCs w:val="20"/>
              </w:rPr>
              <w:t>OCx_PIN_SHIFT</w:t>
            </w:r>
            <w:proofErr w:type="spellEnd"/>
            <w:r w:rsidRPr="00955B80">
              <w:rPr>
                <w:rFonts w:ascii="Courier New" w:hAnsi="Courier New" w:cs="Courier New"/>
                <w:color w:val="804000"/>
                <w:sz w:val="20"/>
                <w:szCs w:val="20"/>
              </w:rPr>
              <w:t>_)     (_</w:t>
            </w:r>
            <w:proofErr w:type="spellStart"/>
            <w:r w:rsidRPr="00955B80">
              <w:rPr>
                <w:rFonts w:ascii="Courier New" w:hAnsi="Courier New" w:cs="Courier New"/>
                <w:color w:val="804000"/>
                <w:sz w:val="20"/>
                <w:szCs w:val="20"/>
              </w:rPr>
              <w:t>tims</w:t>
            </w:r>
            <w:proofErr w:type="spellEnd"/>
            <w:r w:rsidRPr="00955B80">
              <w:rPr>
                <w:rFonts w:ascii="Courier New" w:hAnsi="Courier New" w:cs="Courier New"/>
                <w:color w:val="804000"/>
                <w:sz w:val="20"/>
                <w:szCs w:val="20"/>
              </w:rPr>
              <w:t>_-&gt;</w:t>
            </w:r>
            <w:proofErr w:type="spellStart"/>
            <w:r w:rsidRPr="00955B80">
              <w:rPr>
                <w:rFonts w:ascii="Courier New" w:hAnsi="Courier New" w:cs="Courier New"/>
                <w:color w:val="804000"/>
                <w:sz w:val="20"/>
                <w:szCs w:val="20"/>
              </w:rPr>
              <w:t>Channels</w:t>
            </w:r>
            <w:proofErr w:type="spellEnd"/>
            <w:r w:rsidRPr="00955B80">
              <w:rPr>
                <w:rFonts w:ascii="Courier New" w:hAnsi="Courier New" w:cs="Courier New"/>
                <w:color w:val="804000"/>
                <w:sz w:val="20"/>
                <w:szCs w:val="20"/>
              </w:rPr>
              <w:t>._</w:t>
            </w:r>
            <w:proofErr w:type="spellStart"/>
            <w:r w:rsidRPr="00955B80">
              <w:rPr>
                <w:rFonts w:ascii="Courier New" w:hAnsi="Courier New" w:cs="Courier New"/>
                <w:color w:val="804000"/>
                <w:sz w:val="20"/>
                <w:szCs w:val="20"/>
              </w:rPr>
              <w:t>OCx_GPIOx</w:t>
            </w:r>
            <w:proofErr w:type="spellEnd"/>
            <w:r w:rsidRPr="00955B80">
              <w:rPr>
                <w:rFonts w:ascii="Courier New" w:hAnsi="Courier New" w:cs="Courier New"/>
                <w:color w:val="804000"/>
                <w:sz w:val="20"/>
                <w:szCs w:val="20"/>
              </w:rPr>
              <w:t>_-&gt;MODER &amp; (0b11&lt;&lt;(2*_</w:t>
            </w:r>
            <w:proofErr w:type="spellStart"/>
            <w:r w:rsidRPr="00955B80">
              <w:rPr>
                <w:rFonts w:ascii="Courier New" w:hAnsi="Courier New" w:cs="Courier New"/>
                <w:color w:val="804000"/>
                <w:sz w:val="20"/>
                <w:szCs w:val="20"/>
              </w:rPr>
              <w:t>tims</w:t>
            </w:r>
            <w:proofErr w:type="spellEnd"/>
            <w:r w:rsidRPr="00955B80">
              <w:rPr>
                <w:rFonts w:ascii="Courier New" w:hAnsi="Courier New" w:cs="Courier New"/>
                <w:color w:val="804000"/>
                <w:sz w:val="20"/>
                <w:szCs w:val="20"/>
              </w:rPr>
              <w:t>_-&gt;</w:t>
            </w:r>
            <w:proofErr w:type="spellStart"/>
            <w:r w:rsidRPr="00955B80">
              <w:rPr>
                <w:rFonts w:ascii="Courier New" w:hAnsi="Courier New" w:cs="Courier New"/>
                <w:color w:val="804000"/>
                <w:sz w:val="20"/>
                <w:szCs w:val="20"/>
              </w:rPr>
              <w:t>Channels</w:t>
            </w:r>
            <w:proofErr w:type="spellEnd"/>
            <w:r w:rsidRPr="00955B80">
              <w:rPr>
                <w:rFonts w:ascii="Courier New" w:hAnsi="Courier New" w:cs="Courier New"/>
                <w:color w:val="804000"/>
                <w:sz w:val="20"/>
                <w:szCs w:val="20"/>
              </w:rPr>
              <w:t>._</w:t>
            </w:r>
            <w:proofErr w:type="spellStart"/>
            <w:r w:rsidRPr="00955B80">
              <w:rPr>
                <w:rFonts w:ascii="Courier New" w:hAnsi="Courier New" w:cs="Courier New"/>
                <w:color w:val="804000"/>
                <w:sz w:val="20"/>
                <w:szCs w:val="20"/>
              </w:rPr>
              <w:t>OCx_PIN_SHIFT</w:t>
            </w:r>
            <w:proofErr w:type="spellEnd"/>
            <w:r w:rsidRPr="00955B80">
              <w:rPr>
                <w:rFonts w:ascii="Courier New" w:hAnsi="Courier New" w:cs="Courier New"/>
                <w:color w:val="804000"/>
                <w:sz w:val="20"/>
                <w:szCs w:val="20"/>
              </w:rPr>
              <w:t>_))) == (0b10&lt;&lt;(2*_</w:t>
            </w:r>
            <w:proofErr w:type="spellStart"/>
            <w:r w:rsidRPr="00955B80">
              <w:rPr>
                <w:rFonts w:ascii="Courier New" w:hAnsi="Courier New" w:cs="Courier New"/>
                <w:color w:val="804000"/>
                <w:sz w:val="20"/>
                <w:szCs w:val="20"/>
              </w:rPr>
              <w:t>tims</w:t>
            </w:r>
            <w:proofErr w:type="spellEnd"/>
            <w:r w:rsidRPr="00955B80">
              <w:rPr>
                <w:rFonts w:ascii="Courier New" w:hAnsi="Courier New" w:cs="Courier New"/>
                <w:color w:val="804000"/>
                <w:sz w:val="20"/>
                <w:szCs w:val="20"/>
              </w:rPr>
              <w:t>_-&gt;</w:t>
            </w:r>
            <w:proofErr w:type="spellStart"/>
            <w:r w:rsidRPr="00955B80">
              <w:rPr>
                <w:rFonts w:ascii="Courier New" w:hAnsi="Courier New" w:cs="Courier New"/>
                <w:color w:val="804000"/>
                <w:sz w:val="20"/>
                <w:szCs w:val="20"/>
              </w:rPr>
              <w:t>Channels</w:t>
            </w:r>
            <w:proofErr w:type="spellEnd"/>
            <w:r w:rsidRPr="00955B80">
              <w:rPr>
                <w:rFonts w:ascii="Courier New" w:hAnsi="Courier New" w:cs="Courier New"/>
                <w:color w:val="804000"/>
                <w:sz w:val="20"/>
                <w:szCs w:val="20"/>
              </w:rPr>
              <w:t>._</w:t>
            </w:r>
            <w:proofErr w:type="spellStart"/>
            <w:r w:rsidRPr="00955B80">
              <w:rPr>
                <w:rFonts w:ascii="Courier New" w:hAnsi="Courier New" w:cs="Courier New"/>
                <w:color w:val="804000"/>
                <w:sz w:val="20"/>
                <w:szCs w:val="20"/>
              </w:rPr>
              <w:t>OCx_PIN_SHIFT</w:t>
            </w:r>
            <w:proofErr w:type="spellEnd"/>
            <w:r w:rsidRPr="00955B80">
              <w:rPr>
                <w:rFonts w:ascii="Courier New" w:hAnsi="Courier New" w:cs="Courier New"/>
                <w:color w:val="804000"/>
                <w:sz w:val="20"/>
                <w:szCs w:val="20"/>
              </w:rPr>
              <w:t>_))</w:t>
            </w:r>
          </w:p>
          <w:p w14:paraId="62EC2EC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19CC49F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Дефайн</w:t>
            </w:r>
            <w:proofErr w:type="spellEnd"/>
            <w:r w:rsidRPr="00955B80">
              <w:rPr>
                <w:rFonts w:ascii="Courier New" w:hAnsi="Courier New" w:cs="Courier New"/>
                <w:color w:val="008080"/>
                <w:sz w:val="20"/>
                <w:szCs w:val="20"/>
              </w:rPr>
              <w:t xml:space="preserve"> для проверки выводить ли канал 1 на GPIO (настроен ли GPIO на альтернативную функцию) </w:t>
            </w:r>
          </w:p>
          <w:p w14:paraId="4D3E4AE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rPr>
              <w:t xml:space="preserve">  </w:t>
            </w:r>
            <w:r w:rsidRPr="00955B80">
              <w:rPr>
                <w:rFonts w:ascii="Courier New" w:hAnsi="Courier New" w:cs="Courier New"/>
                <w:color w:val="008080"/>
                <w:sz w:val="20"/>
                <w:szCs w:val="20"/>
                <w:lang w:val="en-US"/>
              </w:rPr>
              <w:t>*/</w:t>
            </w:r>
          </w:p>
          <w:p w14:paraId="69CBF59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#define Check_OC1_GPIO_Output(_</w:t>
            </w:r>
            <w:proofErr w:type="spellStart"/>
            <w:r w:rsidRPr="00955B80">
              <w:rPr>
                <w:rFonts w:ascii="Courier New" w:hAnsi="Courier New" w:cs="Courier New"/>
                <w:color w:val="804000"/>
                <w:sz w:val="20"/>
                <w:szCs w:val="20"/>
                <w:lang w:val="en-US"/>
              </w:rPr>
              <w:t>tims</w:t>
            </w:r>
            <w:proofErr w:type="spellEnd"/>
            <w:proofErr w:type="gramStart"/>
            <w:r w:rsidRPr="00955B80">
              <w:rPr>
                <w:rFonts w:ascii="Courier New" w:hAnsi="Courier New" w:cs="Courier New"/>
                <w:color w:val="804000"/>
                <w:sz w:val="20"/>
                <w:szCs w:val="20"/>
                <w:lang w:val="en-US"/>
              </w:rPr>
              <w:t xml:space="preserve">_)   </w:t>
            </w:r>
            <w:proofErr w:type="gramEnd"/>
            <w:r w:rsidRPr="00955B80">
              <w:rPr>
                <w:rFonts w:ascii="Courier New" w:hAnsi="Courier New" w:cs="Courier New"/>
                <w:color w:val="804000"/>
                <w:sz w:val="20"/>
                <w:szCs w:val="20"/>
                <w:lang w:val="en-US"/>
              </w:rPr>
              <w:t xml:space="preserve">        </w:t>
            </w:r>
            <w:proofErr w:type="spellStart"/>
            <w:r w:rsidRPr="00955B80">
              <w:rPr>
                <w:rFonts w:ascii="Courier New" w:hAnsi="Courier New" w:cs="Courier New"/>
                <w:color w:val="804000"/>
                <w:sz w:val="20"/>
                <w:szCs w:val="20"/>
                <w:lang w:val="en-US"/>
              </w:rPr>
              <w:t>Check_OCx_GPIO_</w:t>
            </w:r>
            <w:proofErr w:type="gramStart"/>
            <w:r w:rsidRPr="00955B80">
              <w:rPr>
                <w:rFonts w:ascii="Courier New" w:hAnsi="Courier New" w:cs="Courier New"/>
                <w:color w:val="804000"/>
                <w:sz w:val="20"/>
                <w:szCs w:val="20"/>
                <w:lang w:val="en-US"/>
              </w:rPr>
              <w:t>Output</w:t>
            </w:r>
            <w:proofErr w:type="spellEnd"/>
            <w:r w:rsidRPr="00955B80">
              <w:rPr>
                <w:rFonts w:ascii="Courier New" w:hAnsi="Courier New" w:cs="Courier New"/>
                <w:color w:val="804000"/>
                <w:sz w:val="20"/>
                <w:szCs w:val="20"/>
                <w:lang w:val="en-US"/>
              </w:rPr>
              <w:t>(</w:t>
            </w:r>
            <w:proofErr w:type="gramEnd"/>
            <w:r w:rsidRPr="00955B80">
              <w:rPr>
                <w:rFonts w:ascii="Courier New" w:hAnsi="Courier New" w:cs="Courier New"/>
                <w:color w:val="804000"/>
                <w:sz w:val="20"/>
                <w:szCs w:val="20"/>
                <w:lang w:val="en-US"/>
              </w:rPr>
              <w:t>_</w:t>
            </w:r>
            <w:proofErr w:type="spellStart"/>
            <w:r w:rsidRPr="00955B80">
              <w:rPr>
                <w:rFonts w:ascii="Courier New" w:hAnsi="Courier New" w:cs="Courier New"/>
                <w:color w:val="804000"/>
                <w:sz w:val="20"/>
                <w:szCs w:val="20"/>
                <w:lang w:val="en-US"/>
              </w:rPr>
              <w:t>tims</w:t>
            </w:r>
            <w:proofErr w:type="spellEnd"/>
            <w:r w:rsidRPr="00955B80">
              <w:rPr>
                <w:rFonts w:ascii="Courier New" w:hAnsi="Courier New" w:cs="Courier New"/>
                <w:color w:val="804000"/>
                <w:sz w:val="20"/>
                <w:szCs w:val="20"/>
                <w:lang w:val="en-US"/>
              </w:rPr>
              <w:t>_, OC1_GPIOx, OC1_PIN_SHIFT)</w:t>
            </w:r>
          </w:p>
          <w:p w14:paraId="5099060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198A386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Дефайн</w:t>
            </w:r>
            <w:proofErr w:type="spellEnd"/>
            <w:r w:rsidRPr="00955B80">
              <w:rPr>
                <w:rFonts w:ascii="Courier New" w:hAnsi="Courier New" w:cs="Courier New"/>
                <w:color w:val="008080"/>
                <w:sz w:val="20"/>
                <w:szCs w:val="20"/>
              </w:rPr>
              <w:t xml:space="preserve"> для проверки выводить ли канал 2 на GPIO (настроен ли GPIO на альтернативную функцию) </w:t>
            </w:r>
          </w:p>
          <w:p w14:paraId="66A1AD4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rPr>
              <w:t xml:space="preserve">  </w:t>
            </w:r>
            <w:r w:rsidRPr="00955B80">
              <w:rPr>
                <w:rFonts w:ascii="Courier New" w:hAnsi="Courier New" w:cs="Courier New"/>
                <w:color w:val="008080"/>
                <w:sz w:val="20"/>
                <w:szCs w:val="20"/>
                <w:lang w:val="en-US"/>
              </w:rPr>
              <w:t>*/</w:t>
            </w:r>
          </w:p>
          <w:p w14:paraId="6381D7B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#define Check_OC2_GPIO_Output(_</w:t>
            </w:r>
            <w:proofErr w:type="spellStart"/>
            <w:r w:rsidRPr="00955B80">
              <w:rPr>
                <w:rFonts w:ascii="Courier New" w:hAnsi="Courier New" w:cs="Courier New"/>
                <w:color w:val="804000"/>
                <w:sz w:val="20"/>
                <w:szCs w:val="20"/>
                <w:lang w:val="en-US"/>
              </w:rPr>
              <w:t>tims</w:t>
            </w:r>
            <w:proofErr w:type="spellEnd"/>
            <w:proofErr w:type="gramStart"/>
            <w:r w:rsidRPr="00955B80">
              <w:rPr>
                <w:rFonts w:ascii="Courier New" w:hAnsi="Courier New" w:cs="Courier New"/>
                <w:color w:val="804000"/>
                <w:sz w:val="20"/>
                <w:szCs w:val="20"/>
                <w:lang w:val="en-US"/>
              </w:rPr>
              <w:t xml:space="preserve">_)   </w:t>
            </w:r>
            <w:proofErr w:type="gramEnd"/>
            <w:r w:rsidRPr="00955B80">
              <w:rPr>
                <w:rFonts w:ascii="Courier New" w:hAnsi="Courier New" w:cs="Courier New"/>
                <w:color w:val="804000"/>
                <w:sz w:val="20"/>
                <w:szCs w:val="20"/>
                <w:lang w:val="en-US"/>
              </w:rPr>
              <w:t xml:space="preserve">        </w:t>
            </w:r>
            <w:proofErr w:type="spellStart"/>
            <w:r w:rsidRPr="00955B80">
              <w:rPr>
                <w:rFonts w:ascii="Courier New" w:hAnsi="Courier New" w:cs="Courier New"/>
                <w:color w:val="804000"/>
                <w:sz w:val="20"/>
                <w:szCs w:val="20"/>
                <w:lang w:val="en-US"/>
              </w:rPr>
              <w:t>Check_OCx_GPIO_</w:t>
            </w:r>
            <w:proofErr w:type="gramStart"/>
            <w:r w:rsidRPr="00955B80">
              <w:rPr>
                <w:rFonts w:ascii="Courier New" w:hAnsi="Courier New" w:cs="Courier New"/>
                <w:color w:val="804000"/>
                <w:sz w:val="20"/>
                <w:szCs w:val="20"/>
                <w:lang w:val="en-US"/>
              </w:rPr>
              <w:t>Output</w:t>
            </w:r>
            <w:proofErr w:type="spellEnd"/>
            <w:r w:rsidRPr="00955B80">
              <w:rPr>
                <w:rFonts w:ascii="Courier New" w:hAnsi="Courier New" w:cs="Courier New"/>
                <w:color w:val="804000"/>
                <w:sz w:val="20"/>
                <w:szCs w:val="20"/>
                <w:lang w:val="en-US"/>
              </w:rPr>
              <w:t>(</w:t>
            </w:r>
            <w:proofErr w:type="gramEnd"/>
            <w:r w:rsidRPr="00955B80">
              <w:rPr>
                <w:rFonts w:ascii="Courier New" w:hAnsi="Courier New" w:cs="Courier New"/>
                <w:color w:val="804000"/>
                <w:sz w:val="20"/>
                <w:szCs w:val="20"/>
                <w:lang w:val="en-US"/>
              </w:rPr>
              <w:t>_</w:t>
            </w:r>
            <w:proofErr w:type="spellStart"/>
            <w:r w:rsidRPr="00955B80">
              <w:rPr>
                <w:rFonts w:ascii="Courier New" w:hAnsi="Courier New" w:cs="Courier New"/>
                <w:color w:val="804000"/>
                <w:sz w:val="20"/>
                <w:szCs w:val="20"/>
                <w:lang w:val="en-US"/>
              </w:rPr>
              <w:t>tims</w:t>
            </w:r>
            <w:proofErr w:type="spellEnd"/>
            <w:r w:rsidRPr="00955B80">
              <w:rPr>
                <w:rFonts w:ascii="Courier New" w:hAnsi="Courier New" w:cs="Courier New"/>
                <w:color w:val="804000"/>
                <w:sz w:val="20"/>
                <w:szCs w:val="20"/>
                <w:lang w:val="en-US"/>
              </w:rPr>
              <w:t>_, OC2_GPIOx, OC2_PIN_SHIFT)</w:t>
            </w:r>
          </w:p>
          <w:p w14:paraId="073E17B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741FDDA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Дефайн</w:t>
            </w:r>
            <w:proofErr w:type="spellEnd"/>
            <w:r w:rsidRPr="00955B80">
              <w:rPr>
                <w:rFonts w:ascii="Courier New" w:hAnsi="Courier New" w:cs="Courier New"/>
                <w:color w:val="008080"/>
                <w:sz w:val="20"/>
                <w:szCs w:val="20"/>
              </w:rPr>
              <w:t xml:space="preserve"> для проверки выводить ли канал 3 на GPIO (настроен ли GPIO на альтернативную функцию) </w:t>
            </w:r>
          </w:p>
          <w:p w14:paraId="05884A2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rPr>
              <w:t xml:space="preserve">  </w:t>
            </w:r>
            <w:r w:rsidRPr="00955B80">
              <w:rPr>
                <w:rFonts w:ascii="Courier New" w:hAnsi="Courier New" w:cs="Courier New"/>
                <w:color w:val="008080"/>
                <w:sz w:val="20"/>
                <w:szCs w:val="20"/>
                <w:lang w:val="en-US"/>
              </w:rPr>
              <w:t>*/</w:t>
            </w:r>
          </w:p>
          <w:p w14:paraId="5890BFC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t>#define Check_OC3_GPIO_Output(_</w:t>
            </w:r>
            <w:proofErr w:type="spellStart"/>
            <w:r w:rsidRPr="00955B80">
              <w:rPr>
                <w:rFonts w:ascii="Courier New" w:hAnsi="Courier New" w:cs="Courier New"/>
                <w:color w:val="804000"/>
                <w:sz w:val="20"/>
                <w:szCs w:val="20"/>
                <w:lang w:val="en-US"/>
              </w:rPr>
              <w:t>tims</w:t>
            </w:r>
            <w:proofErr w:type="spellEnd"/>
            <w:proofErr w:type="gramStart"/>
            <w:r w:rsidRPr="00955B80">
              <w:rPr>
                <w:rFonts w:ascii="Courier New" w:hAnsi="Courier New" w:cs="Courier New"/>
                <w:color w:val="804000"/>
                <w:sz w:val="20"/>
                <w:szCs w:val="20"/>
                <w:lang w:val="en-US"/>
              </w:rPr>
              <w:t xml:space="preserve">_)   </w:t>
            </w:r>
            <w:proofErr w:type="gramEnd"/>
            <w:r w:rsidRPr="00955B80">
              <w:rPr>
                <w:rFonts w:ascii="Courier New" w:hAnsi="Courier New" w:cs="Courier New"/>
                <w:color w:val="804000"/>
                <w:sz w:val="20"/>
                <w:szCs w:val="20"/>
                <w:lang w:val="en-US"/>
              </w:rPr>
              <w:t xml:space="preserve">        </w:t>
            </w:r>
            <w:proofErr w:type="spellStart"/>
            <w:r w:rsidRPr="00955B80">
              <w:rPr>
                <w:rFonts w:ascii="Courier New" w:hAnsi="Courier New" w:cs="Courier New"/>
                <w:color w:val="804000"/>
                <w:sz w:val="20"/>
                <w:szCs w:val="20"/>
                <w:lang w:val="en-US"/>
              </w:rPr>
              <w:t>Check_OCx_GPIO_</w:t>
            </w:r>
            <w:proofErr w:type="gramStart"/>
            <w:r w:rsidRPr="00955B80">
              <w:rPr>
                <w:rFonts w:ascii="Courier New" w:hAnsi="Courier New" w:cs="Courier New"/>
                <w:color w:val="804000"/>
                <w:sz w:val="20"/>
                <w:szCs w:val="20"/>
                <w:lang w:val="en-US"/>
              </w:rPr>
              <w:t>Output</w:t>
            </w:r>
            <w:proofErr w:type="spellEnd"/>
            <w:r w:rsidRPr="00955B80">
              <w:rPr>
                <w:rFonts w:ascii="Courier New" w:hAnsi="Courier New" w:cs="Courier New"/>
                <w:color w:val="804000"/>
                <w:sz w:val="20"/>
                <w:szCs w:val="20"/>
                <w:lang w:val="en-US"/>
              </w:rPr>
              <w:t>(</w:t>
            </w:r>
            <w:proofErr w:type="gramEnd"/>
            <w:r w:rsidRPr="00955B80">
              <w:rPr>
                <w:rFonts w:ascii="Courier New" w:hAnsi="Courier New" w:cs="Courier New"/>
                <w:color w:val="804000"/>
                <w:sz w:val="20"/>
                <w:szCs w:val="20"/>
                <w:lang w:val="en-US"/>
              </w:rPr>
              <w:t>_</w:t>
            </w:r>
            <w:proofErr w:type="spellStart"/>
            <w:r w:rsidRPr="00955B80">
              <w:rPr>
                <w:rFonts w:ascii="Courier New" w:hAnsi="Courier New" w:cs="Courier New"/>
                <w:color w:val="804000"/>
                <w:sz w:val="20"/>
                <w:szCs w:val="20"/>
                <w:lang w:val="en-US"/>
              </w:rPr>
              <w:t>tims</w:t>
            </w:r>
            <w:proofErr w:type="spellEnd"/>
            <w:r w:rsidRPr="00955B80">
              <w:rPr>
                <w:rFonts w:ascii="Courier New" w:hAnsi="Courier New" w:cs="Courier New"/>
                <w:color w:val="804000"/>
                <w:sz w:val="20"/>
                <w:szCs w:val="20"/>
                <w:lang w:val="en-US"/>
              </w:rPr>
              <w:t>_, OC3_GPIOx, OC3_PIN_SHIFT)</w:t>
            </w:r>
          </w:p>
          <w:p w14:paraId="441B50A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w:t>
            </w:r>
          </w:p>
          <w:p w14:paraId="66F1D21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w:t>
            </w:r>
            <w:proofErr w:type="spellStart"/>
            <w:r w:rsidRPr="00955B80">
              <w:rPr>
                <w:rFonts w:ascii="Courier New" w:hAnsi="Courier New" w:cs="Courier New"/>
                <w:color w:val="008080"/>
                <w:sz w:val="20"/>
                <w:szCs w:val="20"/>
              </w:rPr>
              <w:t>Дефайн</w:t>
            </w:r>
            <w:proofErr w:type="spellEnd"/>
            <w:r w:rsidRPr="00955B80">
              <w:rPr>
                <w:rFonts w:ascii="Courier New" w:hAnsi="Courier New" w:cs="Courier New"/>
                <w:color w:val="008080"/>
                <w:sz w:val="20"/>
                <w:szCs w:val="20"/>
              </w:rPr>
              <w:t xml:space="preserve"> для проверки выводить ли канал 4 на GPIO (настроен ли GPIO на альтернативную функцию) </w:t>
            </w:r>
          </w:p>
          <w:p w14:paraId="6615716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rPr>
              <w:t xml:space="preserve">  </w:t>
            </w:r>
            <w:r w:rsidRPr="00955B80">
              <w:rPr>
                <w:rFonts w:ascii="Courier New" w:hAnsi="Courier New" w:cs="Courier New"/>
                <w:color w:val="008080"/>
                <w:sz w:val="20"/>
                <w:szCs w:val="20"/>
                <w:lang w:val="en-US"/>
              </w:rPr>
              <w:t>*/</w:t>
            </w:r>
          </w:p>
          <w:p w14:paraId="5FAC6D5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804000"/>
                <w:sz w:val="20"/>
                <w:szCs w:val="20"/>
                <w:lang w:val="en-US"/>
              </w:rPr>
            </w:pPr>
            <w:r w:rsidRPr="00955B80">
              <w:rPr>
                <w:rFonts w:ascii="Courier New" w:hAnsi="Courier New" w:cs="Courier New"/>
                <w:color w:val="804000"/>
                <w:sz w:val="20"/>
                <w:szCs w:val="20"/>
                <w:lang w:val="en-US"/>
              </w:rPr>
              <w:lastRenderedPageBreak/>
              <w:t>#define Check_OC4_GPIO_Output(_</w:t>
            </w:r>
            <w:proofErr w:type="spellStart"/>
            <w:r w:rsidRPr="00955B80">
              <w:rPr>
                <w:rFonts w:ascii="Courier New" w:hAnsi="Courier New" w:cs="Courier New"/>
                <w:color w:val="804000"/>
                <w:sz w:val="20"/>
                <w:szCs w:val="20"/>
                <w:lang w:val="en-US"/>
              </w:rPr>
              <w:t>tims</w:t>
            </w:r>
            <w:proofErr w:type="spellEnd"/>
            <w:proofErr w:type="gramStart"/>
            <w:r w:rsidRPr="00955B80">
              <w:rPr>
                <w:rFonts w:ascii="Courier New" w:hAnsi="Courier New" w:cs="Courier New"/>
                <w:color w:val="804000"/>
                <w:sz w:val="20"/>
                <w:szCs w:val="20"/>
                <w:lang w:val="en-US"/>
              </w:rPr>
              <w:t xml:space="preserve">_)   </w:t>
            </w:r>
            <w:proofErr w:type="gramEnd"/>
            <w:r w:rsidRPr="00955B80">
              <w:rPr>
                <w:rFonts w:ascii="Courier New" w:hAnsi="Courier New" w:cs="Courier New"/>
                <w:color w:val="804000"/>
                <w:sz w:val="20"/>
                <w:szCs w:val="20"/>
                <w:lang w:val="en-US"/>
              </w:rPr>
              <w:t xml:space="preserve">        </w:t>
            </w:r>
            <w:proofErr w:type="spellStart"/>
            <w:r w:rsidRPr="00955B80">
              <w:rPr>
                <w:rFonts w:ascii="Courier New" w:hAnsi="Courier New" w:cs="Courier New"/>
                <w:color w:val="804000"/>
                <w:sz w:val="20"/>
                <w:szCs w:val="20"/>
                <w:lang w:val="en-US"/>
              </w:rPr>
              <w:t>Check_OCx_GPIO_</w:t>
            </w:r>
            <w:proofErr w:type="gramStart"/>
            <w:r w:rsidRPr="00955B80">
              <w:rPr>
                <w:rFonts w:ascii="Courier New" w:hAnsi="Courier New" w:cs="Courier New"/>
                <w:color w:val="804000"/>
                <w:sz w:val="20"/>
                <w:szCs w:val="20"/>
                <w:lang w:val="en-US"/>
              </w:rPr>
              <w:t>Output</w:t>
            </w:r>
            <w:proofErr w:type="spellEnd"/>
            <w:r w:rsidRPr="00955B80">
              <w:rPr>
                <w:rFonts w:ascii="Courier New" w:hAnsi="Courier New" w:cs="Courier New"/>
                <w:color w:val="804000"/>
                <w:sz w:val="20"/>
                <w:szCs w:val="20"/>
                <w:lang w:val="en-US"/>
              </w:rPr>
              <w:t>(</w:t>
            </w:r>
            <w:proofErr w:type="gramEnd"/>
            <w:r w:rsidRPr="00955B80">
              <w:rPr>
                <w:rFonts w:ascii="Courier New" w:hAnsi="Courier New" w:cs="Courier New"/>
                <w:color w:val="804000"/>
                <w:sz w:val="20"/>
                <w:szCs w:val="20"/>
                <w:lang w:val="en-US"/>
              </w:rPr>
              <w:t>_</w:t>
            </w:r>
            <w:proofErr w:type="spellStart"/>
            <w:r w:rsidRPr="00955B80">
              <w:rPr>
                <w:rFonts w:ascii="Courier New" w:hAnsi="Courier New" w:cs="Courier New"/>
                <w:color w:val="804000"/>
                <w:sz w:val="20"/>
                <w:szCs w:val="20"/>
                <w:lang w:val="en-US"/>
              </w:rPr>
              <w:t>tims</w:t>
            </w:r>
            <w:proofErr w:type="spellEnd"/>
            <w:r w:rsidRPr="00955B80">
              <w:rPr>
                <w:rFonts w:ascii="Courier New" w:hAnsi="Courier New" w:cs="Courier New"/>
                <w:color w:val="804000"/>
                <w:sz w:val="20"/>
                <w:szCs w:val="20"/>
                <w:lang w:val="en-US"/>
              </w:rPr>
              <w:t>_, OC4_GPIOx, OC4_PIN_SHIFT)</w:t>
            </w:r>
          </w:p>
          <w:p w14:paraId="74EB4BD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01C8670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w:t>
            </w:r>
          </w:p>
          <w:p w14:paraId="0024F96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2581461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6B6B482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0DBCD62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///////////////////////////---STRUCTURES---//////////////////////////</w:t>
            </w:r>
          </w:p>
          <w:p w14:paraId="206FFD3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0352148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Структура для управления </w:t>
            </w:r>
            <w:proofErr w:type="spellStart"/>
            <w:r w:rsidRPr="00955B80">
              <w:rPr>
                <w:rFonts w:ascii="Courier New" w:hAnsi="Courier New" w:cs="Courier New"/>
                <w:color w:val="008080"/>
                <w:sz w:val="20"/>
                <w:szCs w:val="20"/>
              </w:rPr>
              <w:t>Слейв</w:t>
            </w:r>
            <w:proofErr w:type="spellEnd"/>
            <w:r w:rsidRPr="00955B80">
              <w:rPr>
                <w:rFonts w:ascii="Courier New" w:hAnsi="Courier New" w:cs="Courier New"/>
                <w:color w:val="008080"/>
                <w:sz w:val="20"/>
                <w:szCs w:val="20"/>
              </w:rPr>
              <w:t xml:space="preserve"> Таймерами </w:t>
            </w:r>
          </w:p>
          <w:p w14:paraId="7EEA47F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color w:val="008080"/>
                <w:sz w:val="20"/>
                <w:szCs w:val="20"/>
              </w:rPr>
              <w:t xml:space="preserve">  */</w:t>
            </w:r>
          </w:p>
          <w:p w14:paraId="7CD7050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roofErr w:type="spellStart"/>
            <w:r w:rsidRPr="00955B80">
              <w:rPr>
                <w:rFonts w:ascii="Courier New" w:hAnsi="Courier New" w:cs="Courier New"/>
                <w:color w:val="8000FF"/>
                <w:sz w:val="20"/>
                <w:szCs w:val="20"/>
              </w:rPr>
              <w:t>struct</w:t>
            </w:r>
            <w:proofErr w:type="spellEnd"/>
            <w:r w:rsidRPr="00955B80">
              <w:rPr>
                <w:rFonts w:ascii="Courier New" w:hAnsi="Courier New" w:cs="Courier New"/>
                <w:sz w:val="20"/>
                <w:szCs w:val="20"/>
              </w:rPr>
              <w:t xml:space="preserve"> </w:t>
            </w:r>
            <w:proofErr w:type="spellStart"/>
            <w:r w:rsidRPr="00955B80">
              <w:rPr>
                <w:rFonts w:ascii="Courier New" w:hAnsi="Courier New" w:cs="Courier New"/>
                <w:sz w:val="20"/>
                <w:szCs w:val="20"/>
              </w:rPr>
              <w:t>SlaveChannels</w:t>
            </w:r>
            <w:proofErr w:type="spellEnd"/>
          </w:p>
          <w:p w14:paraId="5FE7CC1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5A8E126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color w:val="8000FF"/>
                <w:sz w:val="20"/>
                <w:szCs w:val="20"/>
              </w:rPr>
              <w:t>unsigned</w:t>
            </w:r>
            <w:proofErr w:type="spellEnd"/>
            <w:r w:rsidRPr="00955B80">
              <w:rPr>
                <w:rFonts w:ascii="Courier New" w:hAnsi="Courier New" w:cs="Courier New"/>
                <w:sz w:val="20"/>
                <w:szCs w:val="20"/>
              </w:rPr>
              <w:t xml:space="preserve"> TIM1_</w:t>
            </w:r>
            <w:proofErr w:type="gramStart"/>
            <w:r w:rsidRPr="00955B80">
              <w:rPr>
                <w:rFonts w:ascii="Courier New" w:hAnsi="Courier New" w:cs="Courier New"/>
                <w:sz w:val="20"/>
                <w:szCs w:val="20"/>
              </w:rPr>
              <w:t xml:space="preserve">TRGO </w:t>
            </w:r>
            <w:r w:rsidRPr="00955B80">
              <w:rPr>
                <w:rFonts w:ascii="Courier New" w:hAnsi="Courier New" w:cs="Courier New"/>
                <w:b/>
                <w:bCs/>
                <w:color w:val="000080"/>
                <w:sz w:val="20"/>
                <w:szCs w:val="20"/>
              </w:rPr>
              <w:t>:</w:t>
            </w:r>
            <w:proofErr w:type="gramEnd"/>
            <w:r w:rsidRPr="00955B80">
              <w:rPr>
                <w:rFonts w:ascii="Courier New" w:hAnsi="Courier New" w:cs="Courier New"/>
                <w:sz w:val="20"/>
                <w:szCs w:val="20"/>
              </w:rPr>
              <w:t xml:space="preserve"> </w:t>
            </w:r>
            <w:proofErr w:type="gramStart"/>
            <w:r w:rsidRPr="00955B80">
              <w:rPr>
                <w:rFonts w:ascii="Courier New" w:hAnsi="Courier New" w:cs="Courier New"/>
                <w:color w:val="FF8000"/>
                <w:sz w:val="20"/>
                <w:szCs w:val="20"/>
              </w:rPr>
              <w:t>1</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 xml:space="preserve">/&lt; </w:t>
            </w:r>
            <w:proofErr w:type="spellStart"/>
            <w:r w:rsidRPr="00955B80">
              <w:rPr>
                <w:rFonts w:ascii="Courier New" w:hAnsi="Courier New" w:cs="Courier New"/>
                <w:color w:val="008080"/>
                <w:sz w:val="20"/>
                <w:szCs w:val="20"/>
              </w:rPr>
              <w:t>Синган</w:t>
            </w:r>
            <w:proofErr w:type="spellEnd"/>
            <w:proofErr w:type="gramEnd"/>
            <w:r w:rsidRPr="00955B80">
              <w:rPr>
                <w:rFonts w:ascii="Courier New" w:hAnsi="Courier New" w:cs="Courier New"/>
                <w:color w:val="008080"/>
                <w:sz w:val="20"/>
                <w:szCs w:val="20"/>
              </w:rPr>
              <w:t xml:space="preserve"> синхронизации таймера 1</w:t>
            </w:r>
          </w:p>
          <w:p w14:paraId="1765F20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color w:val="8000FF"/>
                <w:sz w:val="20"/>
                <w:szCs w:val="20"/>
              </w:rPr>
              <w:t>unsigned</w:t>
            </w:r>
            <w:proofErr w:type="spellEnd"/>
            <w:r w:rsidRPr="00955B80">
              <w:rPr>
                <w:rFonts w:ascii="Courier New" w:hAnsi="Courier New" w:cs="Courier New"/>
                <w:sz w:val="20"/>
                <w:szCs w:val="20"/>
              </w:rPr>
              <w:t xml:space="preserve"> TIM2_</w:t>
            </w:r>
            <w:proofErr w:type="gramStart"/>
            <w:r w:rsidRPr="00955B80">
              <w:rPr>
                <w:rFonts w:ascii="Courier New" w:hAnsi="Courier New" w:cs="Courier New"/>
                <w:sz w:val="20"/>
                <w:szCs w:val="20"/>
              </w:rPr>
              <w:t xml:space="preserve">TRGO </w:t>
            </w:r>
            <w:r w:rsidRPr="00955B80">
              <w:rPr>
                <w:rFonts w:ascii="Courier New" w:hAnsi="Courier New" w:cs="Courier New"/>
                <w:b/>
                <w:bCs/>
                <w:color w:val="000080"/>
                <w:sz w:val="20"/>
                <w:szCs w:val="20"/>
              </w:rPr>
              <w:t>:</w:t>
            </w:r>
            <w:proofErr w:type="gramEnd"/>
            <w:r w:rsidRPr="00955B80">
              <w:rPr>
                <w:rFonts w:ascii="Courier New" w:hAnsi="Courier New" w:cs="Courier New"/>
                <w:sz w:val="20"/>
                <w:szCs w:val="20"/>
              </w:rPr>
              <w:t xml:space="preserve"> </w:t>
            </w:r>
            <w:proofErr w:type="gramStart"/>
            <w:r w:rsidRPr="00955B80">
              <w:rPr>
                <w:rFonts w:ascii="Courier New" w:hAnsi="Courier New" w:cs="Courier New"/>
                <w:color w:val="FF8000"/>
                <w:sz w:val="20"/>
                <w:szCs w:val="20"/>
              </w:rPr>
              <w:t>1</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 xml:space="preserve">/&lt; </w:t>
            </w:r>
            <w:proofErr w:type="spellStart"/>
            <w:r w:rsidRPr="00955B80">
              <w:rPr>
                <w:rFonts w:ascii="Courier New" w:hAnsi="Courier New" w:cs="Courier New"/>
                <w:color w:val="008080"/>
                <w:sz w:val="20"/>
                <w:szCs w:val="20"/>
              </w:rPr>
              <w:t>Синган</w:t>
            </w:r>
            <w:proofErr w:type="spellEnd"/>
            <w:proofErr w:type="gramEnd"/>
            <w:r w:rsidRPr="00955B80">
              <w:rPr>
                <w:rFonts w:ascii="Courier New" w:hAnsi="Courier New" w:cs="Courier New"/>
                <w:color w:val="008080"/>
                <w:sz w:val="20"/>
                <w:szCs w:val="20"/>
              </w:rPr>
              <w:t xml:space="preserve"> синхронизации таймера 2</w:t>
            </w:r>
          </w:p>
          <w:p w14:paraId="3D020DB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color w:val="8000FF"/>
                <w:sz w:val="20"/>
                <w:szCs w:val="20"/>
              </w:rPr>
              <w:t>unsigned</w:t>
            </w:r>
            <w:proofErr w:type="spellEnd"/>
            <w:r w:rsidRPr="00955B80">
              <w:rPr>
                <w:rFonts w:ascii="Courier New" w:hAnsi="Courier New" w:cs="Courier New"/>
                <w:sz w:val="20"/>
                <w:szCs w:val="20"/>
              </w:rPr>
              <w:t xml:space="preserve"> TIM3_</w:t>
            </w:r>
            <w:proofErr w:type="gramStart"/>
            <w:r w:rsidRPr="00955B80">
              <w:rPr>
                <w:rFonts w:ascii="Courier New" w:hAnsi="Courier New" w:cs="Courier New"/>
                <w:sz w:val="20"/>
                <w:szCs w:val="20"/>
              </w:rPr>
              <w:t xml:space="preserve">TRGO </w:t>
            </w:r>
            <w:r w:rsidRPr="00955B80">
              <w:rPr>
                <w:rFonts w:ascii="Courier New" w:hAnsi="Courier New" w:cs="Courier New"/>
                <w:b/>
                <w:bCs/>
                <w:color w:val="000080"/>
                <w:sz w:val="20"/>
                <w:szCs w:val="20"/>
              </w:rPr>
              <w:t>:</w:t>
            </w:r>
            <w:proofErr w:type="gramEnd"/>
            <w:r w:rsidRPr="00955B80">
              <w:rPr>
                <w:rFonts w:ascii="Courier New" w:hAnsi="Courier New" w:cs="Courier New"/>
                <w:sz w:val="20"/>
                <w:szCs w:val="20"/>
              </w:rPr>
              <w:t xml:space="preserve"> </w:t>
            </w:r>
            <w:proofErr w:type="gramStart"/>
            <w:r w:rsidRPr="00955B80">
              <w:rPr>
                <w:rFonts w:ascii="Courier New" w:hAnsi="Courier New" w:cs="Courier New"/>
                <w:color w:val="FF8000"/>
                <w:sz w:val="20"/>
                <w:szCs w:val="20"/>
              </w:rPr>
              <w:t>1</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 xml:space="preserve">/&lt; </w:t>
            </w:r>
            <w:proofErr w:type="spellStart"/>
            <w:r w:rsidRPr="00955B80">
              <w:rPr>
                <w:rFonts w:ascii="Courier New" w:hAnsi="Courier New" w:cs="Courier New"/>
                <w:color w:val="008080"/>
                <w:sz w:val="20"/>
                <w:szCs w:val="20"/>
              </w:rPr>
              <w:t>Синган</w:t>
            </w:r>
            <w:proofErr w:type="spellEnd"/>
            <w:proofErr w:type="gramEnd"/>
            <w:r w:rsidRPr="00955B80">
              <w:rPr>
                <w:rFonts w:ascii="Courier New" w:hAnsi="Courier New" w:cs="Courier New"/>
                <w:color w:val="008080"/>
                <w:sz w:val="20"/>
                <w:szCs w:val="20"/>
              </w:rPr>
              <w:t xml:space="preserve"> синхронизации таймера 3</w:t>
            </w:r>
          </w:p>
          <w:p w14:paraId="12D5214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color w:val="8000FF"/>
                <w:sz w:val="20"/>
                <w:szCs w:val="20"/>
              </w:rPr>
              <w:t>unsigned</w:t>
            </w:r>
            <w:proofErr w:type="spellEnd"/>
            <w:r w:rsidRPr="00955B80">
              <w:rPr>
                <w:rFonts w:ascii="Courier New" w:hAnsi="Courier New" w:cs="Courier New"/>
                <w:sz w:val="20"/>
                <w:szCs w:val="20"/>
              </w:rPr>
              <w:t xml:space="preserve"> TIM4_</w:t>
            </w:r>
            <w:proofErr w:type="gramStart"/>
            <w:r w:rsidRPr="00955B80">
              <w:rPr>
                <w:rFonts w:ascii="Courier New" w:hAnsi="Courier New" w:cs="Courier New"/>
                <w:sz w:val="20"/>
                <w:szCs w:val="20"/>
              </w:rPr>
              <w:t xml:space="preserve">TRGO </w:t>
            </w:r>
            <w:r w:rsidRPr="00955B80">
              <w:rPr>
                <w:rFonts w:ascii="Courier New" w:hAnsi="Courier New" w:cs="Courier New"/>
                <w:b/>
                <w:bCs/>
                <w:color w:val="000080"/>
                <w:sz w:val="20"/>
                <w:szCs w:val="20"/>
              </w:rPr>
              <w:t>:</w:t>
            </w:r>
            <w:proofErr w:type="gramEnd"/>
            <w:r w:rsidRPr="00955B80">
              <w:rPr>
                <w:rFonts w:ascii="Courier New" w:hAnsi="Courier New" w:cs="Courier New"/>
                <w:sz w:val="20"/>
                <w:szCs w:val="20"/>
              </w:rPr>
              <w:t xml:space="preserve"> </w:t>
            </w:r>
            <w:proofErr w:type="gramStart"/>
            <w:r w:rsidRPr="00955B80">
              <w:rPr>
                <w:rFonts w:ascii="Courier New" w:hAnsi="Courier New" w:cs="Courier New"/>
                <w:color w:val="FF8000"/>
                <w:sz w:val="20"/>
                <w:szCs w:val="20"/>
              </w:rPr>
              <w:t>1</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 xml:space="preserve">/&lt; </w:t>
            </w:r>
            <w:proofErr w:type="spellStart"/>
            <w:r w:rsidRPr="00955B80">
              <w:rPr>
                <w:rFonts w:ascii="Courier New" w:hAnsi="Courier New" w:cs="Courier New"/>
                <w:color w:val="008080"/>
                <w:sz w:val="20"/>
                <w:szCs w:val="20"/>
              </w:rPr>
              <w:t>Синган</w:t>
            </w:r>
            <w:proofErr w:type="spellEnd"/>
            <w:proofErr w:type="gramEnd"/>
            <w:r w:rsidRPr="00955B80">
              <w:rPr>
                <w:rFonts w:ascii="Courier New" w:hAnsi="Courier New" w:cs="Courier New"/>
                <w:color w:val="008080"/>
                <w:sz w:val="20"/>
                <w:szCs w:val="20"/>
              </w:rPr>
              <w:t xml:space="preserve"> синхронизации таймера 4</w:t>
            </w:r>
          </w:p>
          <w:p w14:paraId="1569E3E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color w:val="8000FF"/>
                <w:sz w:val="20"/>
                <w:szCs w:val="20"/>
              </w:rPr>
              <w:t>unsigned</w:t>
            </w:r>
            <w:proofErr w:type="spellEnd"/>
            <w:r w:rsidRPr="00955B80">
              <w:rPr>
                <w:rFonts w:ascii="Courier New" w:hAnsi="Courier New" w:cs="Courier New"/>
                <w:sz w:val="20"/>
                <w:szCs w:val="20"/>
              </w:rPr>
              <w:t xml:space="preserve"> TIM5_</w:t>
            </w:r>
            <w:proofErr w:type="gramStart"/>
            <w:r w:rsidRPr="00955B80">
              <w:rPr>
                <w:rFonts w:ascii="Courier New" w:hAnsi="Courier New" w:cs="Courier New"/>
                <w:sz w:val="20"/>
                <w:szCs w:val="20"/>
              </w:rPr>
              <w:t xml:space="preserve">TRGO </w:t>
            </w:r>
            <w:r w:rsidRPr="00955B80">
              <w:rPr>
                <w:rFonts w:ascii="Courier New" w:hAnsi="Courier New" w:cs="Courier New"/>
                <w:b/>
                <w:bCs/>
                <w:color w:val="000080"/>
                <w:sz w:val="20"/>
                <w:szCs w:val="20"/>
              </w:rPr>
              <w:t>:</w:t>
            </w:r>
            <w:proofErr w:type="gramEnd"/>
            <w:r w:rsidRPr="00955B80">
              <w:rPr>
                <w:rFonts w:ascii="Courier New" w:hAnsi="Courier New" w:cs="Courier New"/>
                <w:sz w:val="20"/>
                <w:szCs w:val="20"/>
              </w:rPr>
              <w:t xml:space="preserve"> </w:t>
            </w:r>
            <w:proofErr w:type="gramStart"/>
            <w:r w:rsidRPr="00955B80">
              <w:rPr>
                <w:rFonts w:ascii="Courier New" w:hAnsi="Courier New" w:cs="Courier New"/>
                <w:color w:val="FF8000"/>
                <w:sz w:val="20"/>
                <w:szCs w:val="20"/>
              </w:rPr>
              <w:t>1</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 xml:space="preserve">/&lt; </w:t>
            </w:r>
            <w:proofErr w:type="spellStart"/>
            <w:r w:rsidRPr="00955B80">
              <w:rPr>
                <w:rFonts w:ascii="Courier New" w:hAnsi="Courier New" w:cs="Courier New"/>
                <w:color w:val="008080"/>
                <w:sz w:val="20"/>
                <w:szCs w:val="20"/>
              </w:rPr>
              <w:t>Синган</w:t>
            </w:r>
            <w:proofErr w:type="spellEnd"/>
            <w:proofErr w:type="gramEnd"/>
            <w:r w:rsidRPr="00955B80">
              <w:rPr>
                <w:rFonts w:ascii="Courier New" w:hAnsi="Courier New" w:cs="Courier New"/>
                <w:color w:val="008080"/>
                <w:sz w:val="20"/>
                <w:szCs w:val="20"/>
              </w:rPr>
              <w:t xml:space="preserve"> синхронизации таймера 5</w:t>
            </w:r>
          </w:p>
          <w:p w14:paraId="1A57EEB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color w:val="8000FF"/>
                <w:sz w:val="20"/>
                <w:szCs w:val="20"/>
              </w:rPr>
              <w:t>unsigned</w:t>
            </w:r>
            <w:proofErr w:type="spellEnd"/>
            <w:r w:rsidRPr="00955B80">
              <w:rPr>
                <w:rFonts w:ascii="Courier New" w:hAnsi="Courier New" w:cs="Courier New"/>
                <w:sz w:val="20"/>
                <w:szCs w:val="20"/>
              </w:rPr>
              <w:t xml:space="preserve"> TIM6_</w:t>
            </w:r>
            <w:proofErr w:type="gramStart"/>
            <w:r w:rsidRPr="00955B80">
              <w:rPr>
                <w:rFonts w:ascii="Courier New" w:hAnsi="Courier New" w:cs="Courier New"/>
                <w:sz w:val="20"/>
                <w:szCs w:val="20"/>
              </w:rPr>
              <w:t xml:space="preserve">TRGO </w:t>
            </w:r>
            <w:r w:rsidRPr="00955B80">
              <w:rPr>
                <w:rFonts w:ascii="Courier New" w:hAnsi="Courier New" w:cs="Courier New"/>
                <w:b/>
                <w:bCs/>
                <w:color w:val="000080"/>
                <w:sz w:val="20"/>
                <w:szCs w:val="20"/>
              </w:rPr>
              <w:t>:</w:t>
            </w:r>
            <w:proofErr w:type="gramEnd"/>
            <w:r w:rsidRPr="00955B80">
              <w:rPr>
                <w:rFonts w:ascii="Courier New" w:hAnsi="Courier New" w:cs="Courier New"/>
                <w:sz w:val="20"/>
                <w:szCs w:val="20"/>
              </w:rPr>
              <w:t xml:space="preserve"> </w:t>
            </w:r>
            <w:proofErr w:type="gramStart"/>
            <w:r w:rsidRPr="00955B80">
              <w:rPr>
                <w:rFonts w:ascii="Courier New" w:hAnsi="Courier New" w:cs="Courier New"/>
                <w:color w:val="FF8000"/>
                <w:sz w:val="20"/>
                <w:szCs w:val="20"/>
              </w:rPr>
              <w:t>1</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 xml:space="preserve">/&lt; </w:t>
            </w:r>
            <w:proofErr w:type="spellStart"/>
            <w:r w:rsidRPr="00955B80">
              <w:rPr>
                <w:rFonts w:ascii="Courier New" w:hAnsi="Courier New" w:cs="Courier New"/>
                <w:color w:val="008080"/>
                <w:sz w:val="20"/>
                <w:szCs w:val="20"/>
              </w:rPr>
              <w:t>Синган</w:t>
            </w:r>
            <w:proofErr w:type="spellEnd"/>
            <w:proofErr w:type="gramEnd"/>
            <w:r w:rsidRPr="00955B80">
              <w:rPr>
                <w:rFonts w:ascii="Courier New" w:hAnsi="Courier New" w:cs="Courier New"/>
                <w:color w:val="008080"/>
                <w:sz w:val="20"/>
                <w:szCs w:val="20"/>
              </w:rPr>
              <w:t xml:space="preserve"> синхронизации таймера 6</w:t>
            </w:r>
          </w:p>
          <w:p w14:paraId="3A6E340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color w:val="8000FF"/>
                <w:sz w:val="20"/>
                <w:szCs w:val="20"/>
              </w:rPr>
              <w:t>unsigned</w:t>
            </w:r>
            <w:proofErr w:type="spellEnd"/>
            <w:r w:rsidRPr="00955B80">
              <w:rPr>
                <w:rFonts w:ascii="Courier New" w:hAnsi="Courier New" w:cs="Courier New"/>
                <w:sz w:val="20"/>
                <w:szCs w:val="20"/>
              </w:rPr>
              <w:t xml:space="preserve"> TIM7_</w:t>
            </w:r>
            <w:proofErr w:type="gramStart"/>
            <w:r w:rsidRPr="00955B80">
              <w:rPr>
                <w:rFonts w:ascii="Courier New" w:hAnsi="Courier New" w:cs="Courier New"/>
                <w:sz w:val="20"/>
                <w:szCs w:val="20"/>
              </w:rPr>
              <w:t xml:space="preserve">TRGO </w:t>
            </w:r>
            <w:r w:rsidRPr="00955B80">
              <w:rPr>
                <w:rFonts w:ascii="Courier New" w:hAnsi="Courier New" w:cs="Courier New"/>
                <w:b/>
                <w:bCs/>
                <w:color w:val="000080"/>
                <w:sz w:val="20"/>
                <w:szCs w:val="20"/>
              </w:rPr>
              <w:t>:</w:t>
            </w:r>
            <w:proofErr w:type="gramEnd"/>
            <w:r w:rsidRPr="00955B80">
              <w:rPr>
                <w:rFonts w:ascii="Courier New" w:hAnsi="Courier New" w:cs="Courier New"/>
                <w:sz w:val="20"/>
                <w:szCs w:val="20"/>
              </w:rPr>
              <w:t xml:space="preserve"> </w:t>
            </w:r>
            <w:proofErr w:type="gramStart"/>
            <w:r w:rsidRPr="00955B80">
              <w:rPr>
                <w:rFonts w:ascii="Courier New" w:hAnsi="Courier New" w:cs="Courier New"/>
                <w:color w:val="FF8000"/>
                <w:sz w:val="20"/>
                <w:szCs w:val="20"/>
              </w:rPr>
              <w:t>1</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 xml:space="preserve">/&lt; </w:t>
            </w:r>
            <w:proofErr w:type="spellStart"/>
            <w:r w:rsidRPr="00955B80">
              <w:rPr>
                <w:rFonts w:ascii="Courier New" w:hAnsi="Courier New" w:cs="Courier New"/>
                <w:color w:val="008080"/>
                <w:sz w:val="20"/>
                <w:szCs w:val="20"/>
              </w:rPr>
              <w:t>Синган</w:t>
            </w:r>
            <w:proofErr w:type="spellEnd"/>
            <w:proofErr w:type="gramEnd"/>
            <w:r w:rsidRPr="00955B80">
              <w:rPr>
                <w:rFonts w:ascii="Courier New" w:hAnsi="Courier New" w:cs="Courier New"/>
                <w:color w:val="008080"/>
                <w:sz w:val="20"/>
                <w:szCs w:val="20"/>
              </w:rPr>
              <w:t xml:space="preserve"> синхронизации таймера 7</w:t>
            </w:r>
          </w:p>
          <w:p w14:paraId="30CFD8C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color w:val="8000FF"/>
                <w:sz w:val="20"/>
                <w:szCs w:val="20"/>
              </w:rPr>
              <w:t>unsigned</w:t>
            </w:r>
            <w:proofErr w:type="spellEnd"/>
            <w:r w:rsidRPr="00955B80">
              <w:rPr>
                <w:rFonts w:ascii="Courier New" w:hAnsi="Courier New" w:cs="Courier New"/>
                <w:sz w:val="20"/>
                <w:szCs w:val="20"/>
              </w:rPr>
              <w:t xml:space="preserve"> TIM8_</w:t>
            </w:r>
            <w:proofErr w:type="gramStart"/>
            <w:r w:rsidRPr="00955B80">
              <w:rPr>
                <w:rFonts w:ascii="Courier New" w:hAnsi="Courier New" w:cs="Courier New"/>
                <w:sz w:val="20"/>
                <w:szCs w:val="20"/>
              </w:rPr>
              <w:t xml:space="preserve">TRGO </w:t>
            </w:r>
            <w:r w:rsidRPr="00955B80">
              <w:rPr>
                <w:rFonts w:ascii="Courier New" w:hAnsi="Courier New" w:cs="Courier New"/>
                <w:b/>
                <w:bCs/>
                <w:color w:val="000080"/>
                <w:sz w:val="20"/>
                <w:szCs w:val="20"/>
              </w:rPr>
              <w:t>:</w:t>
            </w:r>
            <w:proofErr w:type="gramEnd"/>
            <w:r w:rsidRPr="00955B80">
              <w:rPr>
                <w:rFonts w:ascii="Courier New" w:hAnsi="Courier New" w:cs="Courier New"/>
                <w:sz w:val="20"/>
                <w:szCs w:val="20"/>
              </w:rPr>
              <w:t xml:space="preserve"> </w:t>
            </w:r>
            <w:proofErr w:type="gramStart"/>
            <w:r w:rsidRPr="00955B80">
              <w:rPr>
                <w:rFonts w:ascii="Courier New" w:hAnsi="Courier New" w:cs="Courier New"/>
                <w:color w:val="FF8000"/>
                <w:sz w:val="20"/>
                <w:szCs w:val="20"/>
              </w:rPr>
              <w:t>1</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 xml:space="preserve">/&lt; </w:t>
            </w:r>
            <w:proofErr w:type="spellStart"/>
            <w:r w:rsidRPr="00955B80">
              <w:rPr>
                <w:rFonts w:ascii="Courier New" w:hAnsi="Courier New" w:cs="Courier New"/>
                <w:color w:val="008080"/>
                <w:sz w:val="20"/>
                <w:szCs w:val="20"/>
              </w:rPr>
              <w:t>Синган</w:t>
            </w:r>
            <w:proofErr w:type="spellEnd"/>
            <w:proofErr w:type="gramEnd"/>
            <w:r w:rsidRPr="00955B80">
              <w:rPr>
                <w:rFonts w:ascii="Courier New" w:hAnsi="Courier New" w:cs="Courier New"/>
                <w:color w:val="008080"/>
                <w:sz w:val="20"/>
                <w:szCs w:val="20"/>
              </w:rPr>
              <w:t xml:space="preserve"> синхронизации таймера 8    </w:t>
            </w:r>
          </w:p>
          <w:p w14:paraId="30BCF08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5B649D3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3DF06B4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4B51296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03AE831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Структура для моделирования каналов таймера </w:t>
            </w:r>
          </w:p>
          <w:p w14:paraId="58E7594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color w:val="008080"/>
                <w:sz w:val="20"/>
                <w:szCs w:val="20"/>
              </w:rPr>
              <w:t xml:space="preserve">  */</w:t>
            </w:r>
          </w:p>
          <w:p w14:paraId="3E57D4E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roofErr w:type="spellStart"/>
            <w:r w:rsidRPr="00955B80">
              <w:rPr>
                <w:rFonts w:ascii="Courier New" w:hAnsi="Courier New" w:cs="Courier New"/>
                <w:color w:val="8000FF"/>
                <w:sz w:val="20"/>
                <w:szCs w:val="20"/>
              </w:rPr>
              <w:t>struct</w:t>
            </w:r>
            <w:proofErr w:type="spellEnd"/>
            <w:r w:rsidRPr="00955B80">
              <w:rPr>
                <w:rFonts w:ascii="Courier New" w:hAnsi="Courier New" w:cs="Courier New"/>
                <w:sz w:val="20"/>
                <w:szCs w:val="20"/>
              </w:rPr>
              <w:t xml:space="preserve"> </w:t>
            </w:r>
            <w:proofErr w:type="spellStart"/>
            <w:r w:rsidRPr="00955B80">
              <w:rPr>
                <w:rFonts w:ascii="Courier New" w:hAnsi="Courier New" w:cs="Courier New"/>
                <w:sz w:val="20"/>
                <w:szCs w:val="20"/>
              </w:rPr>
              <w:t>Channels_Sim</w:t>
            </w:r>
            <w:proofErr w:type="spellEnd"/>
          </w:p>
          <w:p w14:paraId="4A90586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1E9CF64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sz w:val="20"/>
                <w:szCs w:val="20"/>
              </w:rPr>
              <w:t xml:space="preserve">    </w:t>
            </w:r>
            <w:r w:rsidRPr="00955B80">
              <w:rPr>
                <w:rFonts w:ascii="Courier New" w:hAnsi="Courier New" w:cs="Courier New"/>
                <w:color w:val="008000"/>
                <w:sz w:val="20"/>
                <w:szCs w:val="20"/>
              </w:rPr>
              <w:t>// Каналы таймера</w:t>
            </w:r>
          </w:p>
          <w:p w14:paraId="06A11A3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color w:val="8000FF"/>
                <w:sz w:val="20"/>
                <w:szCs w:val="20"/>
              </w:rPr>
              <w:t>unsigned</w:t>
            </w:r>
            <w:proofErr w:type="spellEnd"/>
            <w:r w:rsidRPr="00955B80">
              <w:rPr>
                <w:rFonts w:ascii="Courier New" w:hAnsi="Courier New" w:cs="Courier New"/>
                <w:sz w:val="20"/>
                <w:szCs w:val="20"/>
              </w:rPr>
              <w:t xml:space="preserve"> OC1REF</w:t>
            </w:r>
            <w:r w:rsidRPr="00955B80">
              <w:rPr>
                <w:rFonts w:ascii="Courier New" w:hAnsi="Courier New" w:cs="Courier New"/>
                <w:b/>
                <w:bCs/>
                <w:color w:val="000080"/>
                <w:sz w:val="20"/>
                <w:szCs w:val="20"/>
              </w:rPr>
              <w:t>:</w:t>
            </w:r>
            <w:proofErr w:type="gramStart"/>
            <w:r w:rsidRPr="00955B80">
              <w:rPr>
                <w:rFonts w:ascii="Courier New" w:hAnsi="Courier New" w:cs="Courier New"/>
                <w:color w:val="FF8000"/>
                <w:sz w:val="20"/>
                <w:szCs w:val="20"/>
              </w:rPr>
              <w:t>1</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/&lt; Первый</w:t>
            </w:r>
            <w:proofErr w:type="gramEnd"/>
            <w:r w:rsidRPr="00955B80">
              <w:rPr>
                <w:rFonts w:ascii="Courier New" w:hAnsi="Courier New" w:cs="Courier New"/>
                <w:color w:val="008080"/>
                <w:sz w:val="20"/>
                <w:szCs w:val="20"/>
              </w:rPr>
              <w:t xml:space="preserve"> канал</w:t>
            </w:r>
          </w:p>
          <w:p w14:paraId="6D76DB8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color w:val="8000FF"/>
                <w:sz w:val="20"/>
                <w:szCs w:val="20"/>
              </w:rPr>
              <w:t>unsigned</w:t>
            </w:r>
            <w:proofErr w:type="spellEnd"/>
            <w:r w:rsidRPr="00955B80">
              <w:rPr>
                <w:rFonts w:ascii="Courier New" w:hAnsi="Courier New" w:cs="Courier New"/>
                <w:sz w:val="20"/>
                <w:szCs w:val="20"/>
              </w:rPr>
              <w:t xml:space="preserve"> OC2REF</w:t>
            </w:r>
            <w:r w:rsidRPr="00955B80">
              <w:rPr>
                <w:rFonts w:ascii="Courier New" w:hAnsi="Courier New" w:cs="Courier New"/>
                <w:b/>
                <w:bCs/>
                <w:color w:val="000080"/>
                <w:sz w:val="20"/>
                <w:szCs w:val="20"/>
              </w:rPr>
              <w:t>:</w:t>
            </w:r>
            <w:proofErr w:type="gramStart"/>
            <w:r w:rsidRPr="00955B80">
              <w:rPr>
                <w:rFonts w:ascii="Courier New" w:hAnsi="Courier New" w:cs="Courier New"/>
                <w:color w:val="FF8000"/>
                <w:sz w:val="20"/>
                <w:szCs w:val="20"/>
              </w:rPr>
              <w:t>1</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/&lt; Второй</w:t>
            </w:r>
            <w:proofErr w:type="gramEnd"/>
            <w:r w:rsidRPr="00955B80">
              <w:rPr>
                <w:rFonts w:ascii="Courier New" w:hAnsi="Courier New" w:cs="Courier New"/>
                <w:color w:val="008080"/>
                <w:sz w:val="20"/>
                <w:szCs w:val="20"/>
              </w:rPr>
              <w:t xml:space="preserve"> канал</w:t>
            </w:r>
          </w:p>
          <w:p w14:paraId="03D0FBC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color w:val="8000FF"/>
                <w:sz w:val="20"/>
                <w:szCs w:val="20"/>
              </w:rPr>
              <w:t>unsigned</w:t>
            </w:r>
            <w:proofErr w:type="spellEnd"/>
            <w:r w:rsidRPr="00955B80">
              <w:rPr>
                <w:rFonts w:ascii="Courier New" w:hAnsi="Courier New" w:cs="Courier New"/>
                <w:sz w:val="20"/>
                <w:szCs w:val="20"/>
              </w:rPr>
              <w:t xml:space="preserve"> OC3REF</w:t>
            </w:r>
            <w:r w:rsidRPr="00955B80">
              <w:rPr>
                <w:rFonts w:ascii="Courier New" w:hAnsi="Courier New" w:cs="Courier New"/>
                <w:b/>
                <w:bCs/>
                <w:color w:val="000080"/>
                <w:sz w:val="20"/>
                <w:szCs w:val="20"/>
              </w:rPr>
              <w:t>:</w:t>
            </w:r>
            <w:proofErr w:type="gramStart"/>
            <w:r w:rsidRPr="00955B80">
              <w:rPr>
                <w:rFonts w:ascii="Courier New" w:hAnsi="Courier New" w:cs="Courier New"/>
                <w:color w:val="FF8000"/>
                <w:sz w:val="20"/>
                <w:szCs w:val="20"/>
              </w:rPr>
              <w:t>1</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/&lt; Третий</w:t>
            </w:r>
            <w:proofErr w:type="gramEnd"/>
            <w:r w:rsidRPr="00955B80">
              <w:rPr>
                <w:rFonts w:ascii="Courier New" w:hAnsi="Courier New" w:cs="Courier New"/>
                <w:color w:val="008080"/>
                <w:sz w:val="20"/>
                <w:szCs w:val="20"/>
              </w:rPr>
              <w:t xml:space="preserve"> канал</w:t>
            </w:r>
          </w:p>
          <w:p w14:paraId="0357AF1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color w:val="8000FF"/>
                <w:sz w:val="20"/>
                <w:szCs w:val="20"/>
              </w:rPr>
              <w:t>unsigned</w:t>
            </w:r>
            <w:proofErr w:type="spellEnd"/>
            <w:r w:rsidRPr="00955B80">
              <w:rPr>
                <w:rFonts w:ascii="Courier New" w:hAnsi="Courier New" w:cs="Courier New"/>
                <w:sz w:val="20"/>
                <w:szCs w:val="20"/>
              </w:rPr>
              <w:t xml:space="preserve"> OC4REF</w:t>
            </w:r>
            <w:r w:rsidRPr="00955B80">
              <w:rPr>
                <w:rFonts w:ascii="Courier New" w:hAnsi="Courier New" w:cs="Courier New"/>
                <w:b/>
                <w:bCs/>
                <w:color w:val="000080"/>
                <w:sz w:val="20"/>
                <w:szCs w:val="20"/>
              </w:rPr>
              <w:t>:</w:t>
            </w:r>
            <w:proofErr w:type="gramStart"/>
            <w:r w:rsidRPr="00955B80">
              <w:rPr>
                <w:rFonts w:ascii="Courier New" w:hAnsi="Courier New" w:cs="Courier New"/>
                <w:color w:val="FF8000"/>
                <w:sz w:val="20"/>
                <w:szCs w:val="20"/>
              </w:rPr>
              <w:t>1</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/&lt; Четвертый</w:t>
            </w:r>
            <w:proofErr w:type="gramEnd"/>
            <w:r w:rsidRPr="00955B80">
              <w:rPr>
                <w:rFonts w:ascii="Courier New" w:hAnsi="Courier New" w:cs="Courier New"/>
                <w:color w:val="008080"/>
                <w:sz w:val="20"/>
                <w:szCs w:val="20"/>
              </w:rPr>
              <w:t xml:space="preserve"> канал</w:t>
            </w:r>
          </w:p>
          <w:p w14:paraId="55E4451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313A7CD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sz w:val="20"/>
                <w:szCs w:val="20"/>
              </w:rPr>
              <w:t xml:space="preserve">    </w:t>
            </w:r>
            <w:r w:rsidRPr="00955B80">
              <w:rPr>
                <w:rFonts w:ascii="Courier New" w:hAnsi="Courier New" w:cs="Courier New"/>
                <w:color w:val="008000"/>
                <w:sz w:val="20"/>
                <w:szCs w:val="20"/>
              </w:rPr>
              <w:t>// связанные с каналами GPIO порты и пины</w:t>
            </w:r>
          </w:p>
          <w:p w14:paraId="2BD4DC0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sz w:val="20"/>
                <w:szCs w:val="20"/>
              </w:rPr>
              <w:t>GPIO_TypeDef</w:t>
            </w:r>
            <w:proofErr w:type="spellEnd"/>
            <w:r w:rsidRPr="00955B80">
              <w:rPr>
                <w:rFonts w:ascii="Courier New" w:hAnsi="Courier New" w:cs="Courier New"/>
                <w:sz w:val="20"/>
                <w:szCs w:val="20"/>
              </w:rPr>
              <w:t xml:space="preserve"> </w:t>
            </w:r>
            <w:r w:rsidRPr="00955B80">
              <w:rPr>
                <w:rFonts w:ascii="Courier New" w:hAnsi="Courier New" w:cs="Courier New"/>
                <w:b/>
                <w:bCs/>
                <w:color w:val="000080"/>
                <w:sz w:val="20"/>
                <w:szCs w:val="20"/>
              </w:rPr>
              <w:t>*</w:t>
            </w:r>
            <w:r w:rsidRPr="00955B80">
              <w:rPr>
                <w:rFonts w:ascii="Courier New" w:hAnsi="Courier New" w:cs="Courier New"/>
                <w:sz w:val="20"/>
                <w:szCs w:val="20"/>
              </w:rPr>
              <w:t>OC1_</w:t>
            </w:r>
            <w:proofErr w:type="gramStart"/>
            <w:r w:rsidRPr="00955B80">
              <w:rPr>
                <w:rFonts w:ascii="Courier New" w:hAnsi="Courier New" w:cs="Courier New"/>
                <w:sz w:val="20"/>
                <w:szCs w:val="20"/>
              </w:rPr>
              <w:t>GPIOx</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/&lt; Порт</w:t>
            </w:r>
            <w:proofErr w:type="gramEnd"/>
            <w:r w:rsidRPr="00955B80">
              <w:rPr>
                <w:rFonts w:ascii="Courier New" w:hAnsi="Courier New" w:cs="Courier New"/>
                <w:color w:val="008080"/>
                <w:sz w:val="20"/>
                <w:szCs w:val="20"/>
              </w:rPr>
              <w:t xml:space="preserve"> первого канала</w:t>
            </w:r>
          </w:p>
          <w:p w14:paraId="200A367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r w:rsidRPr="00955B80">
              <w:rPr>
                <w:rFonts w:ascii="Courier New" w:hAnsi="Courier New" w:cs="Courier New"/>
                <w:color w:val="8000FF"/>
                <w:sz w:val="20"/>
                <w:szCs w:val="20"/>
              </w:rPr>
              <w:t>uint32_t</w:t>
            </w:r>
            <w:r w:rsidRPr="00955B80">
              <w:rPr>
                <w:rFonts w:ascii="Courier New" w:hAnsi="Courier New" w:cs="Courier New"/>
                <w:sz w:val="20"/>
                <w:szCs w:val="20"/>
              </w:rPr>
              <w:t xml:space="preserve"> OC1_PIN_</w:t>
            </w:r>
            <w:proofErr w:type="gramStart"/>
            <w:r w:rsidRPr="00955B80">
              <w:rPr>
                <w:rFonts w:ascii="Courier New" w:hAnsi="Courier New" w:cs="Courier New"/>
                <w:sz w:val="20"/>
                <w:szCs w:val="20"/>
              </w:rPr>
              <w:t>SHIFT</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/&lt; Пин</w:t>
            </w:r>
            <w:proofErr w:type="gramEnd"/>
            <w:r w:rsidRPr="00955B80">
              <w:rPr>
                <w:rFonts w:ascii="Courier New" w:hAnsi="Courier New" w:cs="Courier New"/>
                <w:color w:val="008080"/>
                <w:sz w:val="20"/>
                <w:szCs w:val="20"/>
              </w:rPr>
              <w:t xml:space="preserve"> первого канала</w:t>
            </w:r>
          </w:p>
          <w:p w14:paraId="42D91E7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1E73B3B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sz w:val="20"/>
                <w:szCs w:val="20"/>
              </w:rPr>
              <w:t>GPIO_TypeDef</w:t>
            </w:r>
            <w:proofErr w:type="spellEnd"/>
            <w:r w:rsidRPr="00955B80">
              <w:rPr>
                <w:rFonts w:ascii="Courier New" w:hAnsi="Courier New" w:cs="Courier New"/>
                <w:sz w:val="20"/>
                <w:szCs w:val="20"/>
              </w:rPr>
              <w:t xml:space="preserve"> </w:t>
            </w:r>
            <w:r w:rsidRPr="00955B80">
              <w:rPr>
                <w:rFonts w:ascii="Courier New" w:hAnsi="Courier New" w:cs="Courier New"/>
                <w:b/>
                <w:bCs/>
                <w:color w:val="000080"/>
                <w:sz w:val="20"/>
                <w:szCs w:val="20"/>
              </w:rPr>
              <w:t>*</w:t>
            </w:r>
            <w:r w:rsidRPr="00955B80">
              <w:rPr>
                <w:rFonts w:ascii="Courier New" w:hAnsi="Courier New" w:cs="Courier New"/>
                <w:sz w:val="20"/>
                <w:szCs w:val="20"/>
              </w:rPr>
              <w:t>OC2_</w:t>
            </w:r>
            <w:proofErr w:type="gramStart"/>
            <w:r w:rsidRPr="00955B80">
              <w:rPr>
                <w:rFonts w:ascii="Courier New" w:hAnsi="Courier New" w:cs="Courier New"/>
                <w:sz w:val="20"/>
                <w:szCs w:val="20"/>
              </w:rPr>
              <w:t>GPIOx</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/&lt; Порт</w:t>
            </w:r>
            <w:proofErr w:type="gramEnd"/>
            <w:r w:rsidRPr="00955B80">
              <w:rPr>
                <w:rFonts w:ascii="Courier New" w:hAnsi="Courier New" w:cs="Courier New"/>
                <w:color w:val="008080"/>
                <w:sz w:val="20"/>
                <w:szCs w:val="20"/>
              </w:rPr>
              <w:t xml:space="preserve"> второго канала</w:t>
            </w:r>
          </w:p>
          <w:p w14:paraId="57C3766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r w:rsidRPr="00955B80">
              <w:rPr>
                <w:rFonts w:ascii="Courier New" w:hAnsi="Courier New" w:cs="Courier New"/>
                <w:color w:val="8000FF"/>
                <w:sz w:val="20"/>
                <w:szCs w:val="20"/>
              </w:rPr>
              <w:t>uint32_t</w:t>
            </w:r>
            <w:r w:rsidRPr="00955B80">
              <w:rPr>
                <w:rFonts w:ascii="Courier New" w:hAnsi="Courier New" w:cs="Courier New"/>
                <w:sz w:val="20"/>
                <w:szCs w:val="20"/>
              </w:rPr>
              <w:t xml:space="preserve"> OC2_PIN_</w:t>
            </w:r>
            <w:proofErr w:type="gramStart"/>
            <w:r w:rsidRPr="00955B80">
              <w:rPr>
                <w:rFonts w:ascii="Courier New" w:hAnsi="Courier New" w:cs="Courier New"/>
                <w:sz w:val="20"/>
                <w:szCs w:val="20"/>
              </w:rPr>
              <w:t>SHIFT</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/&lt; Пин</w:t>
            </w:r>
            <w:proofErr w:type="gramEnd"/>
            <w:r w:rsidRPr="00955B80">
              <w:rPr>
                <w:rFonts w:ascii="Courier New" w:hAnsi="Courier New" w:cs="Courier New"/>
                <w:color w:val="008080"/>
                <w:sz w:val="20"/>
                <w:szCs w:val="20"/>
              </w:rPr>
              <w:t xml:space="preserve"> второго канала</w:t>
            </w:r>
          </w:p>
          <w:p w14:paraId="00A273B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733CDCB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sz w:val="20"/>
                <w:szCs w:val="20"/>
              </w:rPr>
              <w:t>GPIO_TypeDef</w:t>
            </w:r>
            <w:proofErr w:type="spellEnd"/>
            <w:r w:rsidRPr="00955B80">
              <w:rPr>
                <w:rFonts w:ascii="Courier New" w:hAnsi="Courier New" w:cs="Courier New"/>
                <w:sz w:val="20"/>
                <w:szCs w:val="20"/>
              </w:rPr>
              <w:t xml:space="preserve"> </w:t>
            </w:r>
            <w:r w:rsidRPr="00955B80">
              <w:rPr>
                <w:rFonts w:ascii="Courier New" w:hAnsi="Courier New" w:cs="Courier New"/>
                <w:b/>
                <w:bCs/>
                <w:color w:val="000080"/>
                <w:sz w:val="20"/>
                <w:szCs w:val="20"/>
              </w:rPr>
              <w:t>*</w:t>
            </w:r>
            <w:r w:rsidRPr="00955B80">
              <w:rPr>
                <w:rFonts w:ascii="Courier New" w:hAnsi="Courier New" w:cs="Courier New"/>
                <w:sz w:val="20"/>
                <w:szCs w:val="20"/>
              </w:rPr>
              <w:t>OC3_</w:t>
            </w:r>
            <w:proofErr w:type="gramStart"/>
            <w:r w:rsidRPr="00955B80">
              <w:rPr>
                <w:rFonts w:ascii="Courier New" w:hAnsi="Courier New" w:cs="Courier New"/>
                <w:sz w:val="20"/>
                <w:szCs w:val="20"/>
              </w:rPr>
              <w:t>GPIOx</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/&lt; Порт</w:t>
            </w:r>
            <w:proofErr w:type="gramEnd"/>
            <w:r w:rsidRPr="00955B80">
              <w:rPr>
                <w:rFonts w:ascii="Courier New" w:hAnsi="Courier New" w:cs="Courier New"/>
                <w:color w:val="008080"/>
                <w:sz w:val="20"/>
                <w:szCs w:val="20"/>
              </w:rPr>
              <w:t xml:space="preserve"> третьего канала</w:t>
            </w:r>
          </w:p>
          <w:p w14:paraId="00ED022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r w:rsidRPr="00955B80">
              <w:rPr>
                <w:rFonts w:ascii="Courier New" w:hAnsi="Courier New" w:cs="Courier New"/>
                <w:color w:val="8000FF"/>
                <w:sz w:val="20"/>
                <w:szCs w:val="20"/>
              </w:rPr>
              <w:t>uint32_t</w:t>
            </w:r>
            <w:r w:rsidRPr="00955B80">
              <w:rPr>
                <w:rFonts w:ascii="Courier New" w:hAnsi="Courier New" w:cs="Courier New"/>
                <w:sz w:val="20"/>
                <w:szCs w:val="20"/>
              </w:rPr>
              <w:t xml:space="preserve"> OC3_PIN_</w:t>
            </w:r>
            <w:proofErr w:type="gramStart"/>
            <w:r w:rsidRPr="00955B80">
              <w:rPr>
                <w:rFonts w:ascii="Courier New" w:hAnsi="Courier New" w:cs="Courier New"/>
                <w:sz w:val="20"/>
                <w:szCs w:val="20"/>
              </w:rPr>
              <w:t>SHIFT</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/&lt; Пин</w:t>
            </w:r>
            <w:proofErr w:type="gramEnd"/>
            <w:r w:rsidRPr="00955B80">
              <w:rPr>
                <w:rFonts w:ascii="Courier New" w:hAnsi="Courier New" w:cs="Courier New"/>
                <w:color w:val="008080"/>
                <w:sz w:val="20"/>
                <w:szCs w:val="20"/>
              </w:rPr>
              <w:t xml:space="preserve"> третьего канала</w:t>
            </w:r>
          </w:p>
          <w:p w14:paraId="1F792A5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065991E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sz w:val="20"/>
                <w:szCs w:val="20"/>
              </w:rPr>
              <w:t>GPIO_TypeDef</w:t>
            </w:r>
            <w:proofErr w:type="spellEnd"/>
            <w:r w:rsidRPr="00955B80">
              <w:rPr>
                <w:rFonts w:ascii="Courier New" w:hAnsi="Courier New" w:cs="Courier New"/>
                <w:sz w:val="20"/>
                <w:szCs w:val="20"/>
              </w:rPr>
              <w:t xml:space="preserve"> </w:t>
            </w:r>
            <w:r w:rsidRPr="00955B80">
              <w:rPr>
                <w:rFonts w:ascii="Courier New" w:hAnsi="Courier New" w:cs="Courier New"/>
                <w:b/>
                <w:bCs/>
                <w:color w:val="000080"/>
                <w:sz w:val="20"/>
                <w:szCs w:val="20"/>
              </w:rPr>
              <w:t>*</w:t>
            </w:r>
            <w:r w:rsidRPr="00955B80">
              <w:rPr>
                <w:rFonts w:ascii="Courier New" w:hAnsi="Courier New" w:cs="Courier New"/>
                <w:sz w:val="20"/>
                <w:szCs w:val="20"/>
              </w:rPr>
              <w:t>OC4_</w:t>
            </w:r>
            <w:proofErr w:type="gramStart"/>
            <w:r w:rsidRPr="00955B80">
              <w:rPr>
                <w:rFonts w:ascii="Courier New" w:hAnsi="Courier New" w:cs="Courier New"/>
                <w:sz w:val="20"/>
                <w:szCs w:val="20"/>
              </w:rPr>
              <w:t>GPIOx</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/&lt; Порт</w:t>
            </w:r>
            <w:proofErr w:type="gramEnd"/>
            <w:r w:rsidRPr="00955B80">
              <w:rPr>
                <w:rFonts w:ascii="Courier New" w:hAnsi="Courier New" w:cs="Courier New"/>
                <w:color w:val="008080"/>
                <w:sz w:val="20"/>
                <w:szCs w:val="20"/>
              </w:rPr>
              <w:t xml:space="preserve"> четвертого канала</w:t>
            </w:r>
          </w:p>
          <w:p w14:paraId="353F823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r w:rsidRPr="00955B80">
              <w:rPr>
                <w:rFonts w:ascii="Courier New" w:hAnsi="Courier New" w:cs="Courier New"/>
                <w:color w:val="8000FF"/>
                <w:sz w:val="20"/>
                <w:szCs w:val="20"/>
              </w:rPr>
              <w:t>uint32_t</w:t>
            </w:r>
            <w:r w:rsidRPr="00955B80">
              <w:rPr>
                <w:rFonts w:ascii="Courier New" w:hAnsi="Courier New" w:cs="Courier New"/>
                <w:sz w:val="20"/>
                <w:szCs w:val="20"/>
              </w:rPr>
              <w:t xml:space="preserve"> OC4_PIN_</w:t>
            </w:r>
            <w:proofErr w:type="gramStart"/>
            <w:r w:rsidRPr="00955B80">
              <w:rPr>
                <w:rFonts w:ascii="Courier New" w:hAnsi="Courier New" w:cs="Courier New"/>
                <w:sz w:val="20"/>
                <w:szCs w:val="20"/>
              </w:rPr>
              <w:t>SHIFT</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/&lt; Пин</w:t>
            </w:r>
            <w:proofErr w:type="gramEnd"/>
            <w:r w:rsidRPr="00955B80">
              <w:rPr>
                <w:rFonts w:ascii="Courier New" w:hAnsi="Courier New" w:cs="Courier New"/>
                <w:color w:val="008080"/>
                <w:sz w:val="20"/>
                <w:szCs w:val="20"/>
              </w:rPr>
              <w:t xml:space="preserve"> четвертого канала</w:t>
            </w:r>
          </w:p>
          <w:p w14:paraId="6073E6D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596AA5C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6B67586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76B64FD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w:t>
            </w:r>
          </w:p>
          <w:p w14:paraId="4B21B36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color w:val="008080"/>
                <w:sz w:val="20"/>
                <w:szCs w:val="20"/>
              </w:rPr>
              <w:t xml:space="preserve">  * </w:t>
            </w:r>
            <w:r w:rsidRPr="00955B80">
              <w:rPr>
                <w:rFonts w:ascii="Courier New" w:hAnsi="Courier New" w:cs="Courier New"/>
                <w:b/>
                <w:bCs/>
                <w:color w:val="008080"/>
                <w:sz w:val="20"/>
                <w:szCs w:val="20"/>
              </w:rPr>
              <w:t>@brief</w:t>
            </w:r>
            <w:r w:rsidRPr="00955B80">
              <w:rPr>
                <w:rFonts w:ascii="Courier New" w:hAnsi="Courier New" w:cs="Courier New"/>
                <w:color w:val="008080"/>
                <w:sz w:val="20"/>
                <w:szCs w:val="20"/>
              </w:rPr>
              <w:t xml:space="preserve"> Структура для моделирования таймера </w:t>
            </w:r>
          </w:p>
          <w:p w14:paraId="66ECA7E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color w:val="008080"/>
                <w:sz w:val="20"/>
                <w:szCs w:val="20"/>
              </w:rPr>
              <w:t xml:space="preserve">  */</w:t>
            </w:r>
          </w:p>
          <w:p w14:paraId="1FF2EE5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roofErr w:type="spellStart"/>
            <w:r w:rsidRPr="00955B80">
              <w:rPr>
                <w:rFonts w:ascii="Courier New" w:hAnsi="Courier New" w:cs="Courier New"/>
                <w:color w:val="8000FF"/>
                <w:sz w:val="20"/>
                <w:szCs w:val="20"/>
              </w:rPr>
              <w:t>struct</w:t>
            </w:r>
            <w:proofErr w:type="spellEnd"/>
            <w:r w:rsidRPr="00955B80">
              <w:rPr>
                <w:rFonts w:ascii="Courier New" w:hAnsi="Courier New" w:cs="Courier New"/>
                <w:sz w:val="20"/>
                <w:szCs w:val="20"/>
              </w:rPr>
              <w:t xml:space="preserve"> </w:t>
            </w:r>
            <w:proofErr w:type="spellStart"/>
            <w:r w:rsidRPr="00955B80">
              <w:rPr>
                <w:rFonts w:ascii="Courier New" w:hAnsi="Courier New" w:cs="Courier New"/>
                <w:sz w:val="20"/>
                <w:szCs w:val="20"/>
              </w:rPr>
              <w:t>TIM_Sim</w:t>
            </w:r>
            <w:proofErr w:type="spellEnd"/>
          </w:p>
          <w:p w14:paraId="45AE3EC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48AAEA2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color w:val="8000FF"/>
                <w:sz w:val="20"/>
                <w:szCs w:val="20"/>
              </w:rPr>
              <w:t>double</w:t>
            </w:r>
            <w:proofErr w:type="spellEnd"/>
            <w:r w:rsidRPr="00955B80">
              <w:rPr>
                <w:rFonts w:ascii="Courier New" w:hAnsi="Courier New" w:cs="Courier New"/>
                <w:sz w:val="20"/>
                <w:szCs w:val="20"/>
              </w:rPr>
              <w:t xml:space="preserve"> </w:t>
            </w:r>
            <w:proofErr w:type="spellStart"/>
            <w:r w:rsidRPr="00955B80">
              <w:rPr>
                <w:rFonts w:ascii="Courier New" w:hAnsi="Courier New" w:cs="Courier New"/>
                <w:sz w:val="20"/>
                <w:szCs w:val="20"/>
              </w:rPr>
              <w:t>tx_</w:t>
            </w:r>
            <w:proofErr w:type="gramStart"/>
            <w:r w:rsidRPr="00955B80">
              <w:rPr>
                <w:rFonts w:ascii="Courier New" w:hAnsi="Courier New" w:cs="Courier New"/>
                <w:sz w:val="20"/>
                <w:szCs w:val="20"/>
              </w:rPr>
              <w:t>cnt</w:t>
            </w:r>
            <w:proofErr w:type="spellEnd"/>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/&lt; Счетчик</w:t>
            </w:r>
            <w:proofErr w:type="gramEnd"/>
            <w:r w:rsidRPr="00955B80">
              <w:rPr>
                <w:rFonts w:ascii="Courier New" w:hAnsi="Courier New" w:cs="Courier New"/>
                <w:color w:val="008080"/>
                <w:sz w:val="20"/>
                <w:szCs w:val="20"/>
              </w:rPr>
              <w:t xml:space="preserve"> таймера (</w:t>
            </w:r>
            <w:proofErr w:type="spellStart"/>
            <w:r w:rsidRPr="00955B80">
              <w:rPr>
                <w:rFonts w:ascii="Courier New" w:hAnsi="Courier New" w:cs="Courier New"/>
                <w:color w:val="008080"/>
                <w:sz w:val="20"/>
                <w:szCs w:val="20"/>
              </w:rPr>
              <w:t>double</w:t>
            </w:r>
            <w:proofErr w:type="spellEnd"/>
            <w:r w:rsidRPr="00955B80">
              <w:rPr>
                <w:rFonts w:ascii="Courier New" w:hAnsi="Courier New" w:cs="Courier New"/>
                <w:color w:val="008080"/>
                <w:sz w:val="20"/>
                <w:szCs w:val="20"/>
              </w:rPr>
              <w:t>, т.к. кол-во тактов за шаг симуляции может быть дробным)</w:t>
            </w:r>
          </w:p>
          <w:p w14:paraId="5FE4B04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color w:val="8000FF"/>
                <w:sz w:val="20"/>
                <w:szCs w:val="20"/>
              </w:rPr>
              <w:t>double</w:t>
            </w:r>
            <w:proofErr w:type="spellEnd"/>
            <w:r w:rsidRPr="00955B80">
              <w:rPr>
                <w:rFonts w:ascii="Courier New" w:hAnsi="Courier New" w:cs="Courier New"/>
                <w:sz w:val="20"/>
                <w:szCs w:val="20"/>
              </w:rPr>
              <w:t xml:space="preserve"> </w:t>
            </w:r>
            <w:proofErr w:type="spellStart"/>
            <w:r w:rsidRPr="00955B80">
              <w:rPr>
                <w:rFonts w:ascii="Courier New" w:hAnsi="Courier New" w:cs="Courier New"/>
                <w:sz w:val="20"/>
                <w:szCs w:val="20"/>
              </w:rPr>
              <w:t>tx_</w:t>
            </w:r>
            <w:proofErr w:type="gramStart"/>
            <w:r w:rsidRPr="00955B80">
              <w:rPr>
                <w:rFonts w:ascii="Courier New" w:hAnsi="Courier New" w:cs="Courier New"/>
                <w:sz w:val="20"/>
                <w:szCs w:val="20"/>
              </w:rPr>
              <w:t>step</w:t>
            </w:r>
            <w:proofErr w:type="spellEnd"/>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/&lt; Шаг</w:t>
            </w:r>
            <w:proofErr w:type="gramEnd"/>
            <w:r w:rsidRPr="00955B80">
              <w:rPr>
                <w:rFonts w:ascii="Courier New" w:hAnsi="Courier New" w:cs="Courier New"/>
                <w:color w:val="008080"/>
                <w:sz w:val="20"/>
                <w:szCs w:val="20"/>
              </w:rPr>
              <w:t xml:space="preserve"> счета за один шаг симуляции (</w:t>
            </w:r>
            <w:proofErr w:type="spellStart"/>
            <w:r w:rsidRPr="00955B80">
              <w:rPr>
                <w:rFonts w:ascii="Courier New" w:hAnsi="Courier New" w:cs="Courier New"/>
                <w:color w:val="008080"/>
                <w:sz w:val="20"/>
                <w:szCs w:val="20"/>
              </w:rPr>
              <w:t>double</w:t>
            </w:r>
            <w:proofErr w:type="spellEnd"/>
            <w:r w:rsidRPr="00955B80">
              <w:rPr>
                <w:rFonts w:ascii="Courier New" w:hAnsi="Courier New" w:cs="Courier New"/>
                <w:color w:val="008080"/>
                <w:sz w:val="20"/>
                <w:szCs w:val="20"/>
              </w:rPr>
              <w:t>, т.к. кол-во тактов за шаг симуляции может быть дробным)</w:t>
            </w:r>
          </w:p>
          <w:p w14:paraId="634C82A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color w:val="8000FF"/>
                <w:sz w:val="20"/>
                <w:szCs w:val="20"/>
              </w:rPr>
              <w:t>int</w:t>
            </w:r>
            <w:proofErr w:type="spellEnd"/>
            <w:r w:rsidRPr="00955B80">
              <w:rPr>
                <w:rFonts w:ascii="Courier New" w:hAnsi="Courier New" w:cs="Courier New"/>
                <w:sz w:val="20"/>
                <w:szCs w:val="20"/>
              </w:rPr>
              <w:t xml:space="preserve"> </w:t>
            </w:r>
            <w:proofErr w:type="gramStart"/>
            <w:r w:rsidRPr="00955B80">
              <w:rPr>
                <w:rFonts w:ascii="Courier New" w:hAnsi="Courier New" w:cs="Courier New"/>
                <w:sz w:val="20"/>
                <w:szCs w:val="20"/>
              </w:rPr>
              <w:t>RELOAD</w:t>
            </w:r>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sz w:val="20"/>
                <w:szCs w:val="20"/>
              </w:rPr>
              <w:t xml:space="preserve">                  </w:t>
            </w:r>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/&lt; Буфер</w:t>
            </w:r>
            <w:proofErr w:type="gramEnd"/>
            <w:r w:rsidRPr="00955B80">
              <w:rPr>
                <w:rFonts w:ascii="Courier New" w:hAnsi="Courier New" w:cs="Courier New"/>
                <w:color w:val="008080"/>
                <w:sz w:val="20"/>
                <w:szCs w:val="20"/>
              </w:rPr>
              <w:t xml:space="preserve"> для периода таймера (для реализации функции PRELOAD)</w:t>
            </w:r>
          </w:p>
          <w:p w14:paraId="093CB36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rPr>
            </w:pPr>
            <w:r w:rsidRPr="00955B80">
              <w:rPr>
                <w:rFonts w:ascii="Courier New" w:hAnsi="Courier New" w:cs="Courier New"/>
                <w:sz w:val="20"/>
                <w:szCs w:val="20"/>
              </w:rPr>
              <w:t xml:space="preserve">    </w:t>
            </w:r>
            <w:proofErr w:type="spellStart"/>
            <w:r w:rsidRPr="00955B80">
              <w:rPr>
                <w:rFonts w:ascii="Courier New" w:hAnsi="Courier New" w:cs="Courier New"/>
                <w:color w:val="8000FF"/>
                <w:sz w:val="20"/>
                <w:szCs w:val="20"/>
              </w:rPr>
              <w:t>struct</w:t>
            </w:r>
            <w:proofErr w:type="spellEnd"/>
            <w:r w:rsidRPr="00955B80">
              <w:rPr>
                <w:rFonts w:ascii="Courier New" w:hAnsi="Courier New" w:cs="Courier New"/>
                <w:sz w:val="20"/>
                <w:szCs w:val="20"/>
              </w:rPr>
              <w:t xml:space="preserve"> </w:t>
            </w:r>
            <w:proofErr w:type="spellStart"/>
            <w:r w:rsidRPr="00955B80">
              <w:rPr>
                <w:rFonts w:ascii="Courier New" w:hAnsi="Courier New" w:cs="Courier New"/>
                <w:sz w:val="20"/>
                <w:szCs w:val="20"/>
              </w:rPr>
              <w:t>Channels_Sim</w:t>
            </w:r>
            <w:proofErr w:type="spellEnd"/>
            <w:r w:rsidRPr="00955B80">
              <w:rPr>
                <w:rFonts w:ascii="Courier New" w:hAnsi="Courier New" w:cs="Courier New"/>
                <w:sz w:val="20"/>
                <w:szCs w:val="20"/>
              </w:rPr>
              <w:t xml:space="preserve"> </w:t>
            </w:r>
            <w:proofErr w:type="spellStart"/>
            <w:proofErr w:type="gramStart"/>
            <w:r w:rsidRPr="00955B80">
              <w:rPr>
                <w:rFonts w:ascii="Courier New" w:hAnsi="Courier New" w:cs="Courier New"/>
                <w:sz w:val="20"/>
                <w:szCs w:val="20"/>
              </w:rPr>
              <w:t>Channels</w:t>
            </w:r>
            <w:proofErr w:type="spellEnd"/>
            <w:r w:rsidRPr="00955B80">
              <w:rPr>
                <w:rFonts w:ascii="Courier New" w:hAnsi="Courier New" w:cs="Courier New"/>
                <w:b/>
                <w:bCs/>
                <w:color w:val="000080"/>
                <w:sz w:val="20"/>
                <w:szCs w:val="20"/>
              </w:rPr>
              <w:t>;</w:t>
            </w:r>
            <w:r w:rsidRPr="00955B80">
              <w:rPr>
                <w:rFonts w:ascii="Courier New" w:hAnsi="Courier New" w:cs="Courier New"/>
                <w:sz w:val="20"/>
                <w:szCs w:val="20"/>
              </w:rPr>
              <w:t xml:space="preserve">   </w:t>
            </w:r>
            <w:proofErr w:type="gramEnd"/>
            <w:r w:rsidRPr="00955B80">
              <w:rPr>
                <w:rFonts w:ascii="Courier New" w:hAnsi="Courier New" w:cs="Courier New"/>
                <w:color w:val="008080"/>
                <w:sz w:val="20"/>
                <w:szCs w:val="20"/>
              </w:rPr>
              <w:t>//</w:t>
            </w:r>
            <w:proofErr w:type="gramStart"/>
            <w:r w:rsidRPr="00955B80">
              <w:rPr>
                <w:rFonts w:ascii="Courier New" w:hAnsi="Courier New" w:cs="Courier New"/>
                <w:color w:val="008080"/>
                <w:sz w:val="20"/>
                <w:szCs w:val="20"/>
              </w:rPr>
              <w:t>/&lt; Структура</w:t>
            </w:r>
            <w:proofErr w:type="gramEnd"/>
            <w:r w:rsidRPr="00955B80">
              <w:rPr>
                <w:rFonts w:ascii="Courier New" w:hAnsi="Courier New" w:cs="Courier New"/>
                <w:color w:val="008080"/>
                <w:sz w:val="20"/>
                <w:szCs w:val="20"/>
              </w:rPr>
              <w:t xml:space="preserve"> для симуляции каналов</w:t>
            </w:r>
          </w:p>
          <w:p w14:paraId="78BB70D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b/>
                <w:bCs/>
                <w:color w:val="000080"/>
                <w:sz w:val="20"/>
                <w:szCs w:val="20"/>
              </w:rPr>
              <w:t>};</w:t>
            </w:r>
          </w:p>
          <w:p w14:paraId="49E52D6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lastRenderedPageBreak/>
              <w:t>/////////////////////////////////////////////////////////////////////</w:t>
            </w:r>
          </w:p>
          <w:p w14:paraId="780B393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619E84F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195FC1F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09A1BA9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///////////////////////////---FUNCTIONS---///////////////////////////</w:t>
            </w:r>
          </w:p>
          <w:p w14:paraId="1C80D94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161B3947"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//----------------------TIMER BASE FUNCTIONS-----------------------//</w:t>
            </w:r>
          </w:p>
          <w:p w14:paraId="2D71282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color w:val="008000"/>
                <w:sz w:val="20"/>
                <w:szCs w:val="20"/>
              </w:rPr>
              <w:t>/* Базовая функция для симуляции таймера: она вызывается каждый шаг симуляции */</w:t>
            </w:r>
          </w:p>
          <w:p w14:paraId="691DD4A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w:t>
            </w:r>
          </w:p>
          <w:p w14:paraId="3872FF6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color w:val="008000"/>
                <w:sz w:val="20"/>
                <w:szCs w:val="20"/>
              </w:rPr>
              <w:t>/* Счет таймера за один такт */</w:t>
            </w:r>
          </w:p>
          <w:p w14:paraId="2EBBEC61"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TIMx_</w:t>
            </w:r>
            <w:proofErr w:type="gramStart"/>
            <w:r w:rsidRPr="00955B80">
              <w:rPr>
                <w:rFonts w:ascii="Courier New" w:hAnsi="Courier New" w:cs="Courier New"/>
                <w:sz w:val="20"/>
                <w:szCs w:val="20"/>
                <w:lang w:val="en-US"/>
              </w:rPr>
              <w:t>Count</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7A680B4B"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color w:val="008000"/>
                <w:sz w:val="20"/>
                <w:szCs w:val="20"/>
              </w:rPr>
              <w:t>/* Проверка на переполнение и дальнейшая его обработка */</w:t>
            </w:r>
          </w:p>
          <w:p w14:paraId="0486361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Overflow_</w:t>
            </w:r>
            <w:proofErr w:type="gramStart"/>
            <w:r w:rsidRPr="00955B80">
              <w:rPr>
                <w:rFonts w:ascii="Courier New" w:hAnsi="Courier New" w:cs="Courier New"/>
                <w:sz w:val="20"/>
                <w:szCs w:val="20"/>
                <w:lang w:val="en-US"/>
              </w:rPr>
              <w:t>Check</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2BD5849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Вызов</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прерывания</w:t>
            </w:r>
            <w:r w:rsidRPr="00955B80">
              <w:rPr>
                <w:rFonts w:ascii="Courier New" w:hAnsi="Courier New" w:cs="Courier New"/>
                <w:color w:val="008000"/>
                <w:sz w:val="20"/>
                <w:szCs w:val="20"/>
                <w:lang w:val="en-US"/>
              </w:rPr>
              <w:t xml:space="preserve"> */</w:t>
            </w:r>
          </w:p>
          <w:p w14:paraId="394C813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call_</w:t>
            </w:r>
            <w:proofErr w:type="gramStart"/>
            <w:r w:rsidRPr="00955B80">
              <w:rPr>
                <w:rFonts w:ascii="Courier New" w:hAnsi="Courier New" w:cs="Courier New"/>
                <w:sz w:val="20"/>
                <w:szCs w:val="20"/>
                <w:lang w:val="en-US"/>
              </w:rPr>
              <w:t>IRQHandller</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p>
          <w:p w14:paraId="4705746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w:t>
            </w:r>
          </w:p>
          <w:p w14:paraId="374F0BA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6E7DD72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6CB4182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//------------------------CHANNELS FUNCTIONS-----------------------//</w:t>
            </w:r>
          </w:p>
          <w:p w14:paraId="540FB5D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color w:val="008000"/>
                <w:sz w:val="20"/>
                <w:szCs w:val="20"/>
              </w:rPr>
              <w:t>/* Симуляция каналов таймера */</w:t>
            </w:r>
          </w:p>
          <w:p w14:paraId="79BF9D9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Channels_</w:t>
            </w:r>
            <w:proofErr w:type="gramStart"/>
            <w:r w:rsidRPr="00955B80">
              <w:rPr>
                <w:rFonts w:ascii="Courier New" w:hAnsi="Courier New" w:cs="Courier New"/>
                <w:sz w:val="20"/>
                <w:szCs w:val="20"/>
                <w:lang w:val="en-US"/>
              </w:rPr>
              <w:t>Simulation</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sz w:val="20"/>
                <w:szCs w:val="20"/>
                <w:lang w:val="en-US"/>
              </w:rPr>
              <w:t xml:space="preserve"> </w:t>
            </w:r>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TIMS</w:t>
            </w:r>
            <w:r w:rsidRPr="00955B80">
              <w:rPr>
                <w:rFonts w:ascii="Courier New" w:hAnsi="Courier New" w:cs="Courier New"/>
                <w:b/>
                <w:bCs/>
                <w:color w:val="000080"/>
                <w:sz w:val="20"/>
                <w:szCs w:val="20"/>
                <w:lang w:val="en-US"/>
              </w:rPr>
              <w:t>);</w:t>
            </w:r>
          </w:p>
          <w:p w14:paraId="470DBBA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00"/>
                <w:sz w:val="20"/>
                <w:szCs w:val="20"/>
                <w:lang w:val="en-US"/>
              </w:rPr>
              <w:t>/*---------------- - CAPTURE COPMARE &amp; PWM FUNCTIONS------------------*/</w:t>
            </w:r>
          </w:p>
          <w:p w14:paraId="74E554E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Выбор</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режима</w:t>
            </w:r>
            <w:r w:rsidRPr="00955B80">
              <w:rPr>
                <w:rFonts w:ascii="Courier New" w:hAnsi="Courier New" w:cs="Courier New"/>
                <w:color w:val="008000"/>
                <w:sz w:val="20"/>
                <w:szCs w:val="20"/>
                <w:lang w:val="en-US"/>
              </w:rPr>
              <w:t xml:space="preserve"> </w:t>
            </w:r>
            <w:proofErr w:type="spellStart"/>
            <w:r w:rsidRPr="00955B80">
              <w:rPr>
                <w:rFonts w:ascii="Courier New" w:hAnsi="Courier New" w:cs="Courier New"/>
                <w:color w:val="008000"/>
                <w:sz w:val="20"/>
                <w:szCs w:val="20"/>
                <w:lang w:val="en-US"/>
              </w:rPr>
              <w:t>CaptureCompare</w:t>
            </w:r>
            <w:proofErr w:type="spellEnd"/>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или</w:t>
            </w:r>
            <w:r w:rsidRPr="00955B80">
              <w:rPr>
                <w:rFonts w:ascii="Courier New" w:hAnsi="Courier New" w:cs="Courier New"/>
                <w:color w:val="008000"/>
                <w:sz w:val="20"/>
                <w:szCs w:val="20"/>
                <w:lang w:val="en-US"/>
              </w:rPr>
              <w:t xml:space="preserve"> PWM </w:t>
            </w:r>
            <w:r w:rsidRPr="00955B80">
              <w:rPr>
                <w:rFonts w:ascii="Courier New" w:hAnsi="Courier New" w:cs="Courier New"/>
                <w:color w:val="008000"/>
                <w:sz w:val="20"/>
                <w:szCs w:val="20"/>
              </w:rPr>
              <w:t>и</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симуляция</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для</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каждого</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канала</w:t>
            </w:r>
            <w:r w:rsidRPr="00955B80">
              <w:rPr>
                <w:rFonts w:ascii="Courier New" w:hAnsi="Courier New" w:cs="Courier New"/>
                <w:color w:val="008000"/>
                <w:sz w:val="20"/>
                <w:szCs w:val="20"/>
                <w:lang w:val="en-US"/>
              </w:rPr>
              <w:t xml:space="preserve"> */</w:t>
            </w:r>
          </w:p>
          <w:p w14:paraId="1CF619B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CC_PWM_Ch1_</w:t>
            </w:r>
            <w:proofErr w:type="gramStart"/>
            <w:r w:rsidRPr="00955B80">
              <w:rPr>
                <w:rFonts w:ascii="Courier New" w:hAnsi="Courier New" w:cs="Courier New"/>
                <w:sz w:val="20"/>
                <w:szCs w:val="20"/>
                <w:lang w:val="en-US"/>
              </w:rPr>
              <w:t>Simulation</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2844B97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CC_PWM_Ch2_</w:t>
            </w:r>
            <w:proofErr w:type="gramStart"/>
            <w:r w:rsidRPr="00955B80">
              <w:rPr>
                <w:rFonts w:ascii="Courier New" w:hAnsi="Courier New" w:cs="Courier New"/>
                <w:sz w:val="20"/>
                <w:szCs w:val="20"/>
                <w:lang w:val="en-US"/>
              </w:rPr>
              <w:t>Simulation</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6F8C41CD"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CC_PWM_Ch3_</w:t>
            </w:r>
            <w:proofErr w:type="gramStart"/>
            <w:r w:rsidRPr="00955B80">
              <w:rPr>
                <w:rFonts w:ascii="Courier New" w:hAnsi="Courier New" w:cs="Courier New"/>
                <w:sz w:val="20"/>
                <w:szCs w:val="20"/>
                <w:lang w:val="en-US"/>
              </w:rPr>
              <w:t>Simulation</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72C5566C"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CC_PWM_Ch4_</w:t>
            </w:r>
            <w:proofErr w:type="gramStart"/>
            <w:r w:rsidRPr="00955B80">
              <w:rPr>
                <w:rFonts w:ascii="Courier New" w:hAnsi="Courier New" w:cs="Courier New"/>
                <w:sz w:val="20"/>
                <w:szCs w:val="20"/>
                <w:lang w:val="en-US"/>
              </w:rPr>
              <w:t>Simulation</w:t>
            </w:r>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17915E4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color w:val="008000"/>
                <w:sz w:val="20"/>
                <w:szCs w:val="20"/>
              </w:rPr>
              <w:t>/* Запись каналов таймера в порты GPIO */</w:t>
            </w:r>
          </w:p>
          <w:p w14:paraId="3EDB8D8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Write_OC_to_</w:t>
            </w:r>
            <w:proofErr w:type="gramStart"/>
            <w:r w:rsidRPr="00955B80">
              <w:rPr>
                <w:rFonts w:ascii="Courier New" w:hAnsi="Courier New" w:cs="Courier New"/>
                <w:sz w:val="20"/>
                <w:szCs w:val="20"/>
                <w:lang w:val="en-US"/>
              </w:rPr>
              <w:t>GPIO</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07D27BC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color w:val="008000"/>
                <w:sz w:val="20"/>
                <w:szCs w:val="20"/>
              </w:rPr>
              <w:t xml:space="preserve">/* Запись результата </w:t>
            </w:r>
            <w:proofErr w:type="spellStart"/>
            <w:r w:rsidRPr="00955B80">
              <w:rPr>
                <w:rFonts w:ascii="Courier New" w:hAnsi="Courier New" w:cs="Courier New"/>
                <w:color w:val="008000"/>
                <w:sz w:val="20"/>
                <w:szCs w:val="20"/>
              </w:rPr>
              <w:t>compare</w:t>
            </w:r>
            <w:proofErr w:type="spellEnd"/>
            <w:r w:rsidRPr="00955B80">
              <w:rPr>
                <w:rFonts w:ascii="Courier New" w:hAnsi="Courier New" w:cs="Courier New"/>
                <w:color w:val="008000"/>
                <w:sz w:val="20"/>
                <w:szCs w:val="20"/>
              </w:rPr>
              <w:t xml:space="preserve"> в </w:t>
            </w:r>
            <w:proofErr w:type="spellStart"/>
            <w:r w:rsidRPr="00955B80">
              <w:rPr>
                <w:rFonts w:ascii="Courier New" w:hAnsi="Courier New" w:cs="Courier New"/>
                <w:color w:val="008000"/>
                <w:sz w:val="20"/>
                <w:szCs w:val="20"/>
              </w:rPr>
              <w:t>глабальную</w:t>
            </w:r>
            <w:proofErr w:type="spellEnd"/>
            <w:r w:rsidRPr="00955B80">
              <w:rPr>
                <w:rFonts w:ascii="Courier New" w:hAnsi="Courier New" w:cs="Courier New"/>
                <w:color w:val="008000"/>
                <w:sz w:val="20"/>
                <w:szCs w:val="20"/>
              </w:rPr>
              <w:t xml:space="preserve"> структуру с TRIGGER OUTPUT */</w:t>
            </w:r>
          </w:p>
          <w:p w14:paraId="30E2FFB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Write_OC_to_</w:t>
            </w:r>
            <w:proofErr w:type="gramStart"/>
            <w:r w:rsidRPr="00955B80">
              <w:rPr>
                <w:rFonts w:ascii="Courier New" w:hAnsi="Courier New" w:cs="Courier New"/>
                <w:sz w:val="20"/>
                <w:szCs w:val="20"/>
                <w:lang w:val="en-US"/>
              </w:rPr>
              <w:t>TRGO</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r w:rsidRPr="00955B80">
              <w:rPr>
                <w:rFonts w:ascii="Courier New" w:hAnsi="Courier New" w:cs="Courier New"/>
                <w:color w:val="8000FF"/>
                <w:sz w:val="20"/>
                <w:szCs w:val="20"/>
                <w:lang w:val="en-US"/>
              </w:rPr>
              <w:t>struct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TIM_Sim</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TIMS</w:t>
            </w:r>
            <w:r w:rsidRPr="00955B80">
              <w:rPr>
                <w:rFonts w:ascii="Courier New" w:hAnsi="Courier New" w:cs="Courier New"/>
                <w:b/>
                <w:bCs/>
                <w:color w:val="000080"/>
                <w:sz w:val="20"/>
                <w:szCs w:val="20"/>
                <w:lang w:val="en-US"/>
              </w:rPr>
              <w:t>);</w:t>
            </w:r>
          </w:p>
          <w:p w14:paraId="0F7916CE"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w:t>
            </w:r>
          </w:p>
          <w:p w14:paraId="336C91F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67285BE3"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p>
          <w:p w14:paraId="125A0549"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//--------------------MISC (</w:t>
            </w:r>
            <w:proofErr w:type="spellStart"/>
            <w:r w:rsidRPr="00955B80">
              <w:rPr>
                <w:rFonts w:ascii="Courier New" w:hAnsi="Courier New" w:cs="Courier New"/>
                <w:color w:val="008000"/>
                <w:sz w:val="20"/>
                <w:szCs w:val="20"/>
              </w:rPr>
              <w:t>temporary</w:t>
            </w:r>
            <w:proofErr w:type="spellEnd"/>
            <w:r w:rsidRPr="00955B80">
              <w:rPr>
                <w:rFonts w:ascii="Courier New" w:hAnsi="Courier New" w:cs="Courier New"/>
                <w:color w:val="008000"/>
                <w:sz w:val="20"/>
                <w:szCs w:val="20"/>
              </w:rPr>
              <w:t>) FUNCTIONS--------------------//</w:t>
            </w:r>
          </w:p>
          <w:p w14:paraId="228971A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rPr>
            </w:pPr>
            <w:r w:rsidRPr="00955B80">
              <w:rPr>
                <w:rFonts w:ascii="Courier New" w:hAnsi="Courier New" w:cs="Courier New"/>
                <w:color w:val="008000"/>
                <w:sz w:val="20"/>
                <w:szCs w:val="20"/>
              </w:rPr>
              <w:t>/* Определение источника для запуска таймера в SLAVE MODE */</w:t>
            </w:r>
          </w:p>
          <w:p w14:paraId="0DD8D22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Slave_Mode_Check_</w:t>
            </w:r>
            <w:proofErr w:type="gramStart"/>
            <w:r w:rsidRPr="00955B80">
              <w:rPr>
                <w:rFonts w:ascii="Courier New" w:hAnsi="Courier New" w:cs="Courier New"/>
                <w:sz w:val="20"/>
                <w:szCs w:val="20"/>
                <w:lang w:val="en-US"/>
              </w:rPr>
              <w:t>Source</w:t>
            </w:r>
            <w:proofErr w:type="spellEnd"/>
            <w:r w:rsidRPr="00955B80">
              <w:rPr>
                <w:rFonts w:ascii="Courier New" w:hAnsi="Courier New" w:cs="Courier New"/>
                <w:b/>
                <w:bCs/>
                <w:color w:val="000080"/>
                <w:sz w:val="20"/>
                <w:szCs w:val="20"/>
                <w:lang w:val="en-US"/>
              </w:rPr>
              <w:t>(</w:t>
            </w:r>
            <w:proofErr w:type="spellStart"/>
            <w:proofErr w:type="gramEnd"/>
            <w:r w:rsidRPr="00955B80">
              <w:rPr>
                <w:rFonts w:ascii="Courier New" w:hAnsi="Courier New" w:cs="Courier New"/>
                <w:sz w:val="20"/>
                <w:szCs w:val="20"/>
                <w:lang w:val="en-US"/>
              </w:rPr>
              <w:t>TIM_TypeDef</w:t>
            </w:r>
            <w:proofErr w:type="spellEnd"/>
            <w:r w:rsidRPr="00955B80">
              <w:rPr>
                <w:rFonts w:ascii="Courier New" w:hAnsi="Courier New" w:cs="Courier New"/>
                <w:b/>
                <w:bCs/>
                <w:color w:val="000080"/>
                <w:sz w:val="20"/>
                <w:szCs w:val="20"/>
                <w:lang w:val="en-US"/>
              </w:rPr>
              <w:t>*</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TIMx</w:t>
            </w:r>
            <w:proofErr w:type="spellEnd"/>
            <w:r w:rsidRPr="00955B80">
              <w:rPr>
                <w:rFonts w:ascii="Courier New" w:hAnsi="Courier New" w:cs="Courier New"/>
                <w:b/>
                <w:bCs/>
                <w:color w:val="000080"/>
                <w:sz w:val="20"/>
                <w:szCs w:val="20"/>
                <w:lang w:val="en-US"/>
              </w:rPr>
              <w:t>);</w:t>
            </w:r>
          </w:p>
          <w:p w14:paraId="52020F0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color w:val="008000"/>
                <w:sz w:val="20"/>
                <w:szCs w:val="20"/>
                <w:lang w:val="en-US"/>
              </w:rPr>
              <w:t>//------------------------------------------------------------------//</w:t>
            </w:r>
          </w:p>
          <w:p w14:paraId="3406A375"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7DB9904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p>
          <w:p w14:paraId="52E0C64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color w:val="008000"/>
                <w:sz w:val="20"/>
                <w:szCs w:val="20"/>
                <w:lang w:val="en-US"/>
              </w:rPr>
              <w:t>//------------------------SIMULINK FUNCTIONS------------------------//</w:t>
            </w:r>
          </w:p>
          <w:p w14:paraId="1423DE46"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Симулирование</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выбранных</w:t>
            </w:r>
            <w:r w:rsidRPr="00955B80">
              <w:rPr>
                <w:rFonts w:ascii="Courier New" w:hAnsi="Courier New" w:cs="Courier New"/>
                <w:color w:val="008000"/>
                <w:sz w:val="20"/>
                <w:szCs w:val="20"/>
                <w:lang w:val="en-US"/>
              </w:rPr>
              <w:t xml:space="preserve"> </w:t>
            </w:r>
            <w:r w:rsidRPr="00955B80">
              <w:rPr>
                <w:rFonts w:ascii="Courier New" w:hAnsi="Courier New" w:cs="Courier New"/>
                <w:color w:val="008000"/>
                <w:sz w:val="20"/>
                <w:szCs w:val="20"/>
              </w:rPr>
              <w:t>таймеров</w:t>
            </w:r>
          </w:p>
          <w:p w14:paraId="3F12F1A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w:t>
            </w:r>
            <w:proofErr w:type="spellStart"/>
            <w:r w:rsidRPr="00955B80">
              <w:rPr>
                <w:rFonts w:ascii="Courier New" w:hAnsi="Courier New" w:cs="Courier New"/>
                <w:sz w:val="20"/>
                <w:szCs w:val="20"/>
                <w:lang w:val="en-US"/>
              </w:rPr>
              <w:t>Simulate_TIMs</w:t>
            </w:r>
            <w:proofErr w:type="spellEnd"/>
            <w:r w:rsidRPr="00955B80">
              <w:rPr>
                <w:rFonts w:ascii="Courier New" w:hAnsi="Courier New" w:cs="Courier New"/>
                <w:b/>
                <w:bCs/>
                <w:color w:val="000080"/>
                <w:sz w:val="20"/>
                <w:szCs w:val="20"/>
                <w:lang w:val="en-US"/>
              </w:rPr>
              <w:t>(</w:t>
            </w:r>
            <w:r w:rsidRPr="00955B80">
              <w:rPr>
                <w:rFonts w:ascii="Courier New" w:hAnsi="Courier New" w:cs="Courier New"/>
                <w:color w:val="8000FF"/>
                <w:sz w:val="20"/>
                <w:szCs w:val="20"/>
                <w:lang w:val="en-US"/>
              </w:rPr>
              <w:t>void</w:t>
            </w:r>
            <w:r w:rsidRPr="00955B80">
              <w:rPr>
                <w:rFonts w:ascii="Courier New" w:hAnsi="Courier New" w:cs="Courier New"/>
                <w:b/>
                <w:bCs/>
                <w:color w:val="000080"/>
                <w:sz w:val="20"/>
                <w:szCs w:val="20"/>
                <w:lang w:val="en-US"/>
              </w:rPr>
              <w:t>);</w:t>
            </w:r>
          </w:p>
          <w:p w14:paraId="54CD85C8"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rPr>
            </w:pPr>
            <w:r w:rsidRPr="00955B80">
              <w:rPr>
                <w:rFonts w:ascii="Courier New" w:hAnsi="Courier New" w:cs="Courier New"/>
                <w:color w:val="008000"/>
                <w:sz w:val="20"/>
                <w:szCs w:val="20"/>
              </w:rPr>
              <w:t xml:space="preserve">// </w:t>
            </w:r>
            <w:proofErr w:type="spellStart"/>
            <w:r w:rsidRPr="00955B80">
              <w:rPr>
                <w:rFonts w:ascii="Courier New" w:hAnsi="Courier New" w:cs="Courier New"/>
                <w:color w:val="008000"/>
                <w:sz w:val="20"/>
                <w:szCs w:val="20"/>
              </w:rPr>
              <w:t>Деинициализирование</w:t>
            </w:r>
            <w:proofErr w:type="spellEnd"/>
            <w:r w:rsidRPr="00955B80">
              <w:rPr>
                <w:rFonts w:ascii="Courier New" w:hAnsi="Courier New" w:cs="Courier New"/>
                <w:color w:val="008000"/>
                <w:sz w:val="20"/>
                <w:szCs w:val="20"/>
              </w:rPr>
              <w:t xml:space="preserve"> выбранных таймеров (вызывается в конце симуляции)</w:t>
            </w:r>
          </w:p>
          <w:p w14:paraId="6B923BF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8000FF"/>
                <w:sz w:val="20"/>
                <w:szCs w:val="20"/>
                <w:lang w:val="en-US"/>
              </w:rPr>
              <w:t>void</w:t>
            </w:r>
            <w:r w:rsidRPr="00955B80">
              <w:rPr>
                <w:rFonts w:ascii="Courier New" w:hAnsi="Courier New" w:cs="Courier New"/>
                <w:sz w:val="20"/>
                <w:szCs w:val="20"/>
                <w:lang w:val="en-US"/>
              </w:rPr>
              <w:t xml:space="preserve"> TIM_SIM_</w:t>
            </w:r>
            <w:proofErr w:type="gramStart"/>
            <w:r w:rsidRPr="00955B80">
              <w:rPr>
                <w:rFonts w:ascii="Courier New" w:hAnsi="Courier New" w:cs="Courier New"/>
                <w:sz w:val="20"/>
                <w:szCs w:val="20"/>
                <w:lang w:val="en-US"/>
              </w:rPr>
              <w:t>DEINIT</w:t>
            </w:r>
            <w:r w:rsidRPr="00955B80">
              <w:rPr>
                <w:rFonts w:ascii="Courier New" w:hAnsi="Courier New" w:cs="Courier New"/>
                <w:b/>
                <w:bCs/>
                <w:color w:val="000080"/>
                <w:sz w:val="20"/>
                <w:szCs w:val="20"/>
                <w:lang w:val="en-US"/>
              </w:rPr>
              <w:t>(</w:t>
            </w:r>
            <w:proofErr w:type="gramEnd"/>
            <w:r w:rsidRPr="00955B80">
              <w:rPr>
                <w:rFonts w:ascii="Courier New" w:hAnsi="Courier New" w:cs="Courier New"/>
                <w:color w:val="8000FF"/>
                <w:sz w:val="20"/>
                <w:szCs w:val="20"/>
                <w:lang w:val="en-US"/>
              </w:rPr>
              <w:t>void</w:t>
            </w:r>
            <w:r w:rsidRPr="00955B80">
              <w:rPr>
                <w:rFonts w:ascii="Courier New" w:hAnsi="Courier New" w:cs="Courier New"/>
                <w:b/>
                <w:bCs/>
                <w:color w:val="000080"/>
                <w:sz w:val="20"/>
                <w:szCs w:val="20"/>
                <w:lang w:val="en-US"/>
              </w:rPr>
              <w:t>);</w:t>
            </w:r>
          </w:p>
          <w:p w14:paraId="64148684"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color w:val="008000"/>
                <w:sz w:val="20"/>
                <w:szCs w:val="20"/>
                <w:lang w:val="en-US"/>
              </w:rPr>
              <w:t>//------------------------------------------------------------------//</w:t>
            </w:r>
          </w:p>
          <w:p w14:paraId="027970EA"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lang w:val="en-US"/>
              </w:rPr>
            </w:pPr>
            <w:r w:rsidRPr="00955B80">
              <w:rPr>
                <w:rFonts w:ascii="Courier New" w:hAnsi="Courier New" w:cs="Courier New"/>
                <w:color w:val="008080"/>
                <w:sz w:val="20"/>
                <w:szCs w:val="20"/>
                <w:lang w:val="en-US"/>
              </w:rPr>
              <w:t>/** TIM_SIMULATOR</w:t>
            </w:r>
          </w:p>
          <w:p w14:paraId="07ED7742"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80"/>
                <w:sz w:val="20"/>
                <w:szCs w:val="20"/>
                <w:lang w:val="en-US"/>
              </w:rPr>
            </w:pPr>
            <w:r w:rsidRPr="00955B80">
              <w:rPr>
                <w:rFonts w:ascii="Courier New" w:hAnsi="Courier New" w:cs="Courier New"/>
                <w:color w:val="008080"/>
                <w:sz w:val="20"/>
                <w:szCs w:val="20"/>
                <w:lang w:val="en-US"/>
              </w:rPr>
              <w:t xml:space="preserve">  * @}</w:t>
            </w:r>
          </w:p>
          <w:p w14:paraId="3C04E5F0"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sz w:val="20"/>
                <w:szCs w:val="20"/>
                <w:lang w:val="en-US"/>
              </w:rPr>
            </w:pPr>
            <w:r w:rsidRPr="00955B80">
              <w:rPr>
                <w:rFonts w:ascii="Courier New" w:hAnsi="Courier New" w:cs="Courier New"/>
                <w:color w:val="008080"/>
                <w:sz w:val="20"/>
                <w:szCs w:val="20"/>
                <w:lang w:val="en-US"/>
              </w:rPr>
              <w:t xml:space="preserve">  */</w:t>
            </w:r>
          </w:p>
          <w:p w14:paraId="22F5F32F" w14:textId="77777777" w:rsidR="00955B80" w:rsidRPr="00955B80" w:rsidRDefault="00955B80" w:rsidP="00955B80">
            <w:pPr>
              <w:shd w:val="clear" w:color="auto" w:fill="FFFFFF"/>
              <w:spacing w:line="240" w:lineRule="auto"/>
              <w:ind w:firstLine="0"/>
              <w:contextualSpacing w:val="0"/>
              <w:jc w:val="left"/>
              <w:rPr>
                <w:rFonts w:ascii="Courier New" w:hAnsi="Courier New" w:cs="Courier New"/>
                <w:color w:val="008000"/>
                <w:sz w:val="20"/>
                <w:szCs w:val="20"/>
                <w:lang w:val="en-US"/>
              </w:rPr>
            </w:pPr>
            <w:r w:rsidRPr="00955B80">
              <w:rPr>
                <w:rFonts w:ascii="Courier New" w:hAnsi="Courier New" w:cs="Courier New"/>
                <w:color w:val="804000"/>
                <w:sz w:val="20"/>
                <w:szCs w:val="20"/>
                <w:lang w:val="en-US"/>
              </w:rPr>
              <w:t xml:space="preserve">#endif </w:t>
            </w:r>
            <w:r w:rsidRPr="00955B80">
              <w:rPr>
                <w:rFonts w:ascii="Courier New" w:hAnsi="Courier New" w:cs="Courier New"/>
                <w:color w:val="008000"/>
                <w:sz w:val="20"/>
                <w:szCs w:val="20"/>
                <w:lang w:val="en-US"/>
              </w:rPr>
              <w:t>// _MATLAB_TIM_H_</w:t>
            </w:r>
          </w:p>
          <w:p w14:paraId="507F15CF" w14:textId="77777777" w:rsidR="00955B80" w:rsidRPr="00955B80" w:rsidRDefault="00955B80" w:rsidP="00955B80">
            <w:pPr>
              <w:adjustRightInd w:val="0"/>
              <w:spacing w:line="240" w:lineRule="auto"/>
              <w:ind w:firstLine="0"/>
              <w:contextualSpacing w:val="0"/>
              <w:jc w:val="left"/>
              <w:rPr>
                <w:sz w:val="24"/>
                <w:szCs w:val="24"/>
                <w:lang w:val="en-US"/>
              </w:rPr>
            </w:pPr>
          </w:p>
        </w:tc>
      </w:tr>
    </w:tbl>
    <w:p w14:paraId="2F8BC3DB" w14:textId="77777777" w:rsidR="00955B80" w:rsidRPr="00955B80" w:rsidRDefault="00955B80" w:rsidP="00955B80">
      <w:pPr>
        <w:rPr>
          <w:lang w:val="en-US"/>
        </w:rPr>
      </w:pPr>
    </w:p>
    <w:p w14:paraId="1FE57B5B" w14:textId="77777777" w:rsidR="00955B80" w:rsidRPr="00955B80" w:rsidRDefault="00955B80" w:rsidP="00955B80">
      <w:pPr>
        <w:rPr>
          <w:lang w:val="en-US"/>
        </w:rPr>
      </w:pPr>
    </w:p>
    <w:p w14:paraId="41BA20E2" w14:textId="77777777" w:rsidR="00955B80" w:rsidRPr="00955B80" w:rsidRDefault="00955B80" w:rsidP="00955B80">
      <w:pPr>
        <w:rPr>
          <w:lang w:val="en-US"/>
        </w:rPr>
      </w:pPr>
      <w:r w:rsidRPr="00955B80">
        <w:rPr>
          <w:lang w:val="en-US"/>
        </w:rPr>
        <w:br w:type="page"/>
      </w:r>
    </w:p>
    <w:p w14:paraId="1C8C5B3D" w14:textId="6A0BC142" w:rsidR="00955B80" w:rsidRPr="00955B80" w:rsidRDefault="00955B80" w:rsidP="00955B80">
      <w:pPr>
        <w:pStyle w:val="af"/>
        <w:jc w:val="center"/>
      </w:pPr>
      <w:bookmarkStart w:id="19" w:name="_Toc199075365"/>
      <w:r>
        <w:lastRenderedPageBreak/>
        <w:t>Приложение В</w:t>
      </w:r>
      <w:bookmarkEnd w:id="19"/>
    </w:p>
    <w:p w14:paraId="4F950488" w14:textId="77777777" w:rsidR="00955B80" w:rsidRPr="00955B80" w:rsidRDefault="00955B80" w:rsidP="00955B80">
      <w:pPr>
        <w:jc w:val="center"/>
        <w:rPr>
          <w:b/>
          <w:bCs/>
        </w:rPr>
      </w:pPr>
      <w:r w:rsidRPr="00955B80">
        <w:rPr>
          <w:b/>
          <w:bCs/>
        </w:rPr>
        <w:t>Листинг программы управления УПП</w:t>
      </w:r>
    </w:p>
    <w:p w14:paraId="22DBB94A" w14:textId="77777777" w:rsidR="00955B80" w:rsidRPr="00955B80" w:rsidRDefault="00955B80" w:rsidP="00955B80">
      <w:r w:rsidRPr="00955B80">
        <w:t xml:space="preserve">Файл </w:t>
      </w:r>
      <w:proofErr w:type="spellStart"/>
      <w:r w:rsidRPr="00955B80">
        <w:rPr>
          <w:lang w:val="en-US"/>
        </w:rPr>
        <w:t>upp</w:t>
      </w:r>
      <w:proofErr w:type="spellEnd"/>
      <w:r w:rsidRPr="00955B80">
        <w:t>.</w:t>
      </w:r>
      <w:r w:rsidRPr="00955B80">
        <w:rPr>
          <w:lang w:val="en-US"/>
        </w:rPr>
        <w:t>c</w:t>
      </w:r>
      <w:r w:rsidRPr="00955B80">
        <w:t>:</w:t>
      </w:r>
    </w:p>
    <w:tbl>
      <w:tblPr>
        <w:tblStyle w:val="a4"/>
        <w:tblW w:w="0" w:type="auto"/>
        <w:tblLook w:val="04A0" w:firstRow="1" w:lastRow="0" w:firstColumn="1" w:lastColumn="0" w:noHBand="0" w:noVBand="1"/>
      </w:tblPr>
      <w:tblGrid>
        <w:gridCol w:w="9345"/>
      </w:tblGrid>
      <w:tr w:rsidR="00955B80" w:rsidRPr="00955B80" w14:paraId="39602DBB" w14:textId="77777777" w:rsidTr="002A75A6">
        <w:tc>
          <w:tcPr>
            <w:tcW w:w="9345" w:type="dxa"/>
          </w:tcPr>
          <w:p w14:paraId="6260043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808080"/>
                <w:sz w:val="19"/>
                <w:szCs w:val="19"/>
              </w:rPr>
              <w:t>#include</w:t>
            </w:r>
            <w:r w:rsidRPr="00955B80">
              <w:rPr>
                <w:rFonts w:ascii="Consolas" w:hAnsi="Consolas" w:cs="Consolas"/>
                <w:color w:val="000000"/>
                <w:sz w:val="19"/>
                <w:szCs w:val="19"/>
              </w:rPr>
              <w:t xml:space="preserve"> </w:t>
            </w:r>
            <w:r w:rsidRPr="00955B80">
              <w:rPr>
                <w:rFonts w:ascii="Consolas" w:hAnsi="Consolas" w:cs="Consolas"/>
                <w:color w:val="A31515"/>
                <w:sz w:val="19"/>
                <w:szCs w:val="19"/>
              </w:rPr>
              <w:t>"</w:t>
            </w:r>
            <w:proofErr w:type="spellStart"/>
            <w:r w:rsidRPr="00955B80">
              <w:rPr>
                <w:rFonts w:ascii="Consolas" w:hAnsi="Consolas" w:cs="Consolas"/>
                <w:color w:val="A31515"/>
                <w:sz w:val="19"/>
                <w:szCs w:val="19"/>
              </w:rPr>
              <w:t>upp.h</w:t>
            </w:r>
            <w:proofErr w:type="spellEnd"/>
            <w:r w:rsidRPr="00955B80">
              <w:rPr>
                <w:rFonts w:ascii="Consolas" w:hAnsi="Consolas" w:cs="Consolas"/>
                <w:color w:val="A31515"/>
                <w:sz w:val="19"/>
                <w:szCs w:val="19"/>
              </w:rPr>
              <w:t>"</w:t>
            </w:r>
          </w:p>
          <w:p w14:paraId="188F15B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443FDB0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55B80">
              <w:rPr>
                <w:rFonts w:ascii="Consolas" w:hAnsi="Consolas" w:cs="Consolas"/>
                <w:color w:val="2B91AF"/>
                <w:sz w:val="19"/>
                <w:szCs w:val="19"/>
              </w:rPr>
              <w:t>Phase_t</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phase_A</w:t>
            </w:r>
            <w:proofErr w:type="spell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Фаза</w:t>
            </w:r>
            <w:proofErr w:type="gramEnd"/>
            <w:r w:rsidRPr="00955B80">
              <w:rPr>
                <w:rFonts w:ascii="Consolas" w:hAnsi="Consolas" w:cs="Consolas"/>
                <w:color w:val="008000"/>
                <w:sz w:val="19"/>
                <w:szCs w:val="19"/>
              </w:rPr>
              <w:t xml:space="preserve"> управления тиристорами A */</w:t>
            </w:r>
          </w:p>
          <w:p w14:paraId="60C1759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55B80">
              <w:rPr>
                <w:rFonts w:ascii="Consolas" w:hAnsi="Consolas" w:cs="Consolas"/>
                <w:color w:val="2B91AF"/>
                <w:sz w:val="19"/>
                <w:szCs w:val="19"/>
              </w:rPr>
              <w:t>Phase_t</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phase_B</w:t>
            </w:r>
            <w:proofErr w:type="spell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Фаза</w:t>
            </w:r>
            <w:proofErr w:type="gramEnd"/>
            <w:r w:rsidRPr="00955B80">
              <w:rPr>
                <w:rFonts w:ascii="Consolas" w:hAnsi="Consolas" w:cs="Consolas"/>
                <w:color w:val="008000"/>
                <w:sz w:val="19"/>
                <w:szCs w:val="19"/>
              </w:rPr>
              <w:t xml:space="preserve"> управления тиристорами B */</w:t>
            </w:r>
          </w:p>
          <w:p w14:paraId="78C87BC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55B80">
              <w:rPr>
                <w:rFonts w:ascii="Consolas" w:hAnsi="Consolas" w:cs="Consolas"/>
                <w:color w:val="2B91AF"/>
                <w:sz w:val="19"/>
                <w:szCs w:val="19"/>
              </w:rPr>
              <w:t>Phase_t</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phase_C</w:t>
            </w:r>
            <w:proofErr w:type="spell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Фаза</w:t>
            </w:r>
            <w:proofErr w:type="gramEnd"/>
            <w:r w:rsidRPr="00955B80">
              <w:rPr>
                <w:rFonts w:ascii="Consolas" w:hAnsi="Consolas" w:cs="Consolas"/>
                <w:color w:val="008000"/>
                <w:sz w:val="19"/>
                <w:szCs w:val="19"/>
              </w:rPr>
              <w:t xml:space="preserve"> управления тиристорами C */</w:t>
            </w:r>
          </w:p>
          <w:p w14:paraId="3E41EA1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55B80">
              <w:rPr>
                <w:rFonts w:ascii="Consolas" w:hAnsi="Consolas" w:cs="Consolas"/>
                <w:color w:val="2B91AF"/>
                <w:sz w:val="19"/>
                <w:szCs w:val="19"/>
              </w:rPr>
              <w:t>UPP_Control_t</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Upp</w:t>
            </w:r>
            <w:proofErr w:type="spell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Структура</w:t>
            </w:r>
            <w:proofErr w:type="gramEnd"/>
            <w:r w:rsidRPr="00955B80">
              <w:rPr>
                <w:rFonts w:ascii="Consolas" w:hAnsi="Consolas" w:cs="Consolas"/>
                <w:color w:val="008000"/>
                <w:sz w:val="19"/>
                <w:szCs w:val="19"/>
              </w:rPr>
              <w:t xml:space="preserve"> управления УПП */</w:t>
            </w:r>
          </w:p>
          <w:p w14:paraId="01BE825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049B4BD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54B8C00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Главная функция управления УПП</w:t>
            </w:r>
          </w:p>
          <w:p w14:paraId="4EABF6B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
          <w:p w14:paraId="3623E8A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roofErr w:type="gramStart"/>
            <w:r w:rsidRPr="00955B80">
              <w:rPr>
                <w:rFonts w:ascii="Consolas" w:hAnsi="Consolas" w:cs="Consolas"/>
                <w:color w:val="008000"/>
                <w:sz w:val="19"/>
                <w:szCs w:val="19"/>
              </w:rPr>
              <w:t>details Выполняет</w:t>
            </w:r>
            <w:proofErr w:type="gramEnd"/>
            <w:r w:rsidRPr="00955B80">
              <w:rPr>
                <w:rFonts w:ascii="Consolas" w:hAnsi="Consolas" w:cs="Consolas"/>
                <w:color w:val="008000"/>
                <w:sz w:val="19"/>
                <w:szCs w:val="19"/>
              </w:rPr>
              <w:t xml:space="preserve"> основную логику управления пускателем:</w:t>
            </w:r>
          </w:p>
          <w:p w14:paraId="1AA0136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инициализация углов, безопасный запуск,</w:t>
            </w:r>
          </w:p>
          <w:p w14:paraId="0A15F32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проверка флагов остановки/отключения,</w:t>
            </w:r>
          </w:p>
          <w:p w14:paraId="071DB54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управление фазами и тиристорами.</w:t>
            </w:r>
          </w:p>
          <w:p w14:paraId="19C0085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w:t>
            </w:r>
            <w:proofErr w:type="spellStart"/>
            <w:r w:rsidRPr="00955B80">
              <w:rPr>
                <w:rFonts w:ascii="Consolas" w:hAnsi="Consolas" w:cs="Consolas"/>
                <w:color w:val="0000FF"/>
                <w:sz w:val="19"/>
                <w:szCs w:val="19"/>
              </w:rPr>
              <w:t>void</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upp_main</w:t>
            </w:r>
            <w:proofErr w:type="spellEnd"/>
            <w:r w:rsidRPr="00955B80">
              <w:rPr>
                <w:rFonts w:ascii="Consolas" w:hAnsi="Consolas" w:cs="Consolas"/>
                <w:color w:val="000000"/>
                <w:sz w:val="19"/>
                <w:szCs w:val="19"/>
              </w:rPr>
              <w:t>(</w:t>
            </w:r>
            <w:proofErr w:type="spellStart"/>
            <w:r w:rsidRPr="00955B80">
              <w:rPr>
                <w:rFonts w:ascii="Consolas" w:hAnsi="Consolas" w:cs="Consolas"/>
                <w:color w:val="0000FF"/>
                <w:sz w:val="19"/>
                <w:szCs w:val="19"/>
              </w:rPr>
              <w:t>void</w:t>
            </w:r>
            <w:proofErr w:type="spellEnd"/>
            <w:r w:rsidRPr="00955B80">
              <w:rPr>
                <w:rFonts w:ascii="Consolas" w:hAnsi="Consolas" w:cs="Consolas"/>
                <w:color w:val="000000"/>
                <w:sz w:val="19"/>
                <w:szCs w:val="19"/>
              </w:rPr>
              <w:t>)</w:t>
            </w:r>
          </w:p>
          <w:p w14:paraId="770B9C4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r w:rsidRPr="00955B80">
              <w:rPr>
                <w:rFonts w:ascii="Consolas" w:hAnsi="Consolas" w:cs="Consolas"/>
                <w:color w:val="000000"/>
                <w:sz w:val="19"/>
                <w:szCs w:val="19"/>
              </w:rPr>
              <w:tab/>
            </w:r>
          </w:p>
          <w:p w14:paraId="1377715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Проверяем необходимость обновления параметров угла управления тиристорами</w:t>
            </w:r>
          </w:p>
          <w:p w14:paraId="6843E1C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roofErr w:type="spellStart"/>
            <w:proofErr w:type="gramStart"/>
            <w:r w:rsidRPr="00955B80">
              <w:rPr>
                <w:rFonts w:ascii="Consolas" w:hAnsi="Consolas" w:cs="Consolas"/>
                <w:color w:val="0000FF"/>
                <w:sz w:val="19"/>
                <w:szCs w:val="19"/>
              </w:rPr>
              <w:t>if</w:t>
            </w:r>
            <w:proofErr w:type="spellEnd"/>
            <w:r w:rsidRPr="00955B80">
              <w:rPr>
                <w:rFonts w:ascii="Consolas" w:hAnsi="Consolas" w:cs="Consolas"/>
                <w:color w:val="000000"/>
                <w:sz w:val="19"/>
                <w:szCs w:val="19"/>
              </w:rPr>
              <w:t>(</w:t>
            </w:r>
            <w:proofErr w:type="spellStart"/>
            <w:r w:rsidRPr="00955B80">
              <w:rPr>
                <w:rFonts w:ascii="Consolas" w:hAnsi="Consolas" w:cs="Consolas"/>
                <w:color w:val="000000"/>
                <w:sz w:val="19"/>
                <w:szCs w:val="19"/>
              </w:rPr>
              <w:t>GetAngleInit</w:t>
            </w:r>
            <w:proofErr w:type="spellEnd"/>
            <w:r w:rsidRPr="00955B80">
              <w:rPr>
                <w:rFonts w:ascii="Consolas" w:hAnsi="Consolas" w:cs="Consolas"/>
                <w:color w:val="000000"/>
                <w:sz w:val="19"/>
                <w:szCs w:val="19"/>
              </w:rPr>
              <w:t>(</w:t>
            </w:r>
            <w:proofErr w:type="gramEnd"/>
            <w:r w:rsidRPr="00955B80">
              <w:rPr>
                <w:rFonts w:ascii="Consolas" w:hAnsi="Consolas" w:cs="Consolas"/>
                <w:color w:val="000000"/>
                <w:sz w:val="19"/>
                <w:szCs w:val="19"/>
              </w:rPr>
              <w:t>&amp;</w:t>
            </w:r>
            <w:proofErr w:type="spellStart"/>
            <w:r w:rsidRPr="00955B80">
              <w:rPr>
                <w:rFonts w:ascii="Consolas" w:hAnsi="Consolas" w:cs="Consolas"/>
                <w:color w:val="000000"/>
                <w:sz w:val="19"/>
                <w:szCs w:val="19"/>
              </w:rPr>
              <w:t>Upp.angleInit</w:t>
            </w:r>
            <w:proofErr w:type="spellEnd"/>
            <w:r w:rsidRPr="00955B80">
              <w:rPr>
                <w:rFonts w:ascii="Consolas" w:hAnsi="Consolas" w:cs="Consolas"/>
                <w:color w:val="000000"/>
                <w:sz w:val="19"/>
                <w:szCs w:val="19"/>
              </w:rPr>
              <w:t>))</w:t>
            </w:r>
          </w:p>
          <w:p w14:paraId="0F38B07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t>{</w:t>
            </w:r>
          </w:p>
          <w:p w14:paraId="0CD56DD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Если параметры изменились, сбрасываем углы для всех фаз</w:t>
            </w:r>
          </w:p>
          <w:p w14:paraId="72E2961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lang w:val="en-US"/>
              </w:rPr>
              <w:t>tiristor_angle_reset</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spellEnd"/>
            <w:proofErr w:type="gramEnd"/>
            <w:r w:rsidRPr="00955B80">
              <w:rPr>
                <w:rFonts w:ascii="Consolas" w:hAnsi="Consolas" w:cs="Consolas"/>
                <w:color w:val="000000"/>
                <w:sz w:val="19"/>
                <w:szCs w:val="19"/>
                <w:lang w:val="en-US"/>
              </w:rPr>
              <w:t>);</w:t>
            </w:r>
          </w:p>
          <w:p w14:paraId="79A4957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tiristor_angle_reset</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B.ctrl</w:t>
            </w:r>
            <w:proofErr w:type="spellEnd"/>
            <w:proofErr w:type="gramEnd"/>
            <w:r w:rsidRPr="00955B80">
              <w:rPr>
                <w:rFonts w:ascii="Consolas" w:hAnsi="Consolas" w:cs="Consolas"/>
                <w:color w:val="000000"/>
                <w:sz w:val="19"/>
                <w:szCs w:val="19"/>
                <w:lang w:val="en-US"/>
              </w:rPr>
              <w:t>);</w:t>
            </w:r>
          </w:p>
          <w:p w14:paraId="3A060CF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tiristor_angle_reset</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C.ctrl</w:t>
            </w:r>
            <w:proofErr w:type="spellEnd"/>
            <w:proofErr w:type="gramEnd"/>
            <w:r w:rsidRPr="00955B80">
              <w:rPr>
                <w:rFonts w:ascii="Consolas" w:hAnsi="Consolas" w:cs="Consolas"/>
                <w:color w:val="000000"/>
                <w:sz w:val="19"/>
                <w:szCs w:val="19"/>
                <w:lang w:val="en-US"/>
              </w:rPr>
              <w:t>);</w:t>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
          <w:p w14:paraId="152BE50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4FFEF99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
          <w:p w14:paraId="03B9F5D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Выполняем безопасный запуск (обработка изменения направления и стартового состояния)</w:t>
            </w:r>
          </w:p>
          <w:p w14:paraId="101906B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upp_safe_</w:t>
            </w:r>
            <w:proofErr w:type="gramStart"/>
            <w:r w:rsidRPr="00955B80">
              <w:rPr>
                <w:rFonts w:ascii="Consolas" w:hAnsi="Consolas" w:cs="Consolas"/>
                <w:color w:val="000000"/>
                <w:sz w:val="19"/>
                <w:szCs w:val="19"/>
              </w:rPr>
              <w:t>go</w:t>
            </w:r>
            <w:proofErr w:type="spellEnd"/>
            <w:r w:rsidRPr="00955B80">
              <w:rPr>
                <w:rFonts w:ascii="Consolas" w:hAnsi="Consolas" w:cs="Consolas"/>
                <w:color w:val="000000"/>
                <w:sz w:val="19"/>
                <w:szCs w:val="19"/>
              </w:rPr>
              <w:t>(</w:t>
            </w:r>
            <w:proofErr w:type="gramEnd"/>
            <w:r w:rsidRPr="00955B80">
              <w:rPr>
                <w:rFonts w:ascii="Consolas" w:hAnsi="Consolas" w:cs="Consolas"/>
                <w:color w:val="000000"/>
                <w:sz w:val="19"/>
                <w:szCs w:val="19"/>
              </w:rPr>
              <w:t>);</w:t>
            </w:r>
          </w:p>
          <w:p w14:paraId="2B2414A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
          <w:p w14:paraId="2239AAB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Если установлен флаг принудительной остановки, выключаем питание УПП и подключаем выход</w:t>
            </w:r>
          </w:p>
          <w:p w14:paraId="1956994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roofErr w:type="spellStart"/>
            <w:proofErr w:type="gramStart"/>
            <w:r w:rsidRPr="00955B80">
              <w:rPr>
                <w:rFonts w:ascii="Consolas" w:hAnsi="Consolas" w:cs="Consolas"/>
                <w:color w:val="0000FF"/>
                <w:sz w:val="19"/>
                <w:szCs w:val="19"/>
              </w:rPr>
              <w:t>if</w:t>
            </w:r>
            <w:proofErr w:type="spellEnd"/>
            <w:r w:rsidRPr="00955B80">
              <w:rPr>
                <w:rFonts w:ascii="Consolas" w:hAnsi="Consolas" w:cs="Consolas"/>
                <w:color w:val="000000"/>
                <w:sz w:val="19"/>
                <w:szCs w:val="19"/>
              </w:rPr>
              <w:t>(</w:t>
            </w:r>
            <w:proofErr w:type="spellStart"/>
            <w:proofErr w:type="gramEnd"/>
            <w:r w:rsidRPr="00955B80">
              <w:rPr>
                <w:rFonts w:ascii="Consolas" w:hAnsi="Consolas" w:cs="Consolas"/>
                <w:color w:val="000000"/>
                <w:sz w:val="19"/>
                <w:szCs w:val="19"/>
              </w:rPr>
              <w:t>Upp.ForceStop</w:t>
            </w:r>
            <w:proofErr w:type="spellEnd"/>
            <w:r w:rsidRPr="00955B80">
              <w:rPr>
                <w:rFonts w:ascii="Consolas" w:hAnsi="Consolas" w:cs="Consolas"/>
                <w:color w:val="000000"/>
                <w:sz w:val="19"/>
                <w:szCs w:val="19"/>
              </w:rPr>
              <w:t>)</w:t>
            </w:r>
          </w:p>
          <w:p w14:paraId="2A43032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t>{</w:t>
            </w:r>
          </w:p>
          <w:p w14:paraId="67DB9D4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Upp.Go</w:t>
            </w:r>
            <w:proofErr w:type="spellEnd"/>
            <w:r w:rsidRPr="00955B80">
              <w:rPr>
                <w:rFonts w:ascii="Consolas" w:hAnsi="Consolas" w:cs="Consolas"/>
                <w:color w:val="000000"/>
                <w:sz w:val="19"/>
                <w:szCs w:val="19"/>
              </w:rPr>
              <w:t xml:space="preserve"> = </w:t>
            </w:r>
            <w:proofErr w:type="gramStart"/>
            <w:r w:rsidRPr="00955B80">
              <w:rPr>
                <w:rFonts w:ascii="Consolas" w:hAnsi="Consolas" w:cs="Consolas"/>
                <w:color w:val="000000"/>
                <w:sz w:val="19"/>
                <w:szCs w:val="19"/>
              </w:rPr>
              <w:t xml:space="preserve">0;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 Останавливаем работу</w:t>
            </w:r>
          </w:p>
          <w:p w14:paraId="6F2E28B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connect_</w:t>
            </w:r>
            <w:proofErr w:type="gramStart"/>
            <w:r w:rsidRPr="00955B80">
              <w:rPr>
                <w:rFonts w:ascii="Consolas" w:hAnsi="Consolas" w:cs="Consolas"/>
                <w:color w:val="000000"/>
                <w:sz w:val="19"/>
                <w:szCs w:val="19"/>
              </w:rPr>
              <w:t>upp</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 Подключаем УПП (прямое питание)</w:t>
            </w:r>
          </w:p>
          <w:p w14:paraId="58DC4EC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proofErr w:type="gramStart"/>
            <w:r w:rsidRPr="00955B80">
              <w:rPr>
                <w:rFonts w:ascii="Consolas" w:hAnsi="Consolas" w:cs="Consolas"/>
                <w:color w:val="0000FF"/>
                <w:sz w:val="19"/>
                <w:szCs w:val="19"/>
              </w:rPr>
              <w:t>return</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 Выход из функции, дальнейшая логика не выполняется</w:t>
            </w:r>
          </w:p>
          <w:p w14:paraId="16C78DA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t>}</w:t>
            </w:r>
          </w:p>
          <w:p w14:paraId="0091F33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
          <w:p w14:paraId="7A2C83F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Если установлен флаг принудительного отключения, выставляем готовность тиристоров и отключаем УПП</w:t>
            </w:r>
          </w:p>
          <w:p w14:paraId="18D02FD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proofErr w:type="gramStart"/>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Upp.ForceDisconnect</w:t>
            </w:r>
            <w:proofErr w:type="spellEnd"/>
            <w:r w:rsidRPr="00955B80">
              <w:rPr>
                <w:rFonts w:ascii="Consolas" w:hAnsi="Consolas" w:cs="Consolas"/>
                <w:color w:val="000000"/>
                <w:sz w:val="19"/>
                <w:szCs w:val="19"/>
                <w:lang w:val="en-US"/>
              </w:rPr>
              <w:t>)</w:t>
            </w:r>
          </w:p>
          <w:p w14:paraId="05C73F1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t>{</w:t>
            </w:r>
          </w:p>
          <w:p w14:paraId="47CB365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f.TiristorReady</w:t>
            </w:r>
            <w:proofErr w:type="spellEnd"/>
            <w:proofErr w:type="gramEnd"/>
            <w:r w:rsidRPr="00955B80">
              <w:rPr>
                <w:rFonts w:ascii="Consolas" w:hAnsi="Consolas" w:cs="Consolas"/>
                <w:color w:val="000000"/>
                <w:sz w:val="19"/>
                <w:szCs w:val="19"/>
                <w:lang w:val="en-US"/>
              </w:rPr>
              <w:t xml:space="preserve"> = 1;</w:t>
            </w:r>
          </w:p>
          <w:p w14:paraId="59F1305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f.TiristorReady</w:t>
            </w:r>
            <w:proofErr w:type="spellEnd"/>
            <w:proofErr w:type="gramEnd"/>
            <w:r w:rsidRPr="00955B80">
              <w:rPr>
                <w:rFonts w:ascii="Consolas" w:hAnsi="Consolas" w:cs="Consolas"/>
                <w:color w:val="000000"/>
                <w:sz w:val="19"/>
                <w:szCs w:val="19"/>
                <w:lang w:val="en-US"/>
              </w:rPr>
              <w:t xml:space="preserve"> = 1;</w:t>
            </w:r>
          </w:p>
          <w:p w14:paraId="14D7D63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f.TiristorReady</w:t>
            </w:r>
            <w:proofErr w:type="spellEnd"/>
            <w:proofErr w:type="gramEnd"/>
            <w:r w:rsidRPr="00955B80">
              <w:rPr>
                <w:rFonts w:ascii="Consolas" w:hAnsi="Consolas" w:cs="Consolas"/>
                <w:color w:val="000000"/>
                <w:sz w:val="19"/>
                <w:szCs w:val="19"/>
                <w:lang w:val="en-US"/>
              </w:rPr>
              <w:t xml:space="preserve"> = 1;</w:t>
            </w:r>
          </w:p>
          <w:p w14:paraId="3742C63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rPr>
              <w:t>Upp.Go</w:t>
            </w:r>
            <w:proofErr w:type="spellEnd"/>
            <w:r w:rsidRPr="00955B80">
              <w:rPr>
                <w:rFonts w:ascii="Consolas" w:hAnsi="Consolas" w:cs="Consolas"/>
                <w:color w:val="000000"/>
                <w:sz w:val="19"/>
                <w:szCs w:val="19"/>
              </w:rPr>
              <w:t xml:space="preserve"> = </w:t>
            </w:r>
            <w:proofErr w:type="gramStart"/>
            <w:r w:rsidRPr="00955B80">
              <w:rPr>
                <w:rFonts w:ascii="Consolas" w:hAnsi="Consolas" w:cs="Consolas"/>
                <w:color w:val="000000"/>
                <w:sz w:val="19"/>
                <w:szCs w:val="19"/>
              </w:rPr>
              <w:t xml:space="preserve">0;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 Останавливаем работу</w:t>
            </w:r>
          </w:p>
          <w:p w14:paraId="17BA0C1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disconnect_</w:t>
            </w:r>
            <w:proofErr w:type="gramStart"/>
            <w:r w:rsidRPr="00955B80">
              <w:rPr>
                <w:rFonts w:ascii="Consolas" w:hAnsi="Consolas" w:cs="Consolas"/>
                <w:color w:val="000000"/>
                <w:sz w:val="19"/>
                <w:szCs w:val="19"/>
              </w:rPr>
              <w:t>upp</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 Отключаем УПП (снимаем питание с выхода)</w:t>
            </w:r>
          </w:p>
          <w:p w14:paraId="576E6A0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FF"/>
                <w:sz w:val="19"/>
                <w:szCs w:val="19"/>
              </w:rPr>
              <w:t>return</w:t>
            </w:r>
            <w:proofErr w:type="spellEnd"/>
            <w:r w:rsidRPr="00955B80">
              <w:rPr>
                <w:rFonts w:ascii="Consolas" w:hAnsi="Consolas" w:cs="Consolas"/>
                <w:color w:val="000000"/>
                <w:sz w:val="19"/>
                <w:szCs w:val="19"/>
              </w:rPr>
              <w:t>;</w:t>
            </w:r>
          </w:p>
          <w:p w14:paraId="41E5832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t>}</w:t>
            </w:r>
          </w:p>
          <w:p w14:paraId="1CE634E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46878C4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Если установлен флаг плавного отключения УПП, готовим тиристоры и отключаем УПП</w:t>
            </w:r>
          </w:p>
          <w:p w14:paraId="591D794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proofErr w:type="gramStart"/>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Upp.GoDisconnect</w:t>
            </w:r>
            <w:proofErr w:type="spellEnd"/>
            <w:r w:rsidRPr="00955B80">
              <w:rPr>
                <w:rFonts w:ascii="Consolas" w:hAnsi="Consolas" w:cs="Consolas"/>
                <w:color w:val="000000"/>
                <w:sz w:val="19"/>
                <w:szCs w:val="19"/>
                <w:lang w:val="en-US"/>
              </w:rPr>
              <w:t>)</w:t>
            </w:r>
          </w:p>
          <w:p w14:paraId="5AC176F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t>{</w:t>
            </w:r>
          </w:p>
          <w:p w14:paraId="4AFD14E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f.TiristorReady</w:t>
            </w:r>
            <w:proofErr w:type="spellEnd"/>
            <w:proofErr w:type="gramEnd"/>
            <w:r w:rsidRPr="00955B80">
              <w:rPr>
                <w:rFonts w:ascii="Consolas" w:hAnsi="Consolas" w:cs="Consolas"/>
                <w:color w:val="000000"/>
                <w:sz w:val="19"/>
                <w:szCs w:val="19"/>
                <w:lang w:val="en-US"/>
              </w:rPr>
              <w:t xml:space="preserve"> = 1;</w:t>
            </w:r>
          </w:p>
          <w:p w14:paraId="6A18C15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f.TiristorReady</w:t>
            </w:r>
            <w:proofErr w:type="spellEnd"/>
            <w:proofErr w:type="gramEnd"/>
            <w:r w:rsidRPr="00955B80">
              <w:rPr>
                <w:rFonts w:ascii="Consolas" w:hAnsi="Consolas" w:cs="Consolas"/>
                <w:color w:val="000000"/>
                <w:sz w:val="19"/>
                <w:szCs w:val="19"/>
                <w:lang w:val="en-US"/>
              </w:rPr>
              <w:t xml:space="preserve"> = 1;</w:t>
            </w:r>
          </w:p>
          <w:p w14:paraId="52BDAFA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lastRenderedPageBreak/>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f.TiristorReady</w:t>
            </w:r>
            <w:proofErr w:type="spellEnd"/>
            <w:proofErr w:type="gramEnd"/>
            <w:r w:rsidRPr="00955B80">
              <w:rPr>
                <w:rFonts w:ascii="Consolas" w:hAnsi="Consolas" w:cs="Consolas"/>
                <w:color w:val="000000"/>
                <w:sz w:val="19"/>
                <w:szCs w:val="19"/>
                <w:lang w:val="en-US"/>
              </w:rPr>
              <w:t xml:space="preserve"> = 1;</w:t>
            </w:r>
          </w:p>
          <w:p w14:paraId="5209328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rPr>
              <w:t>Upp.Go</w:t>
            </w:r>
            <w:proofErr w:type="spellEnd"/>
            <w:r w:rsidRPr="00955B80">
              <w:rPr>
                <w:rFonts w:ascii="Consolas" w:hAnsi="Consolas" w:cs="Consolas"/>
                <w:color w:val="000000"/>
                <w:sz w:val="19"/>
                <w:szCs w:val="19"/>
              </w:rPr>
              <w:t xml:space="preserve"> = 0;</w:t>
            </w:r>
          </w:p>
          <w:p w14:paraId="45E32A3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disconnect_</w:t>
            </w:r>
            <w:proofErr w:type="gramStart"/>
            <w:r w:rsidRPr="00955B80">
              <w:rPr>
                <w:rFonts w:ascii="Consolas" w:hAnsi="Consolas" w:cs="Consolas"/>
                <w:color w:val="000000"/>
                <w:sz w:val="19"/>
                <w:szCs w:val="19"/>
              </w:rPr>
              <w:t>upp</w:t>
            </w:r>
            <w:proofErr w:type="spellEnd"/>
            <w:r w:rsidRPr="00955B80">
              <w:rPr>
                <w:rFonts w:ascii="Consolas" w:hAnsi="Consolas" w:cs="Consolas"/>
                <w:color w:val="000000"/>
                <w:sz w:val="19"/>
                <w:szCs w:val="19"/>
              </w:rPr>
              <w:t>(</w:t>
            </w:r>
            <w:proofErr w:type="gramEnd"/>
            <w:r w:rsidRPr="00955B80">
              <w:rPr>
                <w:rFonts w:ascii="Consolas" w:hAnsi="Consolas" w:cs="Consolas"/>
                <w:color w:val="000000"/>
                <w:sz w:val="19"/>
                <w:szCs w:val="19"/>
              </w:rPr>
              <w:t>);</w:t>
            </w:r>
          </w:p>
          <w:p w14:paraId="36D8933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t>}</w:t>
            </w:r>
          </w:p>
          <w:p w14:paraId="2D95A1F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
          <w:p w14:paraId="6074596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Если установлен флаг остановки, останавливаем работу и подключаем УПП (прямое питание)</w:t>
            </w:r>
          </w:p>
          <w:p w14:paraId="6A968CD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proofErr w:type="gramStart"/>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Upp.GoStop</w:t>
            </w:r>
            <w:proofErr w:type="spellEnd"/>
            <w:r w:rsidRPr="00955B80">
              <w:rPr>
                <w:rFonts w:ascii="Consolas" w:hAnsi="Consolas" w:cs="Consolas"/>
                <w:color w:val="000000"/>
                <w:sz w:val="19"/>
                <w:szCs w:val="19"/>
                <w:lang w:val="en-US"/>
              </w:rPr>
              <w:t>)</w:t>
            </w:r>
          </w:p>
          <w:p w14:paraId="2CA739A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t>{</w:t>
            </w:r>
          </w:p>
          <w:p w14:paraId="265B921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Upp.Go</w:t>
            </w:r>
            <w:proofErr w:type="spellEnd"/>
            <w:r w:rsidRPr="00955B80">
              <w:rPr>
                <w:rFonts w:ascii="Consolas" w:hAnsi="Consolas" w:cs="Consolas"/>
                <w:color w:val="000000"/>
                <w:sz w:val="19"/>
                <w:szCs w:val="19"/>
                <w:lang w:val="en-US"/>
              </w:rPr>
              <w:t xml:space="preserve"> = 0;</w:t>
            </w:r>
          </w:p>
          <w:p w14:paraId="21FF33D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rPr>
              <w:t>connect_</w:t>
            </w:r>
            <w:proofErr w:type="gramStart"/>
            <w:r w:rsidRPr="00955B80">
              <w:rPr>
                <w:rFonts w:ascii="Consolas" w:hAnsi="Consolas" w:cs="Consolas"/>
                <w:color w:val="000000"/>
                <w:sz w:val="19"/>
                <w:szCs w:val="19"/>
              </w:rPr>
              <w:t>upp</w:t>
            </w:r>
            <w:proofErr w:type="spellEnd"/>
            <w:r w:rsidRPr="00955B80">
              <w:rPr>
                <w:rFonts w:ascii="Consolas" w:hAnsi="Consolas" w:cs="Consolas"/>
                <w:color w:val="000000"/>
                <w:sz w:val="19"/>
                <w:szCs w:val="19"/>
              </w:rPr>
              <w:t>(</w:t>
            </w:r>
            <w:proofErr w:type="gramEnd"/>
            <w:r w:rsidRPr="00955B80">
              <w:rPr>
                <w:rFonts w:ascii="Consolas" w:hAnsi="Consolas" w:cs="Consolas"/>
                <w:color w:val="000000"/>
                <w:sz w:val="19"/>
                <w:szCs w:val="19"/>
              </w:rPr>
              <w:t>);</w:t>
            </w:r>
          </w:p>
          <w:p w14:paraId="5674E2F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t>}</w:t>
            </w:r>
          </w:p>
          <w:p w14:paraId="5D344DC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
          <w:p w14:paraId="3A99F8D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Если в режиме подготовки (запуска)</w:t>
            </w:r>
          </w:p>
          <w:p w14:paraId="3FECD0A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roofErr w:type="spellStart"/>
            <w:proofErr w:type="gramStart"/>
            <w:r w:rsidRPr="00955B80">
              <w:rPr>
                <w:rFonts w:ascii="Consolas" w:hAnsi="Consolas" w:cs="Consolas"/>
                <w:color w:val="0000FF"/>
                <w:sz w:val="19"/>
                <w:szCs w:val="19"/>
              </w:rPr>
              <w:t>if</w:t>
            </w:r>
            <w:proofErr w:type="spellEnd"/>
            <w:r w:rsidRPr="00955B80">
              <w:rPr>
                <w:rFonts w:ascii="Consolas" w:hAnsi="Consolas" w:cs="Consolas"/>
                <w:color w:val="000000"/>
                <w:sz w:val="19"/>
                <w:szCs w:val="19"/>
              </w:rPr>
              <w:t>(</w:t>
            </w:r>
            <w:proofErr w:type="spellStart"/>
            <w:proofErr w:type="gramEnd"/>
            <w:r w:rsidRPr="00955B80">
              <w:rPr>
                <w:rFonts w:ascii="Consolas" w:hAnsi="Consolas" w:cs="Consolas"/>
                <w:color w:val="000000"/>
                <w:sz w:val="19"/>
                <w:szCs w:val="19"/>
              </w:rPr>
              <w:t>Upp.Prepare</w:t>
            </w:r>
            <w:proofErr w:type="spellEnd"/>
            <w:r w:rsidRPr="00955B80">
              <w:rPr>
                <w:rFonts w:ascii="Consolas" w:hAnsi="Consolas" w:cs="Consolas"/>
                <w:color w:val="000000"/>
                <w:sz w:val="19"/>
                <w:szCs w:val="19"/>
              </w:rPr>
              <w:t>)</w:t>
            </w:r>
          </w:p>
          <w:p w14:paraId="7B0DBAD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t>{</w:t>
            </w:r>
          </w:p>
          <w:p w14:paraId="58C57C9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Если УПП в состоянии отключения, подключаем его (готовим к работе)</w:t>
            </w:r>
          </w:p>
          <w:p w14:paraId="2B4A30A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gramStart"/>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Upp.Disconnected</w:t>
            </w:r>
            <w:proofErr w:type="spellEnd"/>
            <w:r w:rsidRPr="00955B80">
              <w:rPr>
                <w:rFonts w:ascii="Consolas" w:hAnsi="Consolas" w:cs="Consolas"/>
                <w:color w:val="000000"/>
                <w:sz w:val="19"/>
                <w:szCs w:val="19"/>
                <w:lang w:val="en-US"/>
              </w:rPr>
              <w:t>)</w:t>
            </w:r>
          </w:p>
          <w:p w14:paraId="5838870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t>{</w:t>
            </w:r>
          </w:p>
          <w:p w14:paraId="0BA0D8A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connect_</w:t>
            </w:r>
            <w:proofErr w:type="gramStart"/>
            <w:r w:rsidRPr="00955B80">
              <w:rPr>
                <w:rFonts w:ascii="Consolas" w:hAnsi="Consolas" w:cs="Consolas"/>
                <w:color w:val="000000"/>
                <w:sz w:val="19"/>
                <w:szCs w:val="19"/>
                <w:lang w:val="en-US"/>
              </w:rPr>
              <w:t>upp</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w:t>
            </w:r>
          </w:p>
          <w:p w14:paraId="34A478F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24C0ECE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
          <w:p w14:paraId="184D1F9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Обрабатываем каждую фазу (детектирование нуля, управление углом тиристора)</w:t>
            </w:r>
          </w:p>
          <w:p w14:paraId="61C22DE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lang w:val="en-US"/>
              </w:rPr>
              <w:t>upp_phase_routine</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phase_A</w:t>
            </w:r>
            <w:proofErr w:type="spellEnd"/>
            <w:r w:rsidRPr="00955B80">
              <w:rPr>
                <w:rFonts w:ascii="Consolas" w:hAnsi="Consolas" w:cs="Consolas"/>
                <w:color w:val="000000"/>
                <w:sz w:val="19"/>
                <w:szCs w:val="19"/>
                <w:lang w:val="en-US"/>
              </w:rPr>
              <w:t>);</w:t>
            </w:r>
          </w:p>
          <w:p w14:paraId="7169259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upp_phase_routine</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phase_B</w:t>
            </w:r>
            <w:proofErr w:type="spellEnd"/>
            <w:r w:rsidRPr="00955B80">
              <w:rPr>
                <w:rFonts w:ascii="Consolas" w:hAnsi="Consolas" w:cs="Consolas"/>
                <w:color w:val="000000"/>
                <w:sz w:val="19"/>
                <w:szCs w:val="19"/>
                <w:lang w:val="en-US"/>
              </w:rPr>
              <w:t>);</w:t>
            </w:r>
          </w:p>
          <w:p w14:paraId="69D487D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upp_phase_routine</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phase_C</w:t>
            </w:r>
            <w:proofErr w:type="spellEnd"/>
            <w:r w:rsidRPr="00955B80">
              <w:rPr>
                <w:rFonts w:ascii="Consolas" w:hAnsi="Consolas" w:cs="Consolas"/>
                <w:color w:val="000000"/>
                <w:sz w:val="19"/>
                <w:szCs w:val="19"/>
                <w:lang w:val="en-US"/>
              </w:rPr>
              <w:t>);</w:t>
            </w:r>
          </w:p>
          <w:p w14:paraId="196C4FE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rPr>
              <w:t>}</w:t>
            </w:r>
            <w:r w:rsidRPr="00955B80">
              <w:rPr>
                <w:rFonts w:ascii="Consolas" w:hAnsi="Consolas" w:cs="Consolas"/>
                <w:color w:val="000000"/>
                <w:sz w:val="19"/>
                <w:szCs w:val="19"/>
              </w:rPr>
              <w:tab/>
            </w:r>
            <w:r w:rsidRPr="00955B80">
              <w:rPr>
                <w:rFonts w:ascii="Consolas" w:hAnsi="Consolas" w:cs="Consolas"/>
                <w:color w:val="000000"/>
                <w:sz w:val="19"/>
                <w:szCs w:val="19"/>
              </w:rPr>
              <w:tab/>
            </w:r>
          </w:p>
          <w:p w14:paraId="6B41E9A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
          <w:p w14:paraId="5AAD368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Если работа разрешена (флаг Go)</w:t>
            </w:r>
          </w:p>
          <w:p w14:paraId="4211E64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roofErr w:type="spellStart"/>
            <w:proofErr w:type="gramStart"/>
            <w:r w:rsidRPr="00955B80">
              <w:rPr>
                <w:rFonts w:ascii="Consolas" w:hAnsi="Consolas" w:cs="Consolas"/>
                <w:color w:val="0000FF"/>
                <w:sz w:val="19"/>
                <w:szCs w:val="19"/>
              </w:rPr>
              <w:t>if</w:t>
            </w:r>
            <w:proofErr w:type="spellEnd"/>
            <w:r w:rsidRPr="00955B80">
              <w:rPr>
                <w:rFonts w:ascii="Consolas" w:hAnsi="Consolas" w:cs="Consolas"/>
                <w:color w:val="000000"/>
                <w:sz w:val="19"/>
                <w:szCs w:val="19"/>
              </w:rPr>
              <w:t>(</w:t>
            </w:r>
            <w:proofErr w:type="spellStart"/>
            <w:proofErr w:type="gramEnd"/>
            <w:r w:rsidRPr="00955B80">
              <w:rPr>
                <w:rFonts w:ascii="Consolas" w:hAnsi="Consolas" w:cs="Consolas"/>
                <w:color w:val="000000"/>
                <w:sz w:val="19"/>
                <w:szCs w:val="19"/>
              </w:rPr>
              <w:t>Upp.Go</w:t>
            </w:r>
            <w:proofErr w:type="spellEnd"/>
            <w:r w:rsidRPr="00955B80">
              <w:rPr>
                <w:rFonts w:ascii="Consolas" w:hAnsi="Consolas" w:cs="Consolas"/>
                <w:color w:val="000000"/>
                <w:sz w:val="19"/>
                <w:szCs w:val="19"/>
              </w:rPr>
              <w:t>)</w:t>
            </w:r>
          </w:p>
          <w:p w14:paraId="43BC410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t>{</w:t>
            </w:r>
          </w:p>
          <w:p w14:paraId="28189B5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Если всё ещё в подготовке, проверяем готовность тиристоров</w:t>
            </w:r>
          </w:p>
          <w:p w14:paraId="530B351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proofErr w:type="gramStart"/>
            <w:r w:rsidRPr="00955B80">
              <w:rPr>
                <w:rFonts w:ascii="Consolas" w:hAnsi="Consolas" w:cs="Consolas"/>
                <w:color w:val="0000FF"/>
                <w:sz w:val="19"/>
                <w:szCs w:val="19"/>
              </w:rPr>
              <w:t>if</w:t>
            </w:r>
            <w:proofErr w:type="spellEnd"/>
            <w:r w:rsidRPr="00955B80">
              <w:rPr>
                <w:rFonts w:ascii="Consolas" w:hAnsi="Consolas" w:cs="Consolas"/>
                <w:color w:val="000000"/>
                <w:sz w:val="19"/>
                <w:szCs w:val="19"/>
              </w:rPr>
              <w:t>(</w:t>
            </w:r>
            <w:proofErr w:type="spellStart"/>
            <w:proofErr w:type="gramEnd"/>
            <w:r w:rsidRPr="00955B80">
              <w:rPr>
                <w:rFonts w:ascii="Consolas" w:hAnsi="Consolas" w:cs="Consolas"/>
                <w:color w:val="000000"/>
                <w:sz w:val="19"/>
                <w:szCs w:val="19"/>
              </w:rPr>
              <w:t>Upp.Prepare</w:t>
            </w:r>
            <w:proofErr w:type="spellEnd"/>
            <w:r w:rsidRPr="00955B80">
              <w:rPr>
                <w:rFonts w:ascii="Consolas" w:hAnsi="Consolas" w:cs="Consolas"/>
                <w:color w:val="000000"/>
                <w:sz w:val="19"/>
                <w:szCs w:val="19"/>
              </w:rPr>
              <w:t>)</w:t>
            </w:r>
          </w:p>
          <w:p w14:paraId="7001665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t>{</w:t>
            </w:r>
          </w:p>
          <w:p w14:paraId="00BFD20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Если все тиристоры готовы — снимаем флаг подготовки и продолжаем работу</w:t>
            </w:r>
          </w:p>
          <w:p w14:paraId="59EA0A4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proofErr w:type="gramStart"/>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f.TiristorReady</w:t>
            </w:r>
            <w:proofErr w:type="spellEnd"/>
            <w:proofErr w:type="gramEnd"/>
            <w:r w:rsidRPr="00955B80">
              <w:rPr>
                <w:rFonts w:ascii="Consolas" w:hAnsi="Consolas" w:cs="Consolas"/>
                <w:color w:val="000000"/>
                <w:sz w:val="19"/>
                <w:szCs w:val="19"/>
                <w:lang w:val="en-US"/>
              </w:rPr>
              <w:t xml:space="preserve"> &amp;&amp;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f.TiristorReady</w:t>
            </w:r>
            <w:proofErr w:type="spellEnd"/>
            <w:proofErr w:type="gramEnd"/>
            <w:r w:rsidRPr="00955B80">
              <w:rPr>
                <w:rFonts w:ascii="Consolas" w:hAnsi="Consolas" w:cs="Consolas"/>
                <w:color w:val="000000"/>
                <w:sz w:val="19"/>
                <w:szCs w:val="19"/>
                <w:lang w:val="en-US"/>
              </w:rPr>
              <w:t xml:space="preserve"> &amp;&amp;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f.TiristorReady</w:t>
            </w:r>
            <w:proofErr w:type="spellEnd"/>
            <w:proofErr w:type="gramEnd"/>
            <w:r w:rsidRPr="00955B80">
              <w:rPr>
                <w:rFonts w:ascii="Consolas" w:hAnsi="Consolas" w:cs="Consolas"/>
                <w:color w:val="000000"/>
                <w:sz w:val="19"/>
                <w:szCs w:val="19"/>
                <w:lang w:val="en-US"/>
              </w:rPr>
              <w:t>)</w:t>
            </w:r>
          </w:p>
          <w:p w14:paraId="0298F93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419CC95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Upp.Prepare</w:t>
            </w:r>
            <w:proofErr w:type="spellEnd"/>
            <w:r w:rsidRPr="00955B80">
              <w:rPr>
                <w:rFonts w:ascii="Consolas" w:hAnsi="Consolas" w:cs="Consolas"/>
                <w:color w:val="000000"/>
                <w:sz w:val="19"/>
                <w:szCs w:val="19"/>
              </w:rPr>
              <w:t xml:space="preserve"> = 0;</w:t>
            </w:r>
          </w:p>
          <w:p w14:paraId="36E4976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t>}</w:t>
            </w:r>
          </w:p>
          <w:p w14:paraId="7A90120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FF"/>
                <w:sz w:val="19"/>
                <w:szCs w:val="19"/>
              </w:rPr>
              <w:t>else</w:t>
            </w:r>
            <w:proofErr w:type="spellEnd"/>
          </w:p>
          <w:p w14:paraId="041022F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t>{</w:t>
            </w:r>
          </w:p>
          <w:p w14:paraId="7A1AD70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Если хоть один тиристор не готов — выходим, не продолжая управление</w:t>
            </w:r>
          </w:p>
          <w:p w14:paraId="72B79A8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FF"/>
                <w:sz w:val="19"/>
                <w:szCs w:val="19"/>
              </w:rPr>
              <w:t>return</w:t>
            </w:r>
            <w:proofErr w:type="spellEnd"/>
            <w:r w:rsidRPr="00955B80">
              <w:rPr>
                <w:rFonts w:ascii="Consolas" w:hAnsi="Consolas" w:cs="Consolas"/>
                <w:color w:val="000000"/>
                <w:sz w:val="19"/>
                <w:szCs w:val="19"/>
              </w:rPr>
              <w:t>;</w:t>
            </w:r>
          </w:p>
          <w:p w14:paraId="08AF2FF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t>}</w:t>
            </w:r>
          </w:p>
          <w:p w14:paraId="43D0D0C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t>}</w:t>
            </w:r>
          </w:p>
          <w:p w14:paraId="3CE55FC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
          <w:p w14:paraId="4697D25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Если во время работы произошло отключение УПП — ставим флаг принудительной остановки</w:t>
            </w:r>
          </w:p>
          <w:p w14:paraId="496E5D2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gramStart"/>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Upp.Disconnected</w:t>
            </w:r>
            <w:proofErr w:type="spellEnd"/>
            <w:r w:rsidRPr="00955B80">
              <w:rPr>
                <w:rFonts w:ascii="Consolas" w:hAnsi="Consolas" w:cs="Consolas"/>
                <w:color w:val="000000"/>
                <w:sz w:val="19"/>
                <w:szCs w:val="19"/>
                <w:lang w:val="en-US"/>
              </w:rPr>
              <w:t>)</w:t>
            </w:r>
          </w:p>
          <w:p w14:paraId="29F793E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t>{</w:t>
            </w:r>
          </w:p>
          <w:p w14:paraId="19F2DC3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Upp.ForceStop</w:t>
            </w:r>
            <w:proofErr w:type="spellEnd"/>
            <w:r w:rsidRPr="00955B80">
              <w:rPr>
                <w:rFonts w:ascii="Consolas" w:hAnsi="Consolas" w:cs="Consolas"/>
                <w:color w:val="000000"/>
                <w:sz w:val="19"/>
                <w:szCs w:val="19"/>
                <w:lang w:val="en-US"/>
              </w:rPr>
              <w:t xml:space="preserve"> = 1;</w:t>
            </w:r>
          </w:p>
          <w:p w14:paraId="14F7F4A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FF"/>
                <w:sz w:val="19"/>
                <w:szCs w:val="19"/>
              </w:rPr>
              <w:t>return</w:t>
            </w:r>
            <w:proofErr w:type="spellEnd"/>
            <w:r w:rsidRPr="00955B80">
              <w:rPr>
                <w:rFonts w:ascii="Consolas" w:hAnsi="Consolas" w:cs="Consolas"/>
                <w:color w:val="000000"/>
                <w:sz w:val="19"/>
                <w:szCs w:val="19"/>
              </w:rPr>
              <w:t>;</w:t>
            </w:r>
          </w:p>
          <w:p w14:paraId="0771015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t>}</w:t>
            </w:r>
            <w:r w:rsidRPr="00955B80">
              <w:rPr>
                <w:rFonts w:ascii="Consolas" w:hAnsi="Consolas" w:cs="Consolas"/>
                <w:color w:val="000000"/>
                <w:sz w:val="19"/>
                <w:szCs w:val="19"/>
              </w:rPr>
              <w:tab/>
            </w:r>
            <w:r w:rsidRPr="00955B80">
              <w:rPr>
                <w:rFonts w:ascii="Consolas" w:hAnsi="Consolas" w:cs="Consolas"/>
                <w:color w:val="000000"/>
                <w:sz w:val="19"/>
                <w:szCs w:val="19"/>
              </w:rPr>
              <w:tab/>
            </w:r>
          </w:p>
          <w:p w14:paraId="154C035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
          <w:p w14:paraId="20294A6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Проверяем условие достижения минимального угла (минимальная задержка) во время запуска (</w:t>
            </w:r>
            <w:proofErr w:type="spellStart"/>
            <w:r w:rsidRPr="00955B80">
              <w:rPr>
                <w:rFonts w:ascii="Consolas" w:hAnsi="Consolas" w:cs="Consolas"/>
                <w:color w:val="008000"/>
                <w:sz w:val="19"/>
                <w:szCs w:val="19"/>
              </w:rPr>
              <w:t>direction</w:t>
            </w:r>
            <w:proofErr w:type="spellEnd"/>
            <w:r w:rsidRPr="00955B80">
              <w:rPr>
                <w:rFonts w:ascii="Consolas" w:hAnsi="Consolas" w:cs="Consolas"/>
                <w:color w:val="008000"/>
                <w:sz w:val="19"/>
                <w:szCs w:val="19"/>
              </w:rPr>
              <w:t xml:space="preserve"> == 0)</w:t>
            </w:r>
          </w:p>
          <w:p w14:paraId="6B17CF1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Это значит, что тиристоры открыты максимально рано — можно перейти на прямое питание двигателя</w:t>
            </w:r>
          </w:p>
          <w:p w14:paraId="0B70B3B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gramStart"/>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ab/>
              <w:t>(</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angle.delay</w:t>
            </w:r>
            <w:proofErr w:type="gramEnd"/>
            <w:r w:rsidRPr="00955B80">
              <w:rPr>
                <w:rFonts w:ascii="Consolas" w:hAnsi="Consolas" w:cs="Consolas"/>
                <w:color w:val="000000"/>
                <w:sz w:val="19"/>
                <w:szCs w:val="19"/>
                <w:lang w:val="en-US"/>
              </w:rPr>
              <w:t>_us</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angle.Init</w:t>
            </w:r>
            <w:proofErr w:type="spellEnd"/>
            <w:proofErr w:type="gramEnd"/>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delay_min_us</w:t>
            </w:r>
            <w:proofErr w:type="spellEnd"/>
            <w:r w:rsidRPr="00955B80">
              <w:rPr>
                <w:rFonts w:ascii="Consolas" w:hAnsi="Consolas" w:cs="Consolas"/>
                <w:color w:val="000000"/>
                <w:sz w:val="19"/>
                <w:szCs w:val="19"/>
                <w:lang w:val="en-US"/>
              </w:rPr>
              <w:t>) &amp;&amp;</w:t>
            </w:r>
          </w:p>
          <w:p w14:paraId="7DAB782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lastRenderedPageBreak/>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t>(</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angle.delay</w:t>
            </w:r>
            <w:proofErr w:type="gramEnd"/>
            <w:r w:rsidRPr="00955B80">
              <w:rPr>
                <w:rFonts w:ascii="Consolas" w:hAnsi="Consolas" w:cs="Consolas"/>
                <w:color w:val="000000"/>
                <w:sz w:val="19"/>
                <w:szCs w:val="19"/>
                <w:lang w:val="en-US"/>
              </w:rPr>
              <w:t>_us</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angle.Init</w:t>
            </w:r>
            <w:proofErr w:type="spellEnd"/>
            <w:proofErr w:type="gramEnd"/>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delay_min_us</w:t>
            </w:r>
            <w:proofErr w:type="spellEnd"/>
            <w:r w:rsidRPr="00955B80">
              <w:rPr>
                <w:rFonts w:ascii="Consolas" w:hAnsi="Consolas" w:cs="Consolas"/>
                <w:color w:val="000000"/>
                <w:sz w:val="19"/>
                <w:szCs w:val="19"/>
                <w:lang w:val="en-US"/>
              </w:rPr>
              <w:t>) &amp;&amp;</w:t>
            </w:r>
          </w:p>
          <w:p w14:paraId="362E4A7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t>(</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angle.delay</w:t>
            </w:r>
            <w:proofErr w:type="gramEnd"/>
            <w:r w:rsidRPr="00955B80">
              <w:rPr>
                <w:rFonts w:ascii="Consolas" w:hAnsi="Consolas" w:cs="Consolas"/>
                <w:color w:val="000000"/>
                <w:sz w:val="19"/>
                <w:szCs w:val="19"/>
                <w:lang w:val="en-US"/>
              </w:rPr>
              <w:t>_us</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angle.Init</w:t>
            </w:r>
            <w:proofErr w:type="spellEnd"/>
            <w:proofErr w:type="gramEnd"/>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delay_min_us</w:t>
            </w:r>
            <w:proofErr w:type="spellEnd"/>
            <w:r w:rsidRPr="00955B80">
              <w:rPr>
                <w:rFonts w:ascii="Consolas" w:hAnsi="Consolas" w:cs="Consolas"/>
                <w:color w:val="000000"/>
                <w:sz w:val="19"/>
                <w:szCs w:val="19"/>
                <w:lang w:val="en-US"/>
              </w:rPr>
              <w:t>) &amp;&amp; (</w:t>
            </w:r>
            <w:proofErr w:type="spellStart"/>
            <w:proofErr w:type="gramStart"/>
            <w:r w:rsidRPr="00955B80">
              <w:rPr>
                <w:rFonts w:ascii="Consolas" w:hAnsi="Consolas" w:cs="Consolas"/>
                <w:color w:val="000000"/>
                <w:sz w:val="19"/>
                <w:szCs w:val="19"/>
                <w:lang w:val="en-US"/>
              </w:rPr>
              <w:t>Upp.angleInit.direction</w:t>
            </w:r>
            <w:proofErr w:type="spellEnd"/>
            <w:proofErr w:type="gramEnd"/>
            <w:r w:rsidRPr="00955B80">
              <w:rPr>
                <w:rFonts w:ascii="Consolas" w:hAnsi="Consolas" w:cs="Consolas"/>
                <w:color w:val="000000"/>
                <w:sz w:val="19"/>
                <w:szCs w:val="19"/>
                <w:lang w:val="en-US"/>
              </w:rPr>
              <w:t xml:space="preserve"> == 0))</w:t>
            </w:r>
          </w:p>
          <w:p w14:paraId="28EC65D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100CC1E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Upp.GoDisconnect</w:t>
            </w:r>
            <w:proofErr w:type="spellEnd"/>
            <w:r w:rsidRPr="00955B80">
              <w:rPr>
                <w:rFonts w:ascii="Consolas" w:hAnsi="Consolas" w:cs="Consolas"/>
                <w:color w:val="000000"/>
                <w:sz w:val="19"/>
                <w:szCs w:val="19"/>
              </w:rPr>
              <w:t xml:space="preserve"> = </w:t>
            </w:r>
            <w:proofErr w:type="gramStart"/>
            <w:r w:rsidRPr="00955B80">
              <w:rPr>
                <w:rFonts w:ascii="Consolas" w:hAnsi="Consolas" w:cs="Consolas"/>
                <w:color w:val="000000"/>
                <w:sz w:val="19"/>
                <w:szCs w:val="19"/>
              </w:rPr>
              <w:t xml:space="preserve">1;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 Флаг для отключения УПП и подачи питания напрямую</w:t>
            </w:r>
          </w:p>
          <w:p w14:paraId="5478777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t>}</w:t>
            </w:r>
          </w:p>
          <w:p w14:paraId="2C8CE0C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FF"/>
                <w:sz w:val="19"/>
                <w:szCs w:val="19"/>
              </w:rPr>
              <w:t>else</w:t>
            </w:r>
            <w:proofErr w:type="spellEnd"/>
          </w:p>
          <w:p w14:paraId="33993C5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t>{</w:t>
            </w:r>
          </w:p>
          <w:p w14:paraId="18ACB8F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Upp.GoDisconnect</w:t>
            </w:r>
            <w:proofErr w:type="spellEnd"/>
            <w:r w:rsidRPr="00955B80">
              <w:rPr>
                <w:rFonts w:ascii="Consolas" w:hAnsi="Consolas" w:cs="Consolas"/>
                <w:color w:val="000000"/>
                <w:sz w:val="19"/>
                <w:szCs w:val="19"/>
              </w:rPr>
              <w:t xml:space="preserve"> = 0;</w:t>
            </w:r>
          </w:p>
          <w:p w14:paraId="354089A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t>}</w:t>
            </w:r>
          </w:p>
          <w:p w14:paraId="07EDFF8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
          <w:p w14:paraId="506F829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Проверяем условие достижения максимального угла (максимальная задержка) во время торможения (</w:t>
            </w:r>
            <w:proofErr w:type="spellStart"/>
            <w:r w:rsidRPr="00955B80">
              <w:rPr>
                <w:rFonts w:ascii="Consolas" w:hAnsi="Consolas" w:cs="Consolas"/>
                <w:color w:val="008000"/>
                <w:sz w:val="19"/>
                <w:szCs w:val="19"/>
              </w:rPr>
              <w:t>direction</w:t>
            </w:r>
            <w:proofErr w:type="spellEnd"/>
            <w:r w:rsidRPr="00955B80">
              <w:rPr>
                <w:rFonts w:ascii="Consolas" w:hAnsi="Consolas" w:cs="Consolas"/>
                <w:color w:val="008000"/>
                <w:sz w:val="19"/>
                <w:szCs w:val="19"/>
              </w:rPr>
              <w:t xml:space="preserve"> == 1)</w:t>
            </w:r>
          </w:p>
          <w:p w14:paraId="60F140A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Это значит, что тиристоры максимально закрыты — нужно остановить питание двигателя</w:t>
            </w:r>
          </w:p>
          <w:p w14:paraId="22494AA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gramStart"/>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ab/>
              <w:t>(</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angle.delay</w:t>
            </w:r>
            <w:proofErr w:type="gramEnd"/>
            <w:r w:rsidRPr="00955B80">
              <w:rPr>
                <w:rFonts w:ascii="Consolas" w:hAnsi="Consolas" w:cs="Consolas"/>
                <w:color w:val="000000"/>
                <w:sz w:val="19"/>
                <w:szCs w:val="19"/>
                <w:lang w:val="en-US"/>
              </w:rPr>
              <w:t>_us</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angle.Init</w:t>
            </w:r>
            <w:proofErr w:type="spellEnd"/>
            <w:proofErr w:type="gramEnd"/>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delay_max_us</w:t>
            </w:r>
            <w:proofErr w:type="spellEnd"/>
            <w:r w:rsidRPr="00955B80">
              <w:rPr>
                <w:rFonts w:ascii="Consolas" w:hAnsi="Consolas" w:cs="Consolas"/>
                <w:color w:val="000000"/>
                <w:sz w:val="19"/>
                <w:szCs w:val="19"/>
                <w:lang w:val="en-US"/>
              </w:rPr>
              <w:t>) &amp;&amp;</w:t>
            </w:r>
          </w:p>
          <w:p w14:paraId="70C21DF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t>(</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angle.delay</w:t>
            </w:r>
            <w:proofErr w:type="gramEnd"/>
            <w:r w:rsidRPr="00955B80">
              <w:rPr>
                <w:rFonts w:ascii="Consolas" w:hAnsi="Consolas" w:cs="Consolas"/>
                <w:color w:val="000000"/>
                <w:sz w:val="19"/>
                <w:szCs w:val="19"/>
                <w:lang w:val="en-US"/>
              </w:rPr>
              <w:t>_us</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angle.Init</w:t>
            </w:r>
            <w:proofErr w:type="spellEnd"/>
            <w:proofErr w:type="gramEnd"/>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delay_max_us</w:t>
            </w:r>
            <w:proofErr w:type="spellEnd"/>
            <w:r w:rsidRPr="00955B80">
              <w:rPr>
                <w:rFonts w:ascii="Consolas" w:hAnsi="Consolas" w:cs="Consolas"/>
                <w:color w:val="000000"/>
                <w:sz w:val="19"/>
                <w:szCs w:val="19"/>
                <w:lang w:val="en-US"/>
              </w:rPr>
              <w:t>) &amp;&amp;</w:t>
            </w:r>
          </w:p>
          <w:p w14:paraId="620588F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t>(</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angle.delay</w:t>
            </w:r>
            <w:proofErr w:type="gramEnd"/>
            <w:r w:rsidRPr="00955B80">
              <w:rPr>
                <w:rFonts w:ascii="Consolas" w:hAnsi="Consolas" w:cs="Consolas"/>
                <w:color w:val="000000"/>
                <w:sz w:val="19"/>
                <w:szCs w:val="19"/>
                <w:lang w:val="en-US"/>
              </w:rPr>
              <w:t>_us</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angle.Init</w:t>
            </w:r>
            <w:proofErr w:type="spellEnd"/>
            <w:proofErr w:type="gramEnd"/>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delay_max_us</w:t>
            </w:r>
            <w:proofErr w:type="spellEnd"/>
            <w:r w:rsidRPr="00955B80">
              <w:rPr>
                <w:rFonts w:ascii="Consolas" w:hAnsi="Consolas" w:cs="Consolas"/>
                <w:color w:val="000000"/>
                <w:sz w:val="19"/>
                <w:szCs w:val="19"/>
                <w:lang w:val="en-US"/>
              </w:rPr>
              <w:t>) &amp;&amp; (</w:t>
            </w:r>
            <w:proofErr w:type="spellStart"/>
            <w:proofErr w:type="gramStart"/>
            <w:r w:rsidRPr="00955B80">
              <w:rPr>
                <w:rFonts w:ascii="Consolas" w:hAnsi="Consolas" w:cs="Consolas"/>
                <w:color w:val="000000"/>
                <w:sz w:val="19"/>
                <w:szCs w:val="19"/>
                <w:lang w:val="en-US"/>
              </w:rPr>
              <w:t>Upp.angleInit.direction</w:t>
            </w:r>
            <w:proofErr w:type="spellEnd"/>
            <w:proofErr w:type="gramEnd"/>
            <w:r w:rsidRPr="00955B80">
              <w:rPr>
                <w:rFonts w:ascii="Consolas" w:hAnsi="Consolas" w:cs="Consolas"/>
                <w:color w:val="000000"/>
                <w:sz w:val="19"/>
                <w:szCs w:val="19"/>
                <w:lang w:val="en-US"/>
              </w:rPr>
              <w:t xml:space="preserve"> == 1))</w:t>
            </w:r>
          </w:p>
          <w:p w14:paraId="09654B8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0E0EFF9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Upp.GoStop</w:t>
            </w:r>
            <w:proofErr w:type="spellEnd"/>
            <w:r w:rsidRPr="00955B80">
              <w:rPr>
                <w:rFonts w:ascii="Consolas" w:hAnsi="Consolas" w:cs="Consolas"/>
                <w:color w:val="000000"/>
                <w:sz w:val="19"/>
                <w:szCs w:val="19"/>
              </w:rPr>
              <w:t xml:space="preserve"> = </w:t>
            </w:r>
            <w:proofErr w:type="gramStart"/>
            <w:r w:rsidRPr="00955B80">
              <w:rPr>
                <w:rFonts w:ascii="Consolas" w:hAnsi="Consolas" w:cs="Consolas"/>
                <w:color w:val="000000"/>
                <w:sz w:val="19"/>
                <w:szCs w:val="19"/>
              </w:rPr>
              <w:t xml:space="preserve">1;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 Флаг для остановки УПП и отключения питания</w:t>
            </w:r>
          </w:p>
          <w:p w14:paraId="7070084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t>}</w:t>
            </w:r>
          </w:p>
          <w:p w14:paraId="14F9EC5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FF"/>
                <w:sz w:val="19"/>
                <w:szCs w:val="19"/>
              </w:rPr>
              <w:t>else</w:t>
            </w:r>
            <w:proofErr w:type="spellEnd"/>
          </w:p>
          <w:p w14:paraId="52EBFAE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t>{</w:t>
            </w:r>
          </w:p>
          <w:p w14:paraId="4205461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Upp.GoStop</w:t>
            </w:r>
            <w:proofErr w:type="spellEnd"/>
            <w:r w:rsidRPr="00955B80">
              <w:rPr>
                <w:rFonts w:ascii="Consolas" w:hAnsi="Consolas" w:cs="Consolas"/>
                <w:color w:val="000000"/>
                <w:sz w:val="19"/>
                <w:szCs w:val="19"/>
              </w:rPr>
              <w:t xml:space="preserve"> = 0;</w:t>
            </w:r>
          </w:p>
          <w:p w14:paraId="5F5E8F7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t>}</w:t>
            </w:r>
          </w:p>
          <w:p w14:paraId="49B36B8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
          <w:p w14:paraId="0331E27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Продолжаем обработку фаз — обновляем состояние и проверяем условия управления тиристорами</w:t>
            </w:r>
          </w:p>
          <w:p w14:paraId="2BC95B0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lang w:val="en-US"/>
              </w:rPr>
              <w:t>upp_phase_routine</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phase_A</w:t>
            </w:r>
            <w:proofErr w:type="spellEnd"/>
            <w:r w:rsidRPr="00955B80">
              <w:rPr>
                <w:rFonts w:ascii="Consolas" w:hAnsi="Consolas" w:cs="Consolas"/>
                <w:color w:val="000000"/>
                <w:sz w:val="19"/>
                <w:szCs w:val="19"/>
                <w:lang w:val="en-US"/>
              </w:rPr>
              <w:t>);</w:t>
            </w:r>
          </w:p>
          <w:p w14:paraId="66B4E73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upp_phase_routine</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phase_B</w:t>
            </w:r>
            <w:proofErr w:type="spellEnd"/>
            <w:r w:rsidRPr="00955B80">
              <w:rPr>
                <w:rFonts w:ascii="Consolas" w:hAnsi="Consolas" w:cs="Consolas"/>
                <w:color w:val="000000"/>
                <w:sz w:val="19"/>
                <w:szCs w:val="19"/>
                <w:lang w:val="en-US"/>
              </w:rPr>
              <w:t>);</w:t>
            </w:r>
          </w:p>
          <w:p w14:paraId="45162BA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upp_phase_routine</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phase_C</w:t>
            </w:r>
            <w:proofErr w:type="spellEnd"/>
            <w:r w:rsidRPr="00955B80">
              <w:rPr>
                <w:rFonts w:ascii="Consolas" w:hAnsi="Consolas" w:cs="Consolas"/>
                <w:color w:val="000000"/>
                <w:sz w:val="19"/>
                <w:szCs w:val="19"/>
                <w:lang w:val="en-US"/>
              </w:rPr>
              <w:t>);</w:t>
            </w:r>
          </w:p>
          <w:p w14:paraId="7E94776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
          <w:p w14:paraId="20B4D7C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8000"/>
                <w:sz w:val="19"/>
                <w:szCs w:val="19"/>
              </w:rPr>
              <w:t>// Управляем тиристорами каждой фазы с помощью функций контроля угла и самого тиристора</w:t>
            </w:r>
          </w:p>
          <w:p w14:paraId="54C6936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lang w:val="en-US"/>
              </w:rPr>
              <w:t>upp_phase_control</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phase_A</w:t>
            </w:r>
            <w:proofErr w:type="spellEnd"/>
            <w:r w:rsidRPr="00955B80">
              <w:rPr>
                <w:rFonts w:ascii="Consolas" w:hAnsi="Consolas" w:cs="Consolas"/>
                <w:color w:val="000000"/>
                <w:sz w:val="19"/>
                <w:szCs w:val="19"/>
                <w:lang w:val="en-US"/>
              </w:rPr>
              <w:t>);</w:t>
            </w:r>
          </w:p>
          <w:p w14:paraId="6112CE4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upp_phase_control</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phase_B</w:t>
            </w:r>
            <w:proofErr w:type="spellEnd"/>
            <w:r w:rsidRPr="00955B80">
              <w:rPr>
                <w:rFonts w:ascii="Consolas" w:hAnsi="Consolas" w:cs="Consolas"/>
                <w:color w:val="000000"/>
                <w:sz w:val="19"/>
                <w:szCs w:val="19"/>
                <w:lang w:val="en-US"/>
              </w:rPr>
              <w:t>);</w:t>
            </w:r>
          </w:p>
          <w:p w14:paraId="297F980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upp_phase_control</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phase_C</w:t>
            </w:r>
            <w:proofErr w:type="spellEnd"/>
            <w:r w:rsidRPr="00955B80">
              <w:rPr>
                <w:rFonts w:ascii="Consolas" w:hAnsi="Consolas" w:cs="Consolas"/>
                <w:color w:val="000000"/>
                <w:sz w:val="19"/>
                <w:szCs w:val="19"/>
                <w:lang w:val="en-US"/>
              </w:rPr>
              <w:t>);</w:t>
            </w:r>
          </w:p>
          <w:p w14:paraId="1EF7835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187712D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roofErr w:type="spellStart"/>
            <w:r w:rsidRPr="00955B80">
              <w:rPr>
                <w:rFonts w:ascii="Consolas" w:hAnsi="Consolas" w:cs="Consolas"/>
                <w:color w:val="0000FF"/>
                <w:sz w:val="19"/>
                <w:szCs w:val="19"/>
              </w:rPr>
              <w:t>else</w:t>
            </w:r>
            <w:proofErr w:type="spellEnd"/>
          </w:p>
          <w:p w14:paraId="2B1AF20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t>{</w:t>
            </w:r>
          </w:p>
          <w:p w14:paraId="43C42FF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Если флаг Go не установлен, сбрасываем углы управления тиристорами для всех фаз</w:t>
            </w:r>
          </w:p>
          <w:p w14:paraId="5871EC4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lang w:val="en-US"/>
              </w:rPr>
              <w:t>tiristor_angle_reset</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spellEnd"/>
            <w:proofErr w:type="gramEnd"/>
            <w:r w:rsidRPr="00955B80">
              <w:rPr>
                <w:rFonts w:ascii="Consolas" w:hAnsi="Consolas" w:cs="Consolas"/>
                <w:color w:val="000000"/>
                <w:sz w:val="19"/>
                <w:szCs w:val="19"/>
                <w:lang w:val="en-US"/>
              </w:rPr>
              <w:t>);</w:t>
            </w:r>
          </w:p>
          <w:p w14:paraId="2581504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tiristor_angle_reset</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B.ctrl</w:t>
            </w:r>
            <w:proofErr w:type="spellEnd"/>
            <w:proofErr w:type="gramEnd"/>
            <w:r w:rsidRPr="00955B80">
              <w:rPr>
                <w:rFonts w:ascii="Consolas" w:hAnsi="Consolas" w:cs="Consolas"/>
                <w:color w:val="000000"/>
                <w:sz w:val="19"/>
                <w:szCs w:val="19"/>
                <w:lang w:val="en-US"/>
              </w:rPr>
              <w:t>);</w:t>
            </w:r>
          </w:p>
          <w:p w14:paraId="6CF2A03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tiristor_angle_reset</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C.ctrl</w:t>
            </w:r>
            <w:proofErr w:type="spellEnd"/>
            <w:proofErr w:type="gramEnd"/>
            <w:r w:rsidRPr="00955B80">
              <w:rPr>
                <w:rFonts w:ascii="Consolas" w:hAnsi="Consolas" w:cs="Consolas"/>
                <w:color w:val="000000"/>
                <w:sz w:val="19"/>
                <w:szCs w:val="19"/>
                <w:lang w:val="en-US"/>
              </w:rPr>
              <w:t>);</w:t>
            </w:r>
          </w:p>
          <w:p w14:paraId="32FA578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48FD546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399CA6C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49B6D73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066B384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5A5B4A8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Функция безопасного запуска УПП</w:t>
            </w:r>
          </w:p>
          <w:p w14:paraId="7B46AFC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
          <w:p w14:paraId="61D2288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roofErr w:type="gramStart"/>
            <w:r w:rsidRPr="00955B80">
              <w:rPr>
                <w:rFonts w:ascii="Consolas" w:hAnsi="Consolas" w:cs="Consolas"/>
                <w:color w:val="008000"/>
                <w:sz w:val="19"/>
                <w:szCs w:val="19"/>
              </w:rPr>
              <w:t>details Следит</w:t>
            </w:r>
            <w:proofErr w:type="gramEnd"/>
            <w:r w:rsidRPr="00955B80">
              <w:rPr>
                <w:rFonts w:ascii="Consolas" w:hAnsi="Consolas" w:cs="Consolas"/>
                <w:color w:val="008000"/>
                <w:sz w:val="19"/>
                <w:szCs w:val="19"/>
              </w:rPr>
              <w:t xml:space="preserve"> за изменениями флага </w:t>
            </w:r>
            <w:proofErr w:type="spellStart"/>
            <w:r w:rsidRPr="00955B80">
              <w:rPr>
                <w:rFonts w:ascii="Consolas" w:hAnsi="Consolas" w:cs="Consolas"/>
                <w:color w:val="008000"/>
                <w:sz w:val="19"/>
                <w:szCs w:val="19"/>
              </w:rPr>
              <w:t>GoSafe</w:t>
            </w:r>
            <w:proofErr w:type="spellEnd"/>
            <w:r w:rsidRPr="00955B80">
              <w:rPr>
                <w:rFonts w:ascii="Consolas" w:hAnsi="Consolas" w:cs="Consolas"/>
                <w:color w:val="008000"/>
                <w:sz w:val="19"/>
                <w:szCs w:val="19"/>
              </w:rPr>
              <w:t xml:space="preserve"> и запускает или останавливает пускатель,</w:t>
            </w:r>
          </w:p>
          <w:p w14:paraId="5668B42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сбрасывая угол задержки тиристоров в зависимости от направления.</w:t>
            </w:r>
          </w:p>
          <w:p w14:paraId="09D42D7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2BE0D3E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upp_safe_go</w:t>
            </w:r>
            <w:proofErr w:type="spellEnd"/>
            <w:r w:rsidRPr="00955B80">
              <w:rPr>
                <w:rFonts w:ascii="Consolas" w:hAnsi="Consolas" w:cs="Consolas"/>
                <w:color w:val="000000"/>
                <w:sz w:val="19"/>
                <w:szCs w:val="19"/>
                <w:lang w:val="en-US"/>
              </w:rPr>
              <w:t>(</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w:t>
            </w:r>
          </w:p>
          <w:p w14:paraId="6B2EC63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r w:rsidRPr="00955B80">
              <w:rPr>
                <w:rFonts w:ascii="Consolas" w:hAnsi="Consolas" w:cs="Consolas"/>
                <w:color w:val="000000"/>
                <w:sz w:val="19"/>
                <w:szCs w:val="19"/>
              </w:rPr>
              <w:tab/>
            </w:r>
          </w:p>
          <w:p w14:paraId="7C77491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roofErr w:type="spellStart"/>
            <w:r w:rsidRPr="00955B80">
              <w:rPr>
                <w:rFonts w:ascii="Consolas" w:hAnsi="Consolas" w:cs="Consolas"/>
                <w:color w:val="0000FF"/>
                <w:sz w:val="19"/>
                <w:szCs w:val="19"/>
              </w:rPr>
              <w:t>static</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int</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prev_</w:t>
            </w:r>
            <w:proofErr w:type="gramStart"/>
            <w:r w:rsidRPr="00955B80">
              <w:rPr>
                <w:rFonts w:ascii="Consolas" w:hAnsi="Consolas" w:cs="Consolas"/>
                <w:color w:val="000000"/>
                <w:sz w:val="19"/>
                <w:szCs w:val="19"/>
              </w:rPr>
              <w:t>gosafe</w:t>
            </w:r>
            <w:proofErr w:type="spell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 xml:space="preserve">/ Статическая переменная для хранения предыдущего значения флага </w:t>
            </w:r>
            <w:proofErr w:type="spellStart"/>
            <w:r w:rsidRPr="00955B80">
              <w:rPr>
                <w:rFonts w:ascii="Consolas" w:hAnsi="Consolas" w:cs="Consolas"/>
                <w:color w:val="008000"/>
                <w:sz w:val="19"/>
                <w:szCs w:val="19"/>
              </w:rPr>
              <w:t>GoSafe</w:t>
            </w:r>
            <w:proofErr w:type="spellEnd"/>
          </w:p>
          <w:p w14:paraId="073C66E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lastRenderedPageBreak/>
              <w:tab/>
            </w:r>
          </w:p>
          <w:p w14:paraId="33447A8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xml:space="preserve">// Если текущее значение </w:t>
            </w:r>
            <w:proofErr w:type="spellStart"/>
            <w:r w:rsidRPr="00955B80">
              <w:rPr>
                <w:rFonts w:ascii="Consolas" w:hAnsi="Consolas" w:cs="Consolas"/>
                <w:color w:val="008000"/>
                <w:sz w:val="19"/>
                <w:szCs w:val="19"/>
              </w:rPr>
              <w:t>GoSafe</w:t>
            </w:r>
            <w:proofErr w:type="spellEnd"/>
            <w:r w:rsidRPr="00955B80">
              <w:rPr>
                <w:rFonts w:ascii="Consolas" w:hAnsi="Consolas" w:cs="Consolas"/>
                <w:color w:val="008000"/>
                <w:sz w:val="19"/>
                <w:szCs w:val="19"/>
              </w:rPr>
              <w:t xml:space="preserve"> больше предыдущего — это сигнал о старте в режиме запуска (направление 0)</w:t>
            </w:r>
          </w:p>
          <w:p w14:paraId="651D088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proofErr w:type="gramStart"/>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Upp.GoSafe</w:t>
            </w:r>
            <w:proofErr w:type="spellEnd"/>
            <w:r w:rsidRPr="00955B80">
              <w:rPr>
                <w:rFonts w:ascii="Consolas" w:hAnsi="Consolas" w:cs="Consolas"/>
                <w:color w:val="000000"/>
                <w:sz w:val="19"/>
                <w:szCs w:val="19"/>
                <w:lang w:val="en-US"/>
              </w:rPr>
              <w:t xml:space="preserve"> &gt; </w:t>
            </w:r>
            <w:proofErr w:type="spellStart"/>
            <w:r w:rsidRPr="00955B80">
              <w:rPr>
                <w:rFonts w:ascii="Consolas" w:hAnsi="Consolas" w:cs="Consolas"/>
                <w:color w:val="000000"/>
                <w:sz w:val="19"/>
                <w:szCs w:val="19"/>
                <w:lang w:val="en-US"/>
              </w:rPr>
              <w:t>prev_gosafe</w:t>
            </w:r>
            <w:proofErr w:type="spellEnd"/>
            <w:r w:rsidRPr="00955B80">
              <w:rPr>
                <w:rFonts w:ascii="Consolas" w:hAnsi="Consolas" w:cs="Consolas"/>
                <w:color w:val="000000"/>
                <w:sz w:val="19"/>
                <w:szCs w:val="19"/>
                <w:lang w:val="en-US"/>
              </w:rPr>
              <w:t>)</w:t>
            </w:r>
          </w:p>
          <w:p w14:paraId="25DDC09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473269F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proofErr w:type="gramStart"/>
            <w:r w:rsidRPr="00955B80">
              <w:rPr>
                <w:rFonts w:ascii="Consolas" w:hAnsi="Consolas" w:cs="Consolas"/>
                <w:color w:val="000000"/>
                <w:sz w:val="19"/>
                <w:szCs w:val="19"/>
              </w:rPr>
              <w:t>Upp.angleInit.direction</w:t>
            </w:r>
            <w:proofErr w:type="spellEnd"/>
            <w:proofErr w:type="gramEnd"/>
            <w:r w:rsidRPr="00955B80">
              <w:rPr>
                <w:rFonts w:ascii="Consolas" w:hAnsi="Consolas" w:cs="Consolas"/>
                <w:color w:val="000000"/>
                <w:sz w:val="19"/>
                <w:szCs w:val="19"/>
              </w:rPr>
              <w:t xml:space="preserve"> = </w:t>
            </w:r>
            <w:proofErr w:type="gramStart"/>
            <w:r w:rsidRPr="00955B80">
              <w:rPr>
                <w:rFonts w:ascii="Consolas" w:hAnsi="Consolas" w:cs="Consolas"/>
                <w:color w:val="000000"/>
                <w:sz w:val="19"/>
                <w:szCs w:val="19"/>
              </w:rPr>
              <w:t xml:space="preserve">0;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 Устанавливаем направление пуска (разгон)</w:t>
            </w:r>
          </w:p>
          <w:p w14:paraId="74185EB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Upp.Prepare</w:t>
            </w:r>
            <w:proofErr w:type="spellEnd"/>
            <w:r w:rsidRPr="00955B80">
              <w:rPr>
                <w:rFonts w:ascii="Consolas" w:hAnsi="Consolas" w:cs="Consolas"/>
                <w:color w:val="000000"/>
                <w:sz w:val="19"/>
                <w:szCs w:val="19"/>
              </w:rPr>
              <w:t xml:space="preserve"> = </w:t>
            </w:r>
            <w:proofErr w:type="gramStart"/>
            <w:r w:rsidRPr="00955B80">
              <w:rPr>
                <w:rFonts w:ascii="Consolas" w:hAnsi="Consolas" w:cs="Consolas"/>
                <w:color w:val="000000"/>
                <w:sz w:val="19"/>
                <w:szCs w:val="19"/>
              </w:rPr>
              <w:t xml:space="preserve">1;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 Включаем режим подготовки</w:t>
            </w:r>
          </w:p>
          <w:p w14:paraId="65F70DA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Upp.Go</w:t>
            </w:r>
            <w:proofErr w:type="spellEnd"/>
            <w:r w:rsidRPr="00955B80">
              <w:rPr>
                <w:rFonts w:ascii="Consolas" w:hAnsi="Consolas" w:cs="Consolas"/>
                <w:color w:val="000000"/>
                <w:sz w:val="19"/>
                <w:szCs w:val="19"/>
              </w:rPr>
              <w:t xml:space="preserve"> = </w:t>
            </w:r>
            <w:proofErr w:type="gramStart"/>
            <w:r w:rsidRPr="00955B80">
              <w:rPr>
                <w:rFonts w:ascii="Consolas" w:hAnsi="Consolas" w:cs="Consolas"/>
                <w:color w:val="000000"/>
                <w:sz w:val="19"/>
                <w:szCs w:val="19"/>
              </w:rPr>
              <w:t xml:space="preserve">1;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 Включаем основной флаг запуска работы УПП</w:t>
            </w:r>
          </w:p>
          <w:p w14:paraId="51D3210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
          <w:p w14:paraId="2BA6B1D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Сбрасываем углы управления тиристорами для всех фаз — начинаем с начального состояния</w:t>
            </w:r>
          </w:p>
          <w:p w14:paraId="3501EDC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lang w:val="en-US"/>
              </w:rPr>
              <w:t>tiristor_angle_reset</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spellEnd"/>
            <w:proofErr w:type="gramEnd"/>
            <w:r w:rsidRPr="00955B80">
              <w:rPr>
                <w:rFonts w:ascii="Consolas" w:hAnsi="Consolas" w:cs="Consolas"/>
                <w:color w:val="000000"/>
                <w:sz w:val="19"/>
                <w:szCs w:val="19"/>
                <w:lang w:val="en-US"/>
              </w:rPr>
              <w:t>);</w:t>
            </w:r>
          </w:p>
          <w:p w14:paraId="260B051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tiristor_angle_reset</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B.ctrl</w:t>
            </w:r>
            <w:proofErr w:type="spellEnd"/>
            <w:proofErr w:type="gramEnd"/>
            <w:r w:rsidRPr="00955B80">
              <w:rPr>
                <w:rFonts w:ascii="Consolas" w:hAnsi="Consolas" w:cs="Consolas"/>
                <w:color w:val="000000"/>
                <w:sz w:val="19"/>
                <w:szCs w:val="19"/>
                <w:lang w:val="en-US"/>
              </w:rPr>
              <w:t>);</w:t>
            </w:r>
          </w:p>
          <w:p w14:paraId="0FCF267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tiristor_angle_reset</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C.ctrl</w:t>
            </w:r>
            <w:proofErr w:type="spellEnd"/>
            <w:proofErr w:type="gramEnd"/>
            <w:r w:rsidRPr="00955B80">
              <w:rPr>
                <w:rFonts w:ascii="Consolas" w:hAnsi="Consolas" w:cs="Consolas"/>
                <w:color w:val="000000"/>
                <w:sz w:val="19"/>
                <w:szCs w:val="19"/>
                <w:lang w:val="en-US"/>
              </w:rPr>
              <w:t>);</w:t>
            </w:r>
          </w:p>
          <w:p w14:paraId="190448C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5469AD9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xml:space="preserve">// Если текущее значение </w:t>
            </w:r>
            <w:proofErr w:type="spellStart"/>
            <w:r w:rsidRPr="00955B80">
              <w:rPr>
                <w:rFonts w:ascii="Consolas" w:hAnsi="Consolas" w:cs="Consolas"/>
                <w:color w:val="008000"/>
                <w:sz w:val="19"/>
                <w:szCs w:val="19"/>
              </w:rPr>
              <w:t>GoSafe</w:t>
            </w:r>
            <w:proofErr w:type="spellEnd"/>
            <w:r w:rsidRPr="00955B80">
              <w:rPr>
                <w:rFonts w:ascii="Consolas" w:hAnsi="Consolas" w:cs="Consolas"/>
                <w:color w:val="008000"/>
                <w:sz w:val="19"/>
                <w:szCs w:val="19"/>
              </w:rPr>
              <w:t xml:space="preserve"> меньше предыдущего — это сигнал о старте в режиме торможения (направление 1)</w:t>
            </w:r>
          </w:p>
          <w:p w14:paraId="7534B6B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FF"/>
                <w:sz w:val="19"/>
                <w:szCs w:val="19"/>
                <w:lang w:val="en-US"/>
              </w:rPr>
              <w:t>else</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Upp.GoSafe</w:t>
            </w:r>
            <w:proofErr w:type="spellEnd"/>
            <w:r w:rsidRPr="00955B80">
              <w:rPr>
                <w:rFonts w:ascii="Consolas" w:hAnsi="Consolas" w:cs="Consolas"/>
                <w:color w:val="000000"/>
                <w:sz w:val="19"/>
                <w:szCs w:val="19"/>
                <w:lang w:val="en-US"/>
              </w:rPr>
              <w:t xml:space="preserve"> &lt; </w:t>
            </w:r>
            <w:proofErr w:type="spellStart"/>
            <w:r w:rsidRPr="00955B80">
              <w:rPr>
                <w:rFonts w:ascii="Consolas" w:hAnsi="Consolas" w:cs="Consolas"/>
                <w:color w:val="000000"/>
                <w:sz w:val="19"/>
                <w:szCs w:val="19"/>
                <w:lang w:val="en-US"/>
              </w:rPr>
              <w:t>prev_gosafe</w:t>
            </w:r>
            <w:proofErr w:type="spellEnd"/>
            <w:r w:rsidRPr="00955B80">
              <w:rPr>
                <w:rFonts w:ascii="Consolas" w:hAnsi="Consolas" w:cs="Consolas"/>
                <w:color w:val="000000"/>
                <w:sz w:val="19"/>
                <w:szCs w:val="19"/>
                <w:lang w:val="en-US"/>
              </w:rPr>
              <w:t>)</w:t>
            </w:r>
          </w:p>
          <w:p w14:paraId="0252944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350F1CC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proofErr w:type="gramStart"/>
            <w:r w:rsidRPr="00955B80">
              <w:rPr>
                <w:rFonts w:ascii="Consolas" w:hAnsi="Consolas" w:cs="Consolas"/>
                <w:color w:val="000000"/>
                <w:sz w:val="19"/>
                <w:szCs w:val="19"/>
              </w:rPr>
              <w:t>Upp.angleInit.direction</w:t>
            </w:r>
            <w:proofErr w:type="spellEnd"/>
            <w:proofErr w:type="gramEnd"/>
            <w:r w:rsidRPr="00955B80">
              <w:rPr>
                <w:rFonts w:ascii="Consolas" w:hAnsi="Consolas" w:cs="Consolas"/>
                <w:color w:val="000000"/>
                <w:sz w:val="19"/>
                <w:szCs w:val="19"/>
              </w:rPr>
              <w:t xml:space="preserve"> = </w:t>
            </w:r>
            <w:proofErr w:type="gramStart"/>
            <w:r w:rsidRPr="00955B80">
              <w:rPr>
                <w:rFonts w:ascii="Consolas" w:hAnsi="Consolas" w:cs="Consolas"/>
                <w:color w:val="000000"/>
                <w:sz w:val="19"/>
                <w:szCs w:val="19"/>
              </w:rPr>
              <w:t xml:space="preserve">1;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 Устанавливаем направление торможения</w:t>
            </w:r>
          </w:p>
          <w:p w14:paraId="1FCF752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Upp.Prepare</w:t>
            </w:r>
            <w:proofErr w:type="spellEnd"/>
            <w:r w:rsidRPr="00955B80">
              <w:rPr>
                <w:rFonts w:ascii="Consolas" w:hAnsi="Consolas" w:cs="Consolas"/>
                <w:color w:val="000000"/>
                <w:sz w:val="19"/>
                <w:szCs w:val="19"/>
              </w:rPr>
              <w:t xml:space="preserve"> = </w:t>
            </w:r>
            <w:proofErr w:type="gramStart"/>
            <w:r w:rsidRPr="00955B80">
              <w:rPr>
                <w:rFonts w:ascii="Consolas" w:hAnsi="Consolas" w:cs="Consolas"/>
                <w:color w:val="000000"/>
                <w:sz w:val="19"/>
                <w:szCs w:val="19"/>
              </w:rPr>
              <w:t xml:space="preserve">1;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 Включаем режим подготовки</w:t>
            </w:r>
          </w:p>
          <w:p w14:paraId="74CE43D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Upp.Go</w:t>
            </w:r>
            <w:proofErr w:type="spellEnd"/>
            <w:r w:rsidRPr="00955B80">
              <w:rPr>
                <w:rFonts w:ascii="Consolas" w:hAnsi="Consolas" w:cs="Consolas"/>
                <w:color w:val="000000"/>
                <w:sz w:val="19"/>
                <w:szCs w:val="19"/>
              </w:rPr>
              <w:t xml:space="preserve"> = </w:t>
            </w:r>
            <w:proofErr w:type="gramStart"/>
            <w:r w:rsidRPr="00955B80">
              <w:rPr>
                <w:rFonts w:ascii="Consolas" w:hAnsi="Consolas" w:cs="Consolas"/>
                <w:color w:val="000000"/>
                <w:sz w:val="19"/>
                <w:szCs w:val="19"/>
              </w:rPr>
              <w:t xml:space="preserve">1;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 Включаем основной флаг запуска работы УПП</w:t>
            </w:r>
          </w:p>
          <w:p w14:paraId="280E684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
          <w:p w14:paraId="4BC424E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Сбрасываем углы управления тиристорами для всех фаз — начинаем с начального состояния</w:t>
            </w:r>
          </w:p>
          <w:p w14:paraId="3EC9282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lang w:val="en-US"/>
              </w:rPr>
              <w:t>tiristor_angle_reset</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spellEnd"/>
            <w:proofErr w:type="gramEnd"/>
            <w:r w:rsidRPr="00955B80">
              <w:rPr>
                <w:rFonts w:ascii="Consolas" w:hAnsi="Consolas" w:cs="Consolas"/>
                <w:color w:val="000000"/>
                <w:sz w:val="19"/>
                <w:szCs w:val="19"/>
                <w:lang w:val="en-US"/>
              </w:rPr>
              <w:t>);</w:t>
            </w:r>
          </w:p>
          <w:p w14:paraId="4615753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tiristor_angle_reset</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B.ctrl</w:t>
            </w:r>
            <w:proofErr w:type="spellEnd"/>
            <w:proofErr w:type="gramEnd"/>
            <w:r w:rsidRPr="00955B80">
              <w:rPr>
                <w:rFonts w:ascii="Consolas" w:hAnsi="Consolas" w:cs="Consolas"/>
                <w:color w:val="000000"/>
                <w:sz w:val="19"/>
                <w:szCs w:val="19"/>
                <w:lang w:val="en-US"/>
              </w:rPr>
              <w:t>);</w:t>
            </w:r>
          </w:p>
          <w:p w14:paraId="403FC40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tiristor_angle_reset</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C.ctrl</w:t>
            </w:r>
            <w:proofErr w:type="spellEnd"/>
            <w:proofErr w:type="gramEnd"/>
            <w:r w:rsidRPr="00955B80">
              <w:rPr>
                <w:rFonts w:ascii="Consolas" w:hAnsi="Consolas" w:cs="Consolas"/>
                <w:color w:val="000000"/>
                <w:sz w:val="19"/>
                <w:szCs w:val="19"/>
                <w:lang w:val="en-US"/>
              </w:rPr>
              <w:t>);</w:t>
            </w:r>
          </w:p>
          <w:p w14:paraId="694F5D8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24C5392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
          <w:p w14:paraId="3D2F415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xml:space="preserve">// Обновляем сохранённое предыдущее значение </w:t>
            </w:r>
            <w:proofErr w:type="spellStart"/>
            <w:r w:rsidRPr="00955B80">
              <w:rPr>
                <w:rFonts w:ascii="Consolas" w:hAnsi="Consolas" w:cs="Consolas"/>
                <w:color w:val="008000"/>
                <w:sz w:val="19"/>
                <w:szCs w:val="19"/>
              </w:rPr>
              <w:t>GoSafe</w:t>
            </w:r>
            <w:proofErr w:type="spellEnd"/>
            <w:r w:rsidRPr="00955B80">
              <w:rPr>
                <w:rFonts w:ascii="Consolas" w:hAnsi="Consolas" w:cs="Consolas"/>
                <w:color w:val="008000"/>
                <w:sz w:val="19"/>
                <w:szCs w:val="19"/>
              </w:rPr>
              <w:t xml:space="preserve"> для отслеживания изменений в следующем вызове</w:t>
            </w:r>
          </w:p>
          <w:p w14:paraId="58EAD08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prev_gosafe</w:t>
            </w:r>
            <w:proofErr w:type="spellEnd"/>
            <w:r w:rsidRPr="00955B80">
              <w:rPr>
                <w:rFonts w:ascii="Consolas" w:hAnsi="Consolas" w:cs="Consolas"/>
                <w:color w:val="000000"/>
                <w:sz w:val="19"/>
                <w:szCs w:val="19"/>
              </w:rPr>
              <w:t xml:space="preserve"> = </w:t>
            </w:r>
            <w:proofErr w:type="spellStart"/>
            <w:r w:rsidRPr="00955B80">
              <w:rPr>
                <w:rFonts w:ascii="Consolas" w:hAnsi="Consolas" w:cs="Consolas"/>
                <w:color w:val="000000"/>
                <w:sz w:val="19"/>
                <w:szCs w:val="19"/>
              </w:rPr>
              <w:t>Upp.GoSafe</w:t>
            </w:r>
            <w:proofErr w:type="spellEnd"/>
            <w:r w:rsidRPr="00955B80">
              <w:rPr>
                <w:rFonts w:ascii="Consolas" w:hAnsi="Consolas" w:cs="Consolas"/>
                <w:color w:val="000000"/>
                <w:sz w:val="19"/>
                <w:szCs w:val="19"/>
              </w:rPr>
              <w:t>;</w:t>
            </w:r>
          </w:p>
          <w:p w14:paraId="434F3CD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51DDBD8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42BBB69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36585F3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7749F98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6BF6987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Отключение питания УПП (разрыв всех фаз)</w:t>
            </w:r>
          </w:p>
          <w:p w14:paraId="6E44FBB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
          <w:p w14:paraId="677911D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roofErr w:type="gramStart"/>
            <w:r w:rsidRPr="00955B80">
              <w:rPr>
                <w:rFonts w:ascii="Consolas" w:hAnsi="Consolas" w:cs="Consolas"/>
                <w:color w:val="008000"/>
                <w:sz w:val="19"/>
                <w:szCs w:val="19"/>
              </w:rPr>
              <w:t>details</w:t>
            </w:r>
            <w:proofErr w:type="gramEnd"/>
            <w:r w:rsidRPr="00955B80">
              <w:rPr>
                <w:rFonts w:ascii="Consolas" w:hAnsi="Consolas" w:cs="Consolas"/>
                <w:color w:val="008000"/>
                <w:sz w:val="19"/>
                <w:szCs w:val="19"/>
              </w:rPr>
              <w:t xml:space="preserve"> Если тиристор готов, вызывает макросы отключения фаз,</w:t>
            </w:r>
          </w:p>
          <w:p w14:paraId="2AAD484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после чего выставляет соответствующие флаги состояния.</w:t>
            </w:r>
          </w:p>
          <w:p w14:paraId="54BAC55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w:t>
            </w:r>
          </w:p>
          <w:p w14:paraId="1C30F2D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55B80">
              <w:rPr>
                <w:rFonts w:ascii="Consolas" w:hAnsi="Consolas" w:cs="Consolas"/>
                <w:color w:val="0000FF"/>
                <w:sz w:val="19"/>
                <w:szCs w:val="19"/>
              </w:rPr>
              <w:t>void</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disconnect_upp</w:t>
            </w:r>
            <w:proofErr w:type="spellEnd"/>
            <w:r w:rsidRPr="00955B80">
              <w:rPr>
                <w:rFonts w:ascii="Consolas" w:hAnsi="Consolas" w:cs="Consolas"/>
                <w:color w:val="000000"/>
                <w:sz w:val="19"/>
                <w:szCs w:val="19"/>
              </w:rPr>
              <w:t>(</w:t>
            </w:r>
            <w:proofErr w:type="spellStart"/>
            <w:r w:rsidRPr="00955B80">
              <w:rPr>
                <w:rFonts w:ascii="Consolas" w:hAnsi="Consolas" w:cs="Consolas"/>
                <w:color w:val="0000FF"/>
                <w:sz w:val="19"/>
                <w:szCs w:val="19"/>
              </w:rPr>
              <w:t>void</w:t>
            </w:r>
            <w:proofErr w:type="spellEnd"/>
            <w:r w:rsidRPr="00955B80">
              <w:rPr>
                <w:rFonts w:ascii="Consolas" w:hAnsi="Consolas" w:cs="Consolas"/>
                <w:color w:val="000000"/>
                <w:sz w:val="19"/>
                <w:szCs w:val="19"/>
              </w:rPr>
              <w:t>)</w:t>
            </w:r>
          </w:p>
          <w:p w14:paraId="1CE02AD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5ED78D8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Если тиристоры фазы A открыты, подключаем фазу напрямую</w:t>
            </w:r>
          </w:p>
          <w:p w14:paraId="0E5D930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f.TiristorReady</w:t>
            </w:r>
            <w:proofErr w:type="spellEnd"/>
            <w:proofErr w:type="gramEnd"/>
            <w:r w:rsidRPr="00955B80">
              <w:rPr>
                <w:rFonts w:ascii="Consolas" w:hAnsi="Consolas" w:cs="Consolas"/>
                <w:color w:val="000000"/>
                <w:sz w:val="19"/>
                <w:szCs w:val="19"/>
                <w:lang w:val="en-US"/>
              </w:rPr>
              <w:t>)</w:t>
            </w:r>
          </w:p>
          <w:p w14:paraId="36DED16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t>{</w:t>
            </w:r>
          </w:p>
          <w:p w14:paraId="1D14566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6F008A"/>
                <w:sz w:val="19"/>
                <w:szCs w:val="19"/>
                <w:lang w:val="en-US"/>
              </w:rPr>
              <w:t>disconnect_phase</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phase_A</w:t>
            </w:r>
            <w:proofErr w:type="spellEnd"/>
            <w:r w:rsidRPr="00955B80">
              <w:rPr>
                <w:rFonts w:ascii="Consolas" w:hAnsi="Consolas" w:cs="Consolas"/>
                <w:color w:val="000000"/>
                <w:sz w:val="19"/>
                <w:szCs w:val="19"/>
                <w:lang w:val="en-US"/>
              </w:rPr>
              <w:t>);</w:t>
            </w:r>
          </w:p>
          <w:p w14:paraId="30437C2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t>}</w:t>
            </w:r>
          </w:p>
          <w:p w14:paraId="27FF53C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93E41E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Аналогично</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для</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фазы</w:t>
            </w:r>
            <w:r w:rsidRPr="00955B80">
              <w:rPr>
                <w:rFonts w:ascii="Consolas" w:hAnsi="Consolas" w:cs="Consolas"/>
                <w:color w:val="008000"/>
                <w:sz w:val="19"/>
                <w:szCs w:val="19"/>
                <w:lang w:val="en-US"/>
              </w:rPr>
              <w:t xml:space="preserve"> B</w:t>
            </w:r>
          </w:p>
          <w:p w14:paraId="347211E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f.TiristorReady</w:t>
            </w:r>
            <w:proofErr w:type="spellEnd"/>
            <w:proofErr w:type="gramEnd"/>
            <w:r w:rsidRPr="00955B80">
              <w:rPr>
                <w:rFonts w:ascii="Consolas" w:hAnsi="Consolas" w:cs="Consolas"/>
                <w:color w:val="000000"/>
                <w:sz w:val="19"/>
                <w:szCs w:val="19"/>
                <w:lang w:val="en-US"/>
              </w:rPr>
              <w:t>)</w:t>
            </w:r>
          </w:p>
          <w:p w14:paraId="1724C6F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t>{</w:t>
            </w:r>
          </w:p>
          <w:p w14:paraId="78F1F6F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6F008A"/>
                <w:sz w:val="19"/>
                <w:szCs w:val="19"/>
                <w:lang w:val="en-US"/>
              </w:rPr>
              <w:t>disconnect_phase</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phase_B</w:t>
            </w:r>
            <w:proofErr w:type="spellEnd"/>
            <w:r w:rsidRPr="00955B80">
              <w:rPr>
                <w:rFonts w:ascii="Consolas" w:hAnsi="Consolas" w:cs="Consolas"/>
                <w:color w:val="000000"/>
                <w:sz w:val="19"/>
                <w:szCs w:val="19"/>
                <w:lang w:val="en-US"/>
              </w:rPr>
              <w:t>);</w:t>
            </w:r>
          </w:p>
          <w:p w14:paraId="759BC6D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t>}</w:t>
            </w:r>
          </w:p>
          <w:p w14:paraId="7427AB4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0E28AC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Аналогично</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для</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фазы</w:t>
            </w:r>
            <w:r w:rsidRPr="00955B80">
              <w:rPr>
                <w:rFonts w:ascii="Consolas" w:hAnsi="Consolas" w:cs="Consolas"/>
                <w:color w:val="008000"/>
                <w:sz w:val="19"/>
                <w:szCs w:val="19"/>
                <w:lang w:val="en-US"/>
              </w:rPr>
              <w:t xml:space="preserve"> C</w:t>
            </w:r>
          </w:p>
          <w:p w14:paraId="7DF3A36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f.TiristorReady</w:t>
            </w:r>
            <w:proofErr w:type="spellEnd"/>
            <w:proofErr w:type="gramEnd"/>
            <w:r w:rsidRPr="00955B80">
              <w:rPr>
                <w:rFonts w:ascii="Consolas" w:hAnsi="Consolas" w:cs="Consolas"/>
                <w:color w:val="000000"/>
                <w:sz w:val="19"/>
                <w:szCs w:val="19"/>
                <w:lang w:val="en-US"/>
              </w:rPr>
              <w:t>)</w:t>
            </w:r>
          </w:p>
          <w:p w14:paraId="06CF8FF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63D2B46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6F008A"/>
                <w:sz w:val="19"/>
                <w:szCs w:val="19"/>
              </w:rPr>
              <w:t>disconnect_phase</w:t>
            </w:r>
            <w:proofErr w:type="spellEnd"/>
            <w:r w:rsidRPr="00955B80">
              <w:rPr>
                <w:rFonts w:ascii="Consolas" w:hAnsi="Consolas" w:cs="Consolas"/>
                <w:color w:val="000000"/>
                <w:sz w:val="19"/>
                <w:szCs w:val="19"/>
              </w:rPr>
              <w:t>(&amp;</w:t>
            </w:r>
            <w:proofErr w:type="spellStart"/>
            <w:r w:rsidRPr="00955B80">
              <w:rPr>
                <w:rFonts w:ascii="Consolas" w:hAnsi="Consolas" w:cs="Consolas"/>
                <w:color w:val="000000"/>
                <w:sz w:val="19"/>
                <w:szCs w:val="19"/>
              </w:rPr>
              <w:t>phase_C</w:t>
            </w:r>
            <w:proofErr w:type="spellEnd"/>
            <w:r w:rsidRPr="00955B80">
              <w:rPr>
                <w:rFonts w:ascii="Consolas" w:hAnsi="Consolas" w:cs="Consolas"/>
                <w:color w:val="000000"/>
                <w:sz w:val="19"/>
                <w:szCs w:val="19"/>
              </w:rPr>
              <w:t>);</w:t>
            </w:r>
          </w:p>
          <w:p w14:paraId="255F735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t>}</w:t>
            </w:r>
          </w:p>
          <w:p w14:paraId="59D8929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647D923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Если УПП на всех трех фазах отключены</w:t>
            </w:r>
          </w:p>
          <w:p w14:paraId="405F012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proofErr w:type="gramStart"/>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A.disconnect</w:t>
            </w:r>
            <w:proofErr w:type="gramEnd"/>
            <w:r w:rsidRPr="00955B80">
              <w:rPr>
                <w:rFonts w:ascii="Consolas" w:hAnsi="Consolas" w:cs="Consolas"/>
                <w:color w:val="000000"/>
                <w:sz w:val="19"/>
                <w:szCs w:val="19"/>
                <w:lang w:val="en-US"/>
              </w:rPr>
              <w:t>.Disconnected</w:t>
            </w:r>
            <w:proofErr w:type="spellEnd"/>
            <w:r w:rsidRPr="00955B80">
              <w:rPr>
                <w:rFonts w:ascii="Consolas" w:hAnsi="Consolas" w:cs="Consolas"/>
                <w:color w:val="000000"/>
                <w:sz w:val="19"/>
                <w:szCs w:val="19"/>
                <w:lang w:val="en-US"/>
              </w:rPr>
              <w:t xml:space="preserve"> &amp;&amp;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B.disconnect</w:t>
            </w:r>
            <w:proofErr w:type="gramEnd"/>
            <w:r w:rsidRPr="00955B80">
              <w:rPr>
                <w:rFonts w:ascii="Consolas" w:hAnsi="Consolas" w:cs="Consolas"/>
                <w:color w:val="000000"/>
                <w:sz w:val="19"/>
                <w:szCs w:val="19"/>
                <w:lang w:val="en-US"/>
              </w:rPr>
              <w:t>.Disconnected</w:t>
            </w:r>
            <w:proofErr w:type="spellEnd"/>
            <w:r w:rsidRPr="00955B80">
              <w:rPr>
                <w:rFonts w:ascii="Consolas" w:hAnsi="Consolas" w:cs="Consolas"/>
                <w:color w:val="000000"/>
                <w:sz w:val="19"/>
                <w:szCs w:val="19"/>
                <w:lang w:val="en-US"/>
              </w:rPr>
              <w:t xml:space="preserve"> &amp;&amp; </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C.disconnect</w:t>
            </w:r>
            <w:proofErr w:type="gramEnd"/>
            <w:r w:rsidRPr="00955B80">
              <w:rPr>
                <w:rFonts w:ascii="Consolas" w:hAnsi="Consolas" w:cs="Consolas"/>
                <w:color w:val="000000"/>
                <w:sz w:val="19"/>
                <w:szCs w:val="19"/>
                <w:lang w:val="en-US"/>
              </w:rPr>
              <w:t>.Disconnected</w:t>
            </w:r>
            <w:proofErr w:type="spellEnd"/>
            <w:r w:rsidRPr="00955B80">
              <w:rPr>
                <w:rFonts w:ascii="Consolas" w:hAnsi="Consolas" w:cs="Consolas"/>
                <w:color w:val="000000"/>
                <w:sz w:val="19"/>
                <w:szCs w:val="19"/>
                <w:lang w:val="en-US"/>
              </w:rPr>
              <w:t>)</w:t>
            </w:r>
          </w:p>
          <w:p w14:paraId="17BBFF5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223FCC6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Upp.Disconnected</w:t>
            </w:r>
            <w:proofErr w:type="spellEnd"/>
            <w:r w:rsidRPr="00955B80">
              <w:rPr>
                <w:rFonts w:ascii="Consolas" w:hAnsi="Consolas" w:cs="Consolas"/>
                <w:color w:val="000000"/>
                <w:sz w:val="19"/>
                <w:szCs w:val="19"/>
              </w:rPr>
              <w:t xml:space="preserve"> = </w:t>
            </w:r>
            <w:proofErr w:type="gramStart"/>
            <w:r w:rsidRPr="00955B80">
              <w:rPr>
                <w:rFonts w:ascii="Consolas" w:hAnsi="Consolas" w:cs="Consolas"/>
                <w:color w:val="000000"/>
                <w:sz w:val="19"/>
                <w:szCs w:val="19"/>
              </w:rPr>
              <w:t xml:space="preserve">1;   </w:t>
            </w:r>
            <w:proofErr w:type="gramEnd"/>
            <w:r w:rsidRPr="00955B80">
              <w:rPr>
                <w:rFonts w:ascii="Consolas" w:hAnsi="Consolas" w:cs="Consolas"/>
                <w:color w:val="008000"/>
                <w:sz w:val="19"/>
                <w:szCs w:val="19"/>
              </w:rPr>
              <w:t>// Устанавливаем флаг, что УПП полностью отключена</w:t>
            </w:r>
          </w:p>
          <w:p w14:paraId="04925C4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Upp.GoDisconnect</w:t>
            </w:r>
            <w:proofErr w:type="spellEnd"/>
            <w:r w:rsidRPr="00955B80">
              <w:rPr>
                <w:rFonts w:ascii="Consolas" w:hAnsi="Consolas" w:cs="Consolas"/>
                <w:color w:val="000000"/>
                <w:sz w:val="19"/>
                <w:szCs w:val="19"/>
              </w:rPr>
              <w:t xml:space="preserve"> = </w:t>
            </w:r>
            <w:proofErr w:type="gramStart"/>
            <w:r w:rsidRPr="00955B80">
              <w:rPr>
                <w:rFonts w:ascii="Consolas" w:hAnsi="Consolas" w:cs="Consolas"/>
                <w:color w:val="000000"/>
                <w:sz w:val="19"/>
                <w:szCs w:val="19"/>
              </w:rPr>
              <w:t xml:space="preserve">0;   </w:t>
            </w:r>
            <w:proofErr w:type="gramEnd"/>
            <w:r w:rsidRPr="00955B80">
              <w:rPr>
                <w:rFonts w:ascii="Consolas" w:hAnsi="Consolas" w:cs="Consolas"/>
                <w:color w:val="008000"/>
                <w:sz w:val="19"/>
                <w:szCs w:val="19"/>
              </w:rPr>
              <w:t>// Сбрасываем флаг запроса на отключение</w:t>
            </w:r>
          </w:p>
          <w:p w14:paraId="7DEB9C4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Upp.Go</w:t>
            </w:r>
            <w:proofErr w:type="spellEnd"/>
            <w:r w:rsidRPr="00955B80">
              <w:rPr>
                <w:rFonts w:ascii="Consolas" w:hAnsi="Consolas" w:cs="Consolas"/>
                <w:color w:val="000000"/>
                <w:sz w:val="19"/>
                <w:szCs w:val="19"/>
              </w:rPr>
              <w:t xml:space="preserve"> = </w:t>
            </w:r>
            <w:proofErr w:type="gramStart"/>
            <w:r w:rsidRPr="00955B80">
              <w:rPr>
                <w:rFonts w:ascii="Consolas" w:hAnsi="Consolas" w:cs="Consolas"/>
                <w:color w:val="000000"/>
                <w:sz w:val="19"/>
                <w:szCs w:val="19"/>
              </w:rPr>
              <w:t xml:space="preserve">0;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 Прекращаем работу УПП</w:t>
            </w:r>
          </w:p>
          <w:p w14:paraId="52D6893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t>}</w:t>
            </w:r>
          </w:p>
          <w:p w14:paraId="0B5AB29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3180FEE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3CBFAD6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206CE95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0D40980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Подключение питания УПП (соединение всех фаз)</w:t>
            </w:r>
          </w:p>
          <w:p w14:paraId="0215343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
          <w:p w14:paraId="027FE1A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roofErr w:type="gramStart"/>
            <w:r w:rsidRPr="00955B80">
              <w:rPr>
                <w:rFonts w:ascii="Consolas" w:hAnsi="Consolas" w:cs="Consolas"/>
                <w:color w:val="008000"/>
                <w:sz w:val="19"/>
                <w:szCs w:val="19"/>
              </w:rPr>
              <w:t>details Вызывает</w:t>
            </w:r>
            <w:proofErr w:type="gramEnd"/>
            <w:r w:rsidRPr="00955B80">
              <w:rPr>
                <w:rFonts w:ascii="Consolas" w:hAnsi="Consolas" w:cs="Consolas"/>
                <w:color w:val="008000"/>
                <w:sz w:val="19"/>
                <w:szCs w:val="19"/>
              </w:rPr>
              <w:t xml:space="preserve"> отключение тиристоров и макросы подключения фаз,</w:t>
            </w:r>
          </w:p>
          <w:p w14:paraId="7F00200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сбрасывает флаг отключения.</w:t>
            </w:r>
          </w:p>
          <w:p w14:paraId="42D8A58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w:t>
            </w:r>
          </w:p>
          <w:p w14:paraId="0C52A58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55B80">
              <w:rPr>
                <w:rFonts w:ascii="Consolas" w:hAnsi="Consolas" w:cs="Consolas"/>
                <w:color w:val="0000FF"/>
                <w:sz w:val="19"/>
                <w:szCs w:val="19"/>
              </w:rPr>
              <w:t>void</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connect_upp</w:t>
            </w:r>
            <w:proofErr w:type="spellEnd"/>
            <w:r w:rsidRPr="00955B80">
              <w:rPr>
                <w:rFonts w:ascii="Consolas" w:hAnsi="Consolas" w:cs="Consolas"/>
                <w:color w:val="000000"/>
                <w:sz w:val="19"/>
                <w:szCs w:val="19"/>
              </w:rPr>
              <w:t>(</w:t>
            </w:r>
            <w:proofErr w:type="spellStart"/>
            <w:r w:rsidRPr="00955B80">
              <w:rPr>
                <w:rFonts w:ascii="Consolas" w:hAnsi="Consolas" w:cs="Consolas"/>
                <w:color w:val="0000FF"/>
                <w:sz w:val="19"/>
                <w:szCs w:val="19"/>
              </w:rPr>
              <w:t>void</w:t>
            </w:r>
            <w:proofErr w:type="spellEnd"/>
            <w:r w:rsidRPr="00955B80">
              <w:rPr>
                <w:rFonts w:ascii="Consolas" w:hAnsi="Consolas" w:cs="Consolas"/>
                <w:color w:val="000000"/>
                <w:sz w:val="19"/>
                <w:szCs w:val="19"/>
              </w:rPr>
              <w:t>)</w:t>
            </w:r>
          </w:p>
          <w:p w14:paraId="59A4E71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264215E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Отключаем управление тиристорами для всех фаз</w:t>
            </w:r>
          </w:p>
          <w:p w14:paraId="5050044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proofErr w:type="spellStart"/>
            <w:r w:rsidRPr="00955B80">
              <w:rPr>
                <w:rFonts w:ascii="Consolas" w:hAnsi="Consolas" w:cs="Consolas"/>
                <w:color w:val="000000"/>
                <w:sz w:val="19"/>
                <w:szCs w:val="19"/>
                <w:lang w:val="en-US"/>
              </w:rPr>
              <w:t>tiristor_disable</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spellEnd"/>
            <w:proofErr w:type="gramEnd"/>
            <w:r w:rsidRPr="00955B80">
              <w:rPr>
                <w:rFonts w:ascii="Consolas" w:hAnsi="Consolas" w:cs="Consolas"/>
                <w:color w:val="000000"/>
                <w:sz w:val="19"/>
                <w:szCs w:val="19"/>
                <w:lang w:val="en-US"/>
              </w:rPr>
              <w:t>);</w:t>
            </w:r>
          </w:p>
          <w:p w14:paraId="28C025A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tiristor_disable</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B.ctrl</w:t>
            </w:r>
            <w:proofErr w:type="spellEnd"/>
            <w:proofErr w:type="gramEnd"/>
            <w:r w:rsidRPr="00955B80">
              <w:rPr>
                <w:rFonts w:ascii="Consolas" w:hAnsi="Consolas" w:cs="Consolas"/>
                <w:color w:val="000000"/>
                <w:sz w:val="19"/>
                <w:szCs w:val="19"/>
                <w:lang w:val="en-US"/>
              </w:rPr>
              <w:t>);</w:t>
            </w:r>
          </w:p>
          <w:p w14:paraId="6E72458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tiristor_disable</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C.ctrl</w:t>
            </w:r>
            <w:proofErr w:type="spellEnd"/>
            <w:proofErr w:type="gramEnd"/>
            <w:r w:rsidRPr="00955B80">
              <w:rPr>
                <w:rFonts w:ascii="Consolas" w:hAnsi="Consolas" w:cs="Consolas"/>
                <w:color w:val="000000"/>
                <w:sz w:val="19"/>
                <w:szCs w:val="19"/>
                <w:lang w:val="en-US"/>
              </w:rPr>
              <w:t>);</w:t>
            </w:r>
          </w:p>
          <w:p w14:paraId="30E2F4A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
          <w:p w14:paraId="0DD1BBE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8000"/>
                <w:sz w:val="19"/>
                <w:szCs w:val="19"/>
              </w:rPr>
              <w:t>// Подключаем УПП к каждой фазе)</w:t>
            </w:r>
          </w:p>
          <w:p w14:paraId="4222A76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proofErr w:type="spellStart"/>
            <w:r w:rsidRPr="00955B80">
              <w:rPr>
                <w:rFonts w:ascii="Consolas" w:hAnsi="Consolas" w:cs="Consolas"/>
                <w:color w:val="6F008A"/>
                <w:sz w:val="19"/>
                <w:szCs w:val="19"/>
                <w:lang w:val="en-US"/>
              </w:rPr>
              <w:t>connect_phase</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phase_A</w:t>
            </w:r>
            <w:proofErr w:type="spellEnd"/>
            <w:r w:rsidRPr="00955B80">
              <w:rPr>
                <w:rFonts w:ascii="Consolas" w:hAnsi="Consolas" w:cs="Consolas"/>
                <w:color w:val="000000"/>
                <w:sz w:val="19"/>
                <w:szCs w:val="19"/>
                <w:lang w:val="en-US"/>
              </w:rPr>
              <w:t>);</w:t>
            </w:r>
          </w:p>
          <w:p w14:paraId="467DA28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6F008A"/>
                <w:sz w:val="19"/>
                <w:szCs w:val="19"/>
                <w:lang w:val="en-US"/>
              </w:rPr>
              <w:t>connect_phase</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phase_B</w:t>
            </w:r>
            <w:proofErr w:type="spellEnd"/>
            <w:r w:rsidRPr="00955B80">
              <w:rPr>
                <w:rFonts w:ascii="Consolas" w:hAnsi="Consolas" w:cs="Consolas"/>
                <w:color w:val="000000"/>
                <w:sz w:val="19"/>
                <w:szCs w:val="19"/>
                <w:lang w:val="en-US"/>
              </w:rPr>
              <w:t>);</w:t>
            </w:r>
          </w:p>
          <w:p w14:paraId="5CD16CD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proofErr w:type="spellStart"/>
            <w:r w:rsidRPr="00955B80">
              <w:rPr>
                <w:rFonts w:ascii="Consolas" w:hAnsi="Consolas" w:cs="Consolas"/>
                <w:color w:val="6F008A"/>
                <w:sz w:val="19"/>
                <w:szCs w:val="19"/>
              </w:rPr>
              <w:t>connect_phase</w:t>
            </w:r>
            <w:proofErr w:type="spellEnd"/>
            <w:r w:rsidRPr="00955B80">
              <w:rPr>
                <w:rFonts w:ascii="Consolas" w:hAnsi="Consolas" w:cs="Consolas"/>
                <w:color w:val="000000"/>
                <w:sz w:val="19"/>
                <w:szCs w:val="19"/>
              </w:rPr>
              <w:t>(&amp;</w:t>
            </w:r>
            <w:proofErr w:type="spellStart"/>
            <w:r w:rsidRPr="00955B80">
              <w:rPr>
                <w:rFonts w:ascii="Consolas" w:hAnsi="Consolas" w:cs="Consolas"/>
                <w:color w:val="000000"/>
                <w:sz w:val="19"/>
                <w:szCs w:val="19"/>
              </w:rPr>
              <w:t>phase_C</w:t>
            </w:r>
            <w:proofErr w:type="spellEnd"/>
            <w:r w:rsidRPr="00955B80">
              <w:rPr>
                <w:rFonts w:ascii="Consolas" w:hAnsi="Consolas" w:cs="Consolas"/>
                <w:color w:val="000000"/>
                <w:sz w:val="19"/>
                <w:szCs w:val="19"/>
              </w:rPr>
              <w:t>);</w:t>
            </w:r>
          </w:p>
          <w:p w14:paraId="69492C6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
          <w:p w14:paraId="3738488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Сбрасываем флаг, указывающий на то, что УПП было отключено</w:t>
            </w:r>
          </w:p>
          <w:p w14:paraId="05431AD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Upp.Disconnected</w:t>
            </w:r>
            <w:proofErr w:type="spellEnd"/>
            <w:r w:rsidRPr="00955B80">
              <w:rPr>
                <w:rFonts w:ascii="Consolas" w:hAnsi="Consolas" w:cs="Consolas"/>
                <w:color w:val="000000"/>
                <w:sz w:val="19"/>
                <w:szCs w:val="19"/>
              </w:rPr>
              <w:t xml:space="preserve"> = 0;</w:t>
            </w:r>
          </w:p>
          <w:p w14:paraId="7A6A767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615069F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64FDC00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75BCDF8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Управление одной фазой УПП</w:t>
            </w:r>
          </w:p>
          <w:p w14:paraId="69D90C9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phase</w:t>
            </w:r>
            <w:proofErr w:type="spellEnd"/>
            <w:r w:rsidRPr="00955B80">
              <w:rPr>
                <w:rFonts w:ascii="Consolas" w:hAnsi="Consolas" w:cs="Consolas"/>
                <w:color w:val="008000"/>
                <w:sz w:val="19"/>
                <w:szCs w:val="19"/>
              </w:rPr>
              <w:t xml:space="preserve"> Указатель на структуру фазы </w:t>
            </w:r>
            <w:proofErr w:type="spellStart"/>
            <w:r w:rsidRPr="00955B80">
              <w:rPr>
                <w:rFonts w:ascii="Consolas" w:hAnsi="Consolas" w:cs="Consolas"/>
                <w:color w:val="008000"/>
                <w:sz w:val="19"/>
                <w:szCs w:val="19"/>
              </w:rPr>
              <w:t>Phase_t</w:t>
            </w:r>
            <w:proofErr w:type="spellEnd"/>
          </w:p>
          <w:p w14:paraId="46C5247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
          <w:p w14:paraId="1414F61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roofErr w:type="gramStart"/>
            <w:r w:rsidRPr="00955B80">
              <w:rPr>
                <w:rFonts w:ascii="Consolas" w:hAnsi="Consolas" w:cs="Consolas"/>
                <w:color w:val="008000"/>
                <w:sz w:val="19"/>
                <w:szCs w:val="19"/>
              </w:rPr>
              <w:t>details Контролирует</w:t>
            </w:r>
            <w:proofErr w:type="gramEnd"/>
            <w:r w:rsidRPr="00955B80">
              <w:rPr>
                <w:rFonts w:ascii="Consolas" w:hAnsi="Consolas" w:cs="Consolas"/>
                <w:color w:val="008000"/>
                <w:sz w:val="19"/>
                <w:szCs w:val="19"/>
              </w:rPr>
              <w:t xml:space="preserve"> угол и включает/отключает тиристор для данной фазы.</w:t>
            </w:r>
          </w:p>
          <w:p w14:paraId="0331E32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2BE3AF8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upp_phase_</w:t>
            </w:r>
            <w:proofErr w:type="gramStart"/>
            <w:r w:rsidRPr="00955B80">
              <w:rPr>
                <w:rFonts w:ascii="Consolas" w:hAnsi="Consolas" w:cs="Consolas"/>
                <w:color w:val="000000"/>
                <w:sz w:val="19"/>
                <w:szCs w:val="19"/>
                <w:lang w:val="en-US"/>
              </w:rPr>
              <w:t>control</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Phase_t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phase</w:t>
            </w:r>
            <w:r w:rsidRPr="00955B80">
              <w:rPr>
                <w:rFonts w:ascii="Consolas" w:hAnsi="Consolas" w:cs="Consolas"/>
                <w:color w:val="000000"/>
                <w:sz w:val="19"/>
                <w:szCs w:val="19"/>
                <w:lang w:val="en-US"/>
              </w:rPr>
              <w:t>)</w:t>
            </w:r>
          </w:p>
          <w:p w14:paraId="58D2750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1CE0CFA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tiristor_angle_control</w:t>
            </w:r>
            <w:proofErr w:type="spellEnd"/>
            <w:r w:rsidRPr="00955B80">
              <w:rPr>
                <w:rFonts w:ascii="Consolas" w:hAnsi="Consolas" w:cs="Consolas"/>
                <w:color w:val="000000"/>
                <w:sz w:val="19"/>
                <w:szCs w:val="19"/>
                <w:lang w:val="en-US"/>
              </w:rPr>
              <w:t>(&amp;</w:t>
            </w:r>
            <w:r w:rsidRPr="00955B80">
              <w:rPr>
                <w:rFonts w:ascii="Consolas" w:hAnsi="Consolas" w:cs="Consolas"/>
                <w:color w:val="808080"/>
                <w:sz w:val="19"/>
                <w:szCs w:val="19"/>
                <w:lang w:val="en-US"/>
              </w:rPr>
              <w:t>phase</w:t>
            </w:r>
            <w:r w:rsidRPr="00955B80">
              <w:rPr>
                <w:rFonts w:ascii="Consolas" w:hAnsi="Consolas" w:cs="Consolas"/>
                <w:color w:val="000000"/>
                <w:sz w:val="19"/>
                <w:szCs w:val="19"/>
                <w:lang w:val="en-US"/>
              </w:rPr>
              <w:t>-&gt;ctrl);</w:t>
            </w:r>
          </w:p>
          <w:p w14:paraId="778C384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tiristor_control</w:t>
            </w:r>
            <w:proofErr w:type="spellEnd"/>
            <w:r w:rsidRPr="00955B80">
              <w:rPr>
                <w:rFonts w:ascii="Consolas" w:hAnsi="Consolas" w:cs="Consolas"/>
                <w:color w:val="000000"/>
                <w:sz w:val="19"/>
                <w:szCs w:val="19"/>
                <w:lang w:val="en-US"/>
              </w:rPr>
              <w:t>(&amp;</w:t>
            </w:r>
            <w:r w:rsidRPr="00955B80">
              <w:rPr>
                <w:rFonts w:ascii="Consolas" w:hAnsi="Consolas" w:cs="Consolas"/>
                <w:color w:val="808080"/>
                <w:sz w:val="19"/>
                <w:szCs w:val="19"/>
                <w:lang w:val="en-US"/>
              </w:rPr>
              <w:t>phase</w:t>
            </w:r>
            <w:r w:rsidRPr="00955B80">
              <w:rPr>
                <w:rFonts w:ascii="Consolas" w:hAnsi="Consolas" w:cs="Consolas"/>
                <w:color w:val="000000"/>
                <w:sz w:val="19"/>
                <w:szCs w:val="19"/>
                <w:lang w:val="en-US"/>
              </w:rPr>
              <w:t>-&gt;ctrl);</w:t>
            </w:r>
          </w:p>
          <w:p w14:paraId="5956DA9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740DEAD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4F7153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25F5DA6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@brief </w:t>
            </w:r>
            <w:r w:rsidRPr="00955B80">
              <w:rPr>
                <w:rFonts w:ascii="Consolas" w:hAnsi="Consolas" w:cs="Consolas"/>
                <w:color w:val="008000"/>
                <w:sz w:val="19"/>
                <w:szCs w:val="19"/>
              </w:rPr>
              <w:t>Обработка</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фазы</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при</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каждом</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нулевом</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переходе</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синусоиды</w:t>
            </w:r>
          </w:p>
          <w:p w14:paraId="63C7E80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 xml:space="preserve">* @param </w:t>
            </w:r>
            <w:proofErr w:type="spellStart"/>
            <w:r w:rsidRPr="00955B80">
              <w:rPr>
                <w:rFonts w:ascii="Consolas" w:hAnsi="Consolas" w:cs="Consolas"/>
                <w:color w:val="008000"/>
                <w:sz w:val="19"/>
                <w:szCs w:val="19"/>
              </w:rPr>
              <w:t>phase</w:t>
            </w:r>
            <w:proofErr w:type="spellEnd"/>
            <w:r w:rsidRPr="00955B80">
              <w:rPr>
                <w:rFonts w:ascii="Consolas" w:hAnsi="Consolas" w:cs="Consolas"/>
                <w:color w:val="008000"/>
                <w:sz w:val="19"/>
                <w:szCs w:val="19"/>
              </w:rPr>
              <w:t xml:space="preserve"> Указатель на структуру фазы </w:t>
            </w:r>
            <w:proofErr w:type="spellStart"/>
            <w:r w:rsidRPr="00955B80">
              <w:rPr>
                <w:rFonts w:ascii="Consolas" w:hAnsi="Consolas" w:cs="Consolas"/>
                <w:color w:val="008000"/>
                <w:sz w:val="19"/>
                <w:szCs w:val="19"/>
              </w:rPr>
              <w:t>Phase_t</w:t>
            </w:r>
            <w:proofErr w:type="spellEnd"/>
          </w:p>
          <w:p w14:paraId="071D02C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
          <w:p w14:paraId="7F00428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roofErr w:type="gramStart"/>
            <w:r w:rsidRPr="00955B80">
              <w:rPr>
                <w:rFonts w:ascii="Consolas" w:hAnsi="Consolas" w:cs="Consolas"/>
                <w:color w:val="008000"/>
                <w:sz w:val="19"/>
                <w:szCs w:val="19"/>
              </w:rPr>
              <w:t>details Обновляет</w:t>
            </w:r>
            <w:proofErr w:type="gramEnd"/>
            <w:r w:rsidRPr="00955B80">
              <w:rPr>
                <w:rFonts w:ascii="Consolas" w:hAnsi="Consolas" w:cs="Consolas"/>
                <w:color w:val="008000"/>
                <w:sz w:val="19"/>
                <w:szCs w:val="19"/>
              </w:rPr>
              <w:t xml:space="preserve"> состояние детектора нулевого перехода,</w:t>
            </w:r>
          </w:p>
          <w:p w14:paraId="4805957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запускает задержку угла тиристора,</w:t>
            </w:r>
          </w:p>
          <w:p w14:paraId="19435D9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отключает тиристор, если он был включен.</w:t>
            </w:r>
          </w:p>
          <w:p w14:paraId="4869D9D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1FD62C1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upp_phase_</w:t>
            </w:r>
            <w:proofErr w:type="gramStart"/>
            <w:r w:rsidRPr="00955B80">
              <w:rPr>
                <w:rFonts w:ascii="Consolas" w:hAnsi="Consolas" w:cs="Consolas"/>
                <w:color w:val="000000"/>
                <w:sz w:val="19"/>
                <w:szCs w:val="19"/>
                <w:lang w:val="en-US"/>
              </w:rPr>
              <w:t>routine</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Phase_t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phase</w:t>
            </w:r>
            <w:r w:rsidRPr="00955B80">
              <w:rPr>
                <w:rFonts w:ascii="Consolas" w:hAnsi="Consolas" w:cs="Consolas"/>
                <w:color w:val="000000"/>
                <w:sz w:val="19"/>
                <w:szCs w:val="19"/>
                <w:lang w:val="en-US"/>
              </w:rPr>
              <w:t>)</w:t>
            </w:r>
          </w:p>
          <w:p w14:paraId="7665A61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34A2EF9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Обновляем детектор нулевого перехода по текущему состоянию входного сигнала</w:t>
            </w:r>
          </w:p>
          <w:p w14:paraId="69CD74B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proofErr w:type="spellStart"/>
            <w:r w:rsidRPr="00955B80">
              <w:rPr>
                <w:rFonts w:ascii="Consolas" w:hAnsi="Consolas" w:cs="Consolas"/>
                <w:color w:val="000000"/>
                <w:sz w:val="19"/>
                <w:szCs w:val="19"/>
                <w:lang w:val="en-US"/>
              </w:rPr>
              <w:t>zero_cross_update</w:t>
            </w:r>
            <w:proofErr w:type="spellEnd"/>
            <w:r w:rsidRPr="00955B80">
              <w:rPr>
                <w:rFonts w:ascii="Consolas" w:hAnsi="Consolas" w:cs="Consolas"/>
                <w:color w:val="000000"/>
                <w:sz w:val="19"/>
                <w:szCs w:val="19"/>
                <w:lang w:val="en-US"/>
              </w:rPr>
              <w:t>(&amp;</w:t>
            </w:r>
            <w:r w:rsidRPr="00955B80">
              <w:rPr>
                <w:rFonts w:ascii="Consolas" w:hAnsi="Consolas" w:cs="Consolas"/>
                <w:color w:val="808080"/>
                <w:sz w:val="19"/>
                <w:szCs w:val="19"/>
                <w:lang w:val="en-US"/>
              </w:rPr>
              <w:t>phase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zc_detector</w:t>
            </w:r>
            <w:proofErr w:type="spellEnd"/>
            <w:r w:rsidRPr="00955B80">
              <w:rPr>
                <w:rFonts w:ascii="Consolas" w:hAnsi="Consolas" w:cs="Consolas"/>
                <w:color w:val="000000"/>
                <w:sz w:val="19"/>
                <w:szCs w:val="19"/>
                <w:lang w:val="en-US"/>
              </w:rPr>
              <w:t>);</w:t>
            </w:r>
          </w:p>
          <w:p w14:paraId="0A02EDD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
          <w:p w14:paraId="2D6C144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8000"/>
                <w:sz w:val="19"/>
                <w:szCs w:val="19"/>
              </w:rPr>
              <w:t>// Если обнаружен нулевой переход (синусоида пересекла 0)</w:t>
            </w:r>
          </w:p>
          <w:p w14:paraId="265284D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proofErr w:type="spellStart"/>
            <w:r w:rsidRPr="00955B80">
              <w:rPr>
                <w:rFonts w:ascii="Consolas" w:hAnsi="Consolas" w:cs="Consolas"/>
                <w:color w:val="000000"/>
                <w:sz w:val="19"/>
                <w:szCs w:val="19"/>
                <w:lang w:val="en-US"/>
              </w:rPr>
              <w:t>is_zero_cross</w:t>
            </w:r>
            <w:proofErr w:type="spellEnd"/>
            <w:r w:rsidRPr="00955B80">
              <w:rPr>
                <w:rFonts w:ascii="Consolas" w:hAnsi="Consolas" w:cs="Consolas"/>
                <w:color w:val="000000"/>
                <w:sz w:val="19"/>
                <w:szCs w:val="19"/>
                <w:lang w:val="en-US"/>
              </w:rPr>
              <w:t>(&amp;</w:t>
            </w:r>
            <w:r w:rsidRPr="00955B80">
              <w:rPr>
                <w:rFonts w:ascii="Consolas" w:hAnsi="Consolas" w:cs="Consolas"/>
                <w:color w:val="808080"/>
                <w:sz w:val="19"/>
                <w:szCs w:val="19"/>
                <w:lang w:val="en-US"/>
              </w:rPr>
              <w:t>phase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zc_detector</w:t>
            </w:r>
            <w:proofErr w:type="spellEnd"/>
            <w:r w:rsidRPr="00955B80">
              <w:rPr>
                <w:rFonts w:ascii="Consolas" w:hAnsi="Consolas" w:cs="Consolas"/>
                <w:color w:val="000000"/>
                <w:sz w:val="19"/>
                <w:szCs w:val="19"/>
                <w:lang w:val="en-US"/>
              </w:rPr>
              <w:t>))</w:t>
            </w:r>
          </w:p>
          <w:p w14:paraId="46BFFE6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4E8FB9B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Запускаем отсчёт задержки до открытия тиристора (по углу)</w:t>
            </w:r>
          </w:p>
          <w:p w14:paraId="7AD57F5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lastRenderedPageBreak/>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lang w:val="en-US"/>
              </w:rPr>
              <w:t>tiristor_start_angle_delay</w:t>
            </w:r>
            <w:proofErr w:type="spellEnd"/>
            <w:r w:rsidRPr="00955B80">
              <w:rPr>
                <w:rFonts w:ascii="Consolas" w:hAnsi="Consolas" w:cs="Consolas"/>
                <w:color w:val="000000"/>
                <w:sz w:val="19"/>
                <w:szCs w:val="19"/>
                <w:lang w:val="en-US"/>
              </w:rPr>
              <w:t>(&amp;</w:t>
            </w:r>
            <w:r w:rsidRPr="00955B80">
              <w:rPr>
                <w:rFonts w:ascii="Consolas" w:hAnsi="Consolas" w:cs="Consolas"/>
                <w:color w:val="808080"/>
                <w:sz w:val="19"/>
                <w:szCs w:val="19"/>
                <w:lang w:val="en-US"/>
              </w:rPr>
              <w:t>phase</w:t>
            </w:r>
            <w:r w:rsidRPr="00955B80">
              <w:rPr>
                <w:rFonts w:ascii="Consolas" w:hAnsi="Consolas" w:cs="Consolas"/>
                <w:color w:val="000000"/>
                <w:sz w:val="19"/>
                <w:szCs w:val="19"/>
                <w:lang w:val="en-US"/>
              </w:rPr>
              <w:t>-&gt;ctrl);</w:t>
            </w:r>
          </w:p>
          <w:p w14:paraId="6B8249B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0523AD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8000"/>
                <w:sz w:val="19"/>
                <w:szCs w:val="19"/>
              </w:rPr>
              <w:t>// Если тиристор был включён в предыдущем полупериоде — отключаем его</w:t>
            </w:r>
          </w:p>
          <w:p w14:paraId="6DA8D3E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phase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ctrl.</w:t>
            </w:r>
            <w:proofErr w:type="gramStart"/>
            <w:r w:rsidRPr="00955B80">
              <w:rPr>
                <w:rFonts w:ascii="Consolas" w:hAnsi="Consolas" w:cs="Consolas"/>
                <w:color w:val="000000"/>
                <w:sz w:val="19"/>
                <w:szCs w:val="19"/>
                <w:lang w:val="en-US"/>
              </w:rPr>
              <w:t>f.TiristorIsEnable</w:t>
            </w:r>
            <w:proofErr w:type="spellEnd"/>
            <w:proofErr w:type="gramEnd"/>
            <w:r w:rsidRPr="00955B80">
              <w:rPr>
                <w:rFonts w:ascii="Consolas" w:hAnsi="Consolas" w:cs="Consolas"/>
                <w:color w:val="000000"/>
                <w:sz w:val="19"/>
                <w:szCs w:val="19"/>
                <w:lang w:val="en-US"/>
              </w:rPr>
              <w:t>)</w:t>
            </w:r>
          </w:p>
          <w:p w14:paraId="00D51CE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tiristor_disable</w:t>
            </w:r>
            <w:proofErr w:type="spellEnd"/>
            <w:r w:rsidRPr="00955B80">
              <w:rPr>
                <w:rFonts w:ascii="Consolas" w:hAnsi="Consolas" w:cs="Consolas"/>
                <w:color w:val="000000"/>
                <w:sz w:val="19"/>
                <w:szCs w:val="19"/>
                <w:lang w:val="en-US"/>
              </w:rPr>
              <w:t>(&amp;</w:t>
            </w:r>
            <w:r w:rsidRPr="00955B80">
              <w:rPr>
                <w:rFonts w:ascii="Consolas" w:hAnsi="Consolas" w:cs="Consolas"/>
                <w:color w:val="808080"/>
                <w:sz w:val="19"/>
                <w:szCs w:val="19"/>
                <w:lang w:val="en-US"/>
              </w:rPr>
              <w:t>phase</w:t>
            </w:r>
            <w:r w:rsidRPr="00955B80">
              <w:rPr>
                <w:rFonts w:ascii="Consolas" w:hAnsi="Consolas" w:cs="Consolas"/>
                <w:color w:val="000000"/>
                <w:sz w:val="19"/>
                <w:szCs w:val="19"/>
                <w:lang w:val="en-US"/>
              </w:rPr>
              <w:t>-&gt;ctrl);</w:t>
            </w:r>
          </w:p>
          <w:p w14:paraId="0AC3B58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t>}</w:t>
            </w:r>
          </w:p>
          <w:p w14:paraId="1118829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7456D22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1C9FF7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D599AA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718E8AC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@brief </w:t>
            </w:r>
            <w:r w:rsidRPr="00955B80">
              <w:rPr>
                <w:rFonts w:ascii="Consolas" w:hAnsi="Consolas" w:cs="Consolas"/>
                <w:color w:val="008000"/>
                <w:sz w:val="19"/>
                <w:szCs w:val="19"/>
              </w:rPr>
              <w:t>Расчёт</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параметров</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угла</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запуска</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тиристора</w:t>
            </w:r>
          </w:p>
          <w:p w14:paraId="046FB2D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 xml:space="preserve">* @param </w:t>
            </w:r>
            <w:proofErr w:type="spellStart"/>
            <w:r w:rsidRPr="00955B80">
              <w:rPr>
                <w:rFonts w:ascii="Consolas" w:hAnsi="Consolas" w:cs="Consolas"/>
                <w:color w:val="008000"/>
                <w:sz w:val="19"/>
                <w:szCs w:val="19"/>
              </w:rPr>
              <w:t>angle</w:t>
            </w:r>
            <w:proofErr w:type="spellEnd"/>
            <w:r w:rsidRPr="00955B80">
              <w:rPr>
                <w:rFonts w:ascii="Consolas" w:hAnsi="Consolas" w:cs="Consolas"/>
                <w:color w:val="008000"/>
                <w:sz w:val="19"/>
                <w:szCs w:val="19"/>
              </w:rPr>
              <w:t xml:space="preserve"> Указатель на структуру </w:t>
            </w:r>
            <w:proofErr w:type="spellStart"/>
            <w:r w:rsidRPr="00955B80">
              <w:rPr>
                <w:rFonts w:ascii="Consolas" w:hAnsi="Consolas" w:cs="Consolas"/>
                <w:color w:val="008000"/>
                <w:sz w:val="19"/>
                <w:szCs w:val="19"/>
              </w:rPr>
              <w:t>AngleInit_t</w:t>
            </w:r>
            <w:proofErr w:type="spellEnd"/>
            <w:r w:rsidRPr="00955B80">
              <w:rPr>
                <w:rFonts w:ascii="Consolas" w:hAnsi="Consolas" w:cs="Consolas"/>
                <w:color w:val="008000"/>
                <w:sz w:val="19"/>
                <w:szCs w:val="19"/>
              </w:rPr>
              <w:t xml:space="preserve"> для записи параметров</w:t>
            </w:r>
          </w:p>
          <w:p w14:paraId="4C2BB56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@return </w:t>
            </w:r>
            <w:proofErr w:type="spellStart"/>
            <w:r w:rsidRPr="00955B80">
              <w:rPr>
                <w:rFonts w:ascii="Consolas" w:hAnsi="Consolas" w:cs="Consolas"/>
                <w:color w:val="008000"/>
                <w:sz w:val="19"/>
                <w:szCs w:val="19"/>
              </w:rPr>
              <w:t>int</w:t>
            </w:r>
            <w:proofErr w:type="spellEnd"/>
            <w:r w:rsidRPr="00955B80">
              <w:rPr>
                <w:rFonts w:ascii="Consolas" w:hAnsi="Consolas" w:cs="Consolas"/>
                <w:color w:val="008000"/>
                <w:sz w:val="19"/>
                <w:szCs w:val="19"/>
              </w:rPr>
              <w:t xml:space="preserve"> 1, если произошли изменения параметров, иначе 0</w:t>
            </w:r>
          </w:p>
          <w:p w14:paraId="43DAC9B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
          <w:p w14:paraId="3B7A670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roofErr w:type="gramStart"/>
            <w:r w:rsidRPr="00955B80">
              <w:rPr>
                <w:rFonts w:ascii="Consolas" w:hAnsi="Consolas" w:cs="Consolas"/>
                <w:color w:val="008000"/>
                <w:sz w:val="19"/>
                <w:szCs w:val="19"/>
              </w:rPr>
              <w:t>details Проверяет</w:t>
            </w:r>
            <w:proofErr w:type="gramEnd"/>
            <w:r w:rsidRPr="00955B80">
              <w:rPr>
                <w:rFonts w:ascii="Consolas" w:hAnsi="Consolas" w:cs="Consolas"/>
                <w:color w:val="008000"/>
                <w:sz w:val="19"/>
                <w:szCs w:val="19"/>
              </w:rPr>
              <w:t xml:space="preserve"> изменения в параметрах управления и при необходимости</w:t>
            </w:r>
          </w:p>
          <w:p w14:paraId="61CE30D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пересчитывает максимальные и минимальные задержки, шаг изменения угла,</w:t>
            </w:r>
          </w:p>
          <w:p w14:paraId="3E34404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а также изменяет </w:t>
            </w:r>
            <w:proofErr w:type="spellStart"/>
            <w:r w:rsidRPr="00955B80">
              <w:rPr>
                <w:rFonts w:ascii="Consolas" w:hAnsi="Consolas" w:cs="Consolas"/>
                <w:color w:val="008000"/>
                <w:sz w:val="19"/>
                <w:szCs w:val="19"/>
              </w:rPr>
              <w:t>прескалер</w:t>
            </w:r>
            <w:proofErr w:type="spellEnd"/>
            <w:r w:rsidRPr="00955B80">
              <w:rPr>
                <w:rFonts w:ascii="Consolas" w:hAnsi="Consolas" w:cs="Consolas"/>
                <w:color w:val="008000"/>
                <w:sz w:val="19"/>
                <w:szCs w:val="19"/>
              </w:rPr>
              <w:t xml:space="preserve"> таймера.</w:t>
            </w:r>
          </w:p>
          <w:p w14:paraId="7593E3D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4599E5A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int</w:t>
            </w: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GetAngleInit</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AngleInit_t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w:t>
            </w:r>
          </w:p>
          <w:p w14:paraId="3C0C63C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425CABE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FF"/>
                <w:sz w:val="19"/>
                <w:szCs w:val="19"/>
                <w:lang w:val="en-US"/>
              </w:rPr>
              <w:t>static</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float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sine_freq_old</w:t>
            </w:r>
            <w:proofErr w:type="spellEnd"/>
            <w:r w:rsidRPr="00955B80">
              <w:rPr>
                <w:rFonts w:ascii="Consolas" w:hAnsi="Consolas" w:cs="Consolas"/>
                <w:color w:val="000000"/>
                <w:sz w:val="19"/>
                <w:szCs w:val="19"/>
                <w:lang w:val="en-US"/>
              </w:rPr>
              <w:t xml:space="preserve"> = 0;</w:t>
            </w:r>
          </w:p>
          <w:p w14:paraId="783B71E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FF"/>
                <w:sz w:val="19"/>
                <w:szCs w:val="19"/>
                <w:lang w:val="en-US"/>
              </w:rPr>
              <w:t>static</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float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Duration_old</w:t>
            </w:r>
            <w:proofErr w:type="spellEnd"/>
            <w:r w:rsidRPr="00955B80">
              <w:rPr>
                <w:rFonts w:ascii="Consolas" w:hAnsi="Consolas" w:cs="Consolas"/>
                <w:color w:val="000000"/>
                <w:sz w:val="19"/>
                <w:szCs w:val="19"/>
                <w:lang w:val="en-US"/>
              </w:rPr>
              <w:t xml:space="preserve"> = 0;</w:t>
            </w:r>
          </w:p>
          <w:p w14:paraId="1B8D21C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FF"/>
                <w:sz w:val="19"/>
                <w:szCs w:val="19"/>
                <w:lang w:val="en-US"/>
              </w:rPr>
              <w:t>static</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float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max_duty_old</w:t>
            </w:r>
            <w:proofErr w:type="spellEnd"/>
            <w:r w:rsidRPr="00955B80">
              <w:rPr>
                <w:rFonts w:ascii="Consolas" w:hAnsi="Consolas" w:cs="Consolas"/>
                <w:color w:val="000000"/>
                <w:sz w:val="19"/>
                <w:szCs w:val="19"/>
                <w:lang w:val="en-US"/>
              </w:rPr>
              <w:t xml:space="preserve"> = 0, </w:t>
            </w:r>
            <w:proofErr w:type="spellStart"/>
            <w:r w:rsidRPr="00955B80">
              <w:rPr>
                <w:rFonts w:ascii="Consolas" w:hAnsi="Consolas" w:cs="Consolas"/>
                <w:color w:val="000000"/>
                <w:sz w:val="19"/>
                <w:szCs w:val="19"/>
                <w:lang w:val="en-US"/>
              </w:rPr>
              <w:t>min_duty_old</w:t>
            </w:r>
            <w:proofErr w:type="spellEnd"/>
            <w:r w:rsidRPr="00955B80">
              <w:rPr>
                <w:rFonts w:ascii="Consolas" w:hAnsi="Consolas" w:cs="Consolas"/>
                <w:color w:val="000000"/>
                <w:sz w:val="19"/>
                <w:szCs w:val="19"/>
                <w:lang w:val="en-US"/>
              </w:rPr>
              <w:t xml:space="preserve"> = </w:t>
            </w:r>
            <w:proofErr w:type="gramStart"/>
            <w:r w:rsidRPr="00955B80">
              <w:rPr>
                <w:rFonts w:ascii="Consolas" w:hAnsi="Consolas" w:cs="Consolas"/>
                <w:color w:val="000000"/>
                <w:sz w:val="19"/>
                <w:szCs w:val="19"/>
                <w:lang w:val="en-US"/>
              </w:rPr>
              <w:t xml:space="preserve">0;  </w:t>
            </w:r>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Задаются</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в</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процентах</w:t>
            </w:r>
          </w:p>
          <w:p w14:paraId="1055A32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proofErr w:type="spellStart"/>
            <w:r w:rsidRPr="00955B80">
              <w:rPr>
                <w:rFonts w:ascii="Consolas" w:hAnsi="Consolas" w:cs="Consolas"/>
                <w:color w:val="0000FF"/>
                <w:sz w:val="19"/>
                <w:szCs w:val="19"/>
              </w:rPr>
              <w:t>int</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update</w:t>
            </w:r>
            <w:proofErr w:type="spellEnd"/>
            <w:r w:rsidRPr="00955B80">
              <w:rPr>
                <w:rFonts w:ascii="Consolas" w:hAnsi="Consolas" w:cs="Consolas"/>
                <w:color w:val="000000"/>
                <w:sz w:val="19"/>
                <w:szCs w:val="19"/>
              </w:rPr>
              <w:t xml:space="preserve"> = 0;</w:t>
            </w:r>
          </w:p>
          <w:p w14:paraId="4060595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4B515B5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Проверка, изменились ли параметры: частота, скважности</w:t>
            </w:r>
          </w:p>
          <w:p w14:paraId="0B29090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proofErr w:type="gramStart"/>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ab/>
              <w:t>(</w:t>
            </w:r>
            <w:proofErr w:type="spellStart"/>
            <w:r w:rsidRPr="00955B80">
              <w:rPr>
                <w:rFonts w:ascii="Consolas" w:hAnsi="Consolas" w:cs="Consolas"/>
                <w:color w:val="000000"/>
                <w:sz w:val="19"/>
                <w:szCs w:val="19"/>
                <w:lang w:val="en-US"/>
              </w:rPr>
              <w:t>Upp.sine_</w:t>
            </w:r>
            <w:proofErr w:type="gramStart"/>
            <w:r w:rsidRPr="00955B80">
              <w:rPr>
                <w:rFonts w:ascii="Consolas" w:hAnsi="Consolas" w:cs="Consolas"/>
                <w:color w:val="000000"/>
                <w:sz w:val="19"/>
                <w:szCs w:val="19"/>
                <w:lang w:val="en-US"/>
              </w:rPr>
              <w:t>freq</w:t>
            </w:r>
            <w:proofErr w:type="spellEnd"/>
            <w:r w:rsidRPr="00955B80">
              <w:rPr>
                <w:rFonts w:ascii="Consolas" w:hAnsi="Consolas" w:cs="Consolas"/>
                <w:color w:val="000000"/>
                <w:sz w:val="19"/>
                <w:szCs w:val="19"/>
                <w:lang w:val="en-US"/>
              </w:rPr>
              <w:t xml:space="preserve"> !</w:t>
            </w:r>
            <w:proofErr w:type="gramEnd"/>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sine_freq_old</w:t>
            </w:r>
            <w:proofErr w:type="spellEnd"/>
            <w:r w:rsidRPr="00955B80">
              <w:rPr>
                <w:rFonts w:ascii="Consolas" w:hAnsi="Consolas" w:cs="Consolas"/>
                <w:color w:val="000000"/>
                <w:sz w:val="19"/>
                <w:szCs w:val="19"/>
                <w:lang w:val="en-US"/>
              </w:rPr>
              <w:t>) &amp;&amp;</w:t>
            </w:r>
          </w:p>
          <w:p w14:paraId="404CC3F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t>(</w:t>
            </w:r>
            <w:proofErr w:type="spellStart"/>
            <w:r w:rsidRPr="00955B80">
              <w:rPr>
                <w:rFonts w:ascii="Consolas" w:hAnsi="Consolas" w:cs="Consolas"/>
                <w:color w:val="000000"/>
                <w:sz w:val="19"/>
                <w:szCs w:val="19"/>
                <w:lang w:val="en-US"/>
              </w:rPr>
              <w:t>Upp.max_</w:t>
            </w:r>
            <w:proofErr w:type="gramStart"/>
            <w:r w:rsidRPr="00955B80">
              <w:rPr>
                <w:rFonts w:ascii="Consolas" w:hAnsi="Consolas" w:cs="Consolas"/>
                <w:color w:val="000000"/>
                <w:sz w:val="19"/>
                <w:szCs w:val="19"/>
                <w:lang w:val="en-US"/>
              </w:rPr>
              <w:t>duty</w:t>
            </w:r>
            <w:proofErr w:type="spellEnd"/>
            <w:r w:rsidRPr="00955B80">
              <w:rPr>
                <w:rFonts w:ascii="Consolas" w:hAnsi="Consolas" w:cs="Consolas"/>
                <w:color w:val="000000"/>
                <w:sz w:val="19"/>
                <w:szCs w:val="19"/>
                <w:lang w:val="en-US"/>
              </w:rPr>
              <w:t xml:space="preserve"> !</w:t>
            </w:r>
            <w:proofErr w:type="gramEnd"/>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max_duty_old</w:t>
            </w:r>
            <w:proofErr w:type="spellEnd"/>
            <w:r w:rsidRPr="00955B80">
              <w:rPr>
                <w:rFonts w:ascii="Consolas" w:hAnsi="Consolas" w:cs="Consolas"/>
                <w:color w:val="000000"/>
                <w:sz w:val="19"/>
                <w:szCs w:val="19"/>
                <w:lang w:val="en-US"/>
              </w:rPr>
              <w:t>) &amp;&amp;</w:t>
            </w:r>
          </w:p>
          <w:p w14:paraId="5C0598F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t>(</w:t>
            </w:r>
            <w:proofErr w:type="spellStart"/>
            <w:r w:rsidRPr="00955B80">
              <w:rPr>
                <w:rFonts w:ascii="Consolas" w:hAnsi="Consolas" w:cs="Consolas"/>
                <w:color w:val="000000"/>
                <w:sz w:val="19"/>
                <w:szCs w:val="19"/>
                <w:lang w:val="en-US"/>
              </w:rPr>
              <w:t>Upp.min_</w:t>
            </w:r>
            <w:proofErr w:type="gramStart"/>
            <w:r w:rsidRPr="00955B80">
              <w:rPr>
                <w:rFonts w:ascii="Consolas" w:hAnsi="Consolas" w:cs="Consolas"/>
                <w:color w:val="000000"/>
                <w:sz w:val="19"/>
                <w:szCs w:val="19"/>
                <w:lang w:val="en-US"/>
              </w:rPr>
              <w:t>duty</w:t>
            </w:r>
            <w:proofErr w:type="spellEnd"/>
            <w:r w:rsidRPr="00955B80">
              <w:rPr>
                <w:rFonts w:ascii="Consolas" w:hAnsi="Consolas" w:cs="Consolas"/>
                <w:color w:val="000000"/>
                <w:sz w:val="19"/>
                <w:szCs w:val="19"/>
                <w:lang w:val="en-US"/>
              </w:rPr>
              <w:t xml:space="preserve"> !</w:t>
            </w:r>
            <w:proofErr w:type="gramEnd"/>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min_duty_old</w:t>
            </w:r>
            <w:proofErr w:type="spellEnd"/>
            <w:proofErr w:type="gramStart"/>
            <w:r w:rsidRPr="00955B80">
              <w:rPr>
                <w:rFonts w:ascii="Consolas" w:hAnsi="Consolas" w:cs="Consolas"/>
                <w:color w:val="000000"/>
                <w:sz w:val="19"/>
                <w:szCs w:val="19"/>
                <w:lang w:val="en-US"/>
              </w:rPr>
              <w:t>) )</w:t>
            </w:r>
            <w:proofErr w:type="gramEnd"/>
          </w:p>
          <w:p w14:paraId="5DCA203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t>{</w:t>
            </w:r>
          </w:p>
          <w:p w14:paraId="2E42815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t>update = 1;</w:t>
            </w:r>
          </w:p>
          <w:p w14:paraId="486902F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min_duty_old</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Upp.min_duty</w:t>
            </w:r>
            <w:proofErr w:type="spellEnd"/>
            <w:r w:rsidRPr="00955B80">
              <w:rPr>
                <w:rFonts w:ascii="Consolas" w:hAnsi="Consolas" w:cs="Consolas"/>
                <w:color w:val="000000"/>
                <w:sz w:val="19"/>
                <w:szCs w:val="19"/>
                <w:lang w:val="en-US"/>
              </w:rPr>
              <w:t>;</w:t>
            </w:r>
          </w:p>
          <w:p w14:paraId="7FA4343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max_duty_old</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Upp.max_duty</w:t>
            </w:r>
            <w:proofErr w:type="spellEnd"/>
            <w:r w:rsidRPr="00955B80">
              <w:rPr>
                <w:rFonts w:ascii="Consolas" w:hAnsi="Consolas" w:cs="Consolas"/>
                <w:color w:val="000000"/>
                <w:sz w:val="19"/>
                <w:szCs w:val="19"/>
                <w:lang w:val="en-US"/>
              </w:rPr>
              <w:t>;</w:t>
            </w:r>
          </w:p>
          <w:p w14:paraId="59751F4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sine_freq_old</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Upp.sine_freq</w:t>
            </w:r>
            <w:proofErr w:type="spellEnd"/>
            <w:r w:rsidRPr="00955B80">
              <w:rPr>
                <w:rFonts w:ascii="Consolas" w:hAnsi="Consolas" w:cs="Consolas"/>
                <w:color w:val="000000"/>
                <w:sz w:val="19"/>
                <w:szCs w:val="19"/>
                <w:lang w:val="en-US"/>
              </w:rPr>
              <w:t>;</w:t>
            </w:r>
          </w:p>
          <w:p w14:paraId="7D3E41F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5875394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2424555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8000"/>
                <w:sz w:val="19"/>
                <w:szCs w:val="19"/>
              </w:rPr>
              <w:t>// Проверка, изменились ли длительность</w:t>
            </w:r>
          </w:p>
          <w:p w14:paraId="20EB4CB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proofErr w:type="spellStart"/>
            <w:proofErr w:type="gramStart"/>
            <w:r w:rsidRPr="00955B80">
              <w:rPr>
                <w:rFonts w:ascii="Consolas" w:hAnsi="Consolas" w:cs="Consolas"/>
                <w:color w:val="0000FF"/>
                <w:sz w:val="19"/>
                <w:szCs w:val="19"/>
              </w:rPr>
              <w:t>if</w:t>
            </w:r>
            <w:proofErr w:type="spellEnd"/>
            <w:r w:rsidRPr="00955B80">
              <w:rPr>
                <w:rFonts w:ascii="Consolas" w:hAnsi="Consolas" w:cs="Consolas"/>
                <w:color w:val="000000"/>
                <w:sz w:val="19"/>
                <w:szCs w:val="19"/>
              </w:rPr>
              <w:t>(</w:t>
            </w:r>
            <w:proofErr w:type="spellStart"/>
            <w:r w:rsidRPr="00955B80">
              <w:rPr>
                <w:rFonts w:ascii="Consolas" w:hAnsi="Consolas" w:cs="Consolas"/>
                <w:color w:val="000000"/>
                <w:sz w:val="19"/>
                <w:szCs w:val="19"/>
              </w:rPr>
              <w:t>Upp.Duration</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lang w:val="en-US"/>
              </w:rPr>
              <w:t>Duration_old</w:t>
            </w:r>
            <w:proofErr w:type="spellEnd"/>
            <w:r w:rsidRPr="00955B80">
              <w:rPr>
                <w:rFonts w:ascii="Consolas" w:hAnsi="Consolas" w:cs="Consolas"/>
                <w:color w:val="000000"/>
                <w:sz w:val="19"/>
                <w:szCs w:val="19"/>
                <w:lang w:val="en-US"/>
              </w:rPr>
              <w:t>)</w:t>
            </w:r>
          </w:p>
          <w:p w14:paraId="7DEBCFD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t>{</w:t>
            </w:r>
          </w:p>
          <w:p w14:paraId="5A915B7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t>update = 1;</w:t>
            </w:r>
          </w:p>
          <w:p w14:paraId="157002A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Duration_old</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Upp.Duration</w:t>
            </w:r>
            <w:proofErr w:type="spellEnd"/>
            <w:r w:rsidRPr="00955B80">
              <w:rPr>
                <w:rFonts w:ascii="Consolas" w:hAnsi="Consolas" w:cs="Consolas"/>
                <w:color w:val="000000"/>
                <w:sz w:val="19"/>
                <w:szCs w:val="19"/>
                <w:lang w:val="en-US"/>
              </w:rPr>
              <w:t>;</w:t>
            </w:r>
          </w:p>
          <w:p w14:paraId="0522D9F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2510F15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1608305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roofErr w:type="spellStart"/>
            <w:r w:rsidRPr="00955B80">
              <w:rPr>
                <w:rFonts w:ascii="Consolas" w:hAnsi="Consolas" w:cs="Consolas"/>
                <w:color w:val="0000FF"/>
                <w:sz w:val="19"/>
                <w:szCs w:val="19"/>
              </w:rPr>
              <w:t>if</w:t>
            </w:r>
            <w:proofErr w:type="spellEnd"/>
            <w:r w:rsidRPr="00955B80">
              <w:rPr>
                <w:rFonts w:ascii="Consolas" w:hAnsi="Consolas" w:cs="Consolas"/>
                <w:color w:val="000000"/>
                <w:sz w:val="19"/>
                <w:szCs w:val="19"/>
              </w:rPr>
              <w:t>(</w:t>
            </w:r>
            <w:proofErr w:type="spellStart"/>
            <w:r w:rsidRPr="00955B80">
              <w:rPr>
                <w:rFonts w:ascii="Consolas" w:hAnsi="Consolas" w:cs="Consolas"/>
                <w:color w:val="000000"/>
                <w:sz w:val="19"/>
                <w:szCs w:val="19"/>
              </w:rPr>
              <w:t>update</w:t>
            </w:r>
            <w:proofErr w:type="spellEnd"/>
            <w:r w:rsidRPr="00955B80">
              <w:rPr>
                <w:rFonts w:ascii="Consolas" w:hAnsi="Consolas" w:cs="Consolas"/>
                <w:color w:val="000000"/>
                <w:sz w:val="19"/>
                <w:szCs w:val="19"/>
              </w:rPr>
              <w:t>)</w:t>
            </w:r>
          </w:p>
          <w:p w14:paraId="53332BE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t>{</w:t>
            </w:r>
          </w:p>
          <w:p w14:paraId="6D27525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Расчёт длительности полупериода в микросекундах (с учётом вычета резерва на открытие тиристора)</w:t>
            </w:r>
          </w:p>
          <w:p w14:paraId="188FD51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lang w:val="en-US"/>
              </w:rPr>
              <w:t xml:space="preserve">uint32_t </w:t>
            </w:r>
            <w:proofErr w:type="spellStart"/>
            <w:r w:rsidRPr="00955B80">
              <w:rPr>
                <w:rFonts w:ascii="Consolas" w:hAnsi="Consolas" w:cs="Consolas"/>
                <w:color w:val="000000"/>
                <w:sz w:val="19"/>
                <w:szCs w:val="19"/>
                <w:lang w:val="en-US"/>
              </w:rPr>
              <w:t>half_period_us</w:t>
            </w:r>
            <w:proofErr w:type="spellEnd"/>
            <w:r w:rsidRPr="00955B80">
              <w:rPr>
                <w:rFonts w:ascii="Consolas" w:hAnsi="Consolas" w:cs="Consolas"/>
                <w:color w:val="000000"/>
                <w:sz w:val="19"/>
                <w:szCs w:val="19"/>
                <w:lang w:val="en-US"/>
              </w:rPr>
              <w:t xml:space="preserve"> = (500000.0f / </w:t>
            </w:r>
            <w:proofErr w:type="spellStart"/>
            <w:r w:rsidRPr="00955B80">
              <w:rPr>
                <w:rFonts w:ascii="Consolas" w:hAnsi="Consolas" w:cs="Consolas"/>
                <w:color w:val="000000"/>
                <w:sz w:val="19"/>
                <w:szCs w:val="19"/>
                <w:lang w:val="en-US"/>
              </w:rPr>
              <w:t>Upp.sine_freq</w:t>
            </w:r>
            <w:proofErr w:type="spellEnd"/>
            <w:r w:rsidRPr="00955B80">
              <w:rPr>
                <w:rFonts w:ascii="Consolas" w:hAnsi="Consolas" w:cs="Consolas"/>
                <w:color w:val="000000"/>
                <w:sz w:val="19"/>
                <w:szCs w:val="19"/>
                <w:lang w:val="en-US"/>
              </w:rPr>
              <w:t>) - 1000;</w:t>
            </w:r>
          </w:p>
          <w:p w14:paraId="60EF81D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F54F9C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8000"/>
                <w:sz w:val="19"/>
                <w:szCs w:val="19"/>
              </w:rPr>
              <w:t>// Расчёт максимальной и минимальной задержки (в мкс) по процентам скважности</w:t>
            </w:r>
          </w:p>
          <w:p w14:paraId="5A0058D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delay_max_us</w:t>
            </w:r>
            <w:proofErr w:type="spellEnd"/>
            <w:r w:rsidRPr="00955B80">
              <w:rPr>
                <w:rFonts w:ascii="Consolas" w:hAnsi="Consolas" w:cs="Consolas"/>
                <w:color w:val="000000"/>
                <w:sz w:val="19"/>
                <w:szCs w:val="19"/>
                <w:lang w:val="en-US"/>
              </w:rPr>
              <w:t xml:space="preserve"> = (uint32_</w:t>
            </w:r>
            <w:proofErr w:type="gramStart"/>
            <w:r w:rsidRPr="00955B80">
              <w:rPr>
                <w:rFonts w:ascii="Consolas" w:hAnsi="Consolas" w:cs="Consolas"/>
                <w:color w:val="000000"/>
                <w:sz w:val="19"/>
                <w:szCs w:val="19"/>
                <w:lang w:val="en-US"/>
              </w:rPr>
              <w:t>t)(</w:t>
            </w:r>
            <w:proofErr w:type="spellStart"/>
            <w:proofErr w:type="gramEnd"/>
            <w:r w:rsidRPr="00955B80">
              <w:rPr>
                <w:rFonts w:ascii="Consolas" w:hAnsi="Consolas" w:cs="Consolas"/>
                <w:color w:val="000000"/>
                <w:sz w:val="19"/>
                <w:szCs w:val="19"/>
                <w:lang w:val="en-US"/>
              </w:rPr>
              <w:t>Upp.max_duty</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half_period_us</w:t>
            </w:r>
            <w:proofErr w:type="spellEnd"/>
            <w:r w:rsidRPr="00955B80">
              <w:rPr>
                <w:rFonts w:ascii="Consolas" w:hAnsi="Consolas" w:cs="Consolas"/>
                <w:color w:val="000000"/>
                <w:sz w:val="19"/>
                <w:szCs w:val="19"/>
                <w:lang w:val="en-US"/>
              </w:rPr>
              <w:t>);</w:t>
            </w:r>
          </w:p>
          <w:p w14:paraId="5A5CCD0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delay_min_us</w:t>
            </w:r>
            <w:proofErr w:type="spellEnd"/>
            <w:r w:rsidRPr="00955B80">
              <w:rPr>
                <w:rFonts w:ascii="Consolas" w:hAnsi="Consolas" w:cs="Consolas"/>
                <w:color w:val="000000"/>
                <w:sz w:val="19"/>
                <w:szCs w:val="19"/>
                <w:lang w:val="en-US"/>
              </w:rPr>
              <w:t xml:space="preserve"> = (uint32_</w:t>
            </w:r>
            <w:proofErr w:type="gramStart"/>
            <w:r w:rsidRPr="00955B80">
              <w:rPr>
                <w:rFonts w:ascii="Consolas" w:hAnsi="Consolas" w:cs="Consolas"/>
                <w:color w:val="000000"/>
                <w:sz w:val="19"/>
                <w:szCs w:val="19"/>
                <w:lang w:val="en-US"/>
              </w:rPr>
              <w:t>t)(</w:t>
            </w:r>
            <w:proofErr w:type="spellStart"/>
            <w:proofErr w:type="gramEnd"/>
            <w:r w:rsidRPr="00955B80">
              <w:rPr>
                <w:rFonts w:ascii="Consolas" w:hAnsi="Consolas" w:cs="Consolas"/>
                <w:color w:val="000000"/>
                <w:sz w:val="19"/>
                <w:szCs w:val="19"/>
                <w:lang w:val="en-US"/>
              </w:rPr>
              <w:t>Upp.min_duty</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half_period_us</w:t>
            </w:r>
            <w:proofErr w:type="spellEnd"/>
            <w:r w:rsidRPr="00955B80">
              <w:rPr>
                <w:rFonts w:ascii="Consolas" w:hAnsi="Consolas" w:cs="Consolas"/>
                <w:color w:val="000000"/>
                <w:sz w:val="19"/>
                <w:szCs w:val="19"/>
                <w:lang w:val="en-US"/>
              </w:rPr>
              <w:t>);</w:t>
            </w:r>
          </w:p>
          <w:p w14:paraId="353263B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
          <w:p w14:paraId="6928BCC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8000"/>
                <w:sz w:val="19"/>
                <w:szCs w:val="19"/>
              </w:rPr>
              <w:t>// Проверка, помещаются ли значения задержек в 16-битный таймер</w:t>
            </w:r>
          </w:p>
          <w:p w14:paraId="5ADEC87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delay_max_us</w:t>
            </w:r>
            <w:proofErr w:type="spellEnd"/>
            <w:r w:rsidRPr="00955B80">
              <w:rPr>
                <w:rFonts w:ascii="Consolas" w:hAnsi="Consolas" w:cs="Consolas"/>
                <w:color w:val="000000"/>
                <w:sz w:val="19"/>
                <w:szCs w:val="19"/>
                <w:lang w:val="en-US"/>
              </w:rPr>
              <w:t xml:space="preserve"> &gt; 0xFFFF) ||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delay_min_us</w:t>
            </w:r>
            <w:proofErr w:type="spellEnd"/>
            <w:r w:rsidRPr="00955B80">
              <w:rPr>
                <w:rFonts w:ascii="Consolas" w:hAnsi="Consolas" w:cs="Consolas"/>
                <w:color w:val="000000"/>
                <w:sz w:val="19"/>
                <w:szCs w:val="19"/>
                <w:lang w:val="en-US"/>
              </w:rPr>
              <w:t xml:space="preserve"> &gt; 0xFFFF))</w:t>
            </w:r>
          </w:p>
          <w:p w14:paraId="2FBDD44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2085671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xml:space="preserve">// Если нет — увеличиваем </w:t>
            </w:r>
            <w:proofErr w:type="spellStart"/>
            <w:r w:rsidRPr="00955B80">
              <w:rPr>
                <w:rFonts w:ascii="Consolas" w:hAnsi="Consolas" w:cs="Consolas"/>
                <w:color w:val="008000"/>
                <w:sz w:val="19"/>
                <w:szCs w:val="19"/>
              </w:rPr>
              <w:t>прескалер</w:t>
            </w:r>
            <w:proofErr w:type="spellEnd"/>
            <w:r w:rsidRPr="00955B80">
              <w:rPr>
                <w:rFonts w:ascii="Consolas" w:hAnsi="Consolas" w:cs="Consolas"/>
                <w:color w:val="008000"/>
                <w:sz w:val="19"/>
                <w:szCs w:val="19"/>
              </w:rPr>
              <w:t xml:space="preserve"> в 10 раз (точность 10 мкс)</w:t>
            </w:r>
          </w:p>
          <w:p w14:paraId="38D1634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delay_max_us</w:t>
            </w:r>
            <w:proofErr w:type="spellEnd"/>
            <w:r w:rsidRPr="00955B80">
              <w:rPr>
                <w:rFonts w:ascii="Consolas" w:hAnsi="Consolas" w:cs="Consolas"/>
                <w:color w:val="000000"/>
                <w:sz w:val="19"/>
                <w:szCs w:val="19"/>
                <w:lang w:val="en-US"/>
              </w:rPr>
              <w:t xml:space="preserve"> /= 10;</w:t>
            </w:r>
          </w:p>
          <w:p w14:paraId="53DB81C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delay_min_us</w:t>
            </w:r>
            <w:proofErr w:type="spellEnd"/>
            <w:r w:rsidRPr="00955B80">
              <w:rPr>
                <w:rFonts w:ascii="Consolas" w:hAnsi="Consolas" w:cs="Consolas"/>
                <w:color w:val="000000"/>
                <w:sz w:val="19"/>
                <w:szCs w:val="19"/>
                <w:lang w:val="en-US"/>
              </w:rPr>
              <w:t xml:space="preserve"> /= 10;</w:t>
            </w:r>
          </w:p>
          <w:p w14:paraId="270E6BF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6F008A"/>
                <w:sz w:val="19"/>
                <w:szCs w:val="19"/>
                <w:lang w:val="en-US"/>
              </w:rPr>
              <w:t>TIMER</w:t>
            </w:r>
            <w:r w:rsidRPr="00955B80">
              <w:rPr>
                <w:rFonts w:ascii="Consolas" w:hAnsi="Consolas" w:cs="Consolas"/>
                <w:color w:val="000000"/>
                <w:sz w:val="19"/>
                <w:szCs w:val="19"/>
                <w:lang w:val="en-US"/>
              </w:rPr>
              <w:t>-&gt;PSC = 719;</w:t>
            </w:r>
          </w:p>
          <w:p w14:paraId="6F51815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4DB6B1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delay_max_us</w:t>
            </w:r>
            <w:proofErr w:type="spellEnd"/>
            <w:r w:rsidRPr="00955B80">
              <w:rPr>
                <w:rFonts w:ascii="Consolas" w:hAnsi="Consolas" w:cs="Consolas"/>
                <w:color w:val="000000"/>
                <w:sz w:val="19"/>
                <w:szCs w:val="19"/>
                <w:lang w:val="en-US"/>
              </w:rPr>
              <w:t xml:space="preserve"> &gt; 0xFFFF) ||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delay_min_us</w:t>
            </w:r>
            <w:proofErr w:type="spellEnd"/>
            <w:r w:rsidRPr="00955B80">
              <w:rPr>
                <w:rFonts w:ascii="Consolas" w:hAnsi="Consolas" w:cs="Consolas"/>
                <w:color w:val="000000"/>
                <w:sz w:val="19"/>
                <w:szCs w:val="19"/>
                <w:lang w:val="en-US"/>
              </w:rPr>
              <w:t xml:space="preserve"> &gt; 0xFFFF))</w:t>
            </w:r>
          </w:p>
          <w:p w14:paraId="10A89A6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lastRenderedPageBreak/>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2F37AEE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Если всё ещё не помещается — ещё в 10 раз (точность 0.1 мс)</w:t>
            </w:r>
          </w:p>
          <w:p w14:paraId="063E36E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delay_max_us</w:t>
            </w:r>
            <w:proofErr w:type="spellEnd"/>
            <w:r w:rsidRPr="00955B80">
              <w:rPr>
                <w:rFonts w:ascii="Consolas" w:hAnsi="Consolas" w:cs="Consolas"/>
                <w:color w:val="000000"/>
                <w:sz w:val="19"/>
                <w:szCs w:val="19"/>
                <w:lang w:val="en-US"/>
              </w:rPr>
              <w:t xml:space="preserve"> /= 10;</w:t>
            </w:r>
          </w:p>
          <w:p w14:paraId="1BCC107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delay_min_us</w:t>
            </w:r>
            <w:proofErr w:type="spellEnd"/>
            <w:r w:rsidRPr="00955B80">
              <w:rPr>
                <w:rFonts w:ascii="Consolas" w:hAnsi="Consolas" w:cs="Consolas"/>
                <w:color w:val="000000"/>
                <w:sz w:val="19"/>
                <w:szCs w:val="19"/>
                <w:lang w:val="en-US"/>
              </w:rPr>
              <w:t xml:space="preserve"> /= 10;</w:t>
            </w:r>
          </w:p>
          <w:p w14:paraId="7EA1281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6F008A"/>
                <w:sz w:val="19"/>
                <w:szCs w:val="19"/>
                <w:lang w:val="en-US"/>
              </w:rPr>
              <w:t>TIMER</w:t>
            </w:r>
            <w:r w:rsidRPr="00955B80">
              <w:rPr>
                <w:rFonts w:ascii="Consolas" w:hAnsi="Consolas" w:cs="Consolas"/>
                <w:color w:val="000000"/>
                <w:sz w:val="19"/>
                <w:szCs w:val="19"/>
                <w:lang w:val="en-US"/>
              </w:rPr>
              <w:t>-&gt;PSC = 7299;</w:t>
            </w:r>
          </w:p>
          <w:p w14:paraId="078C837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49BC57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delay_max_us</w:t>
            </w:r>
            <w:proofErr w:type="spellEnd"/>
            <w:r w:rsidRPr="00955B80">
              <w:rPr>
                <w:rFonts w:ascii="Consolas" w:hAnsi="Consolas" w:cs="Consolas"/>
                <w:color w:val="000000"/>
                <w:sz w:val="19"/>
                <w:szCs w:val="19"/>
                <w:lang w:val="en-US"/>
              </w:rPr>
              <w:t xml:space="preserve"> &gt; 0xFFFF) ||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delay_min_us</w:t>
            </w:r>
            <w:proofErr w:type="spellEnd"/>
            <w:r w:rsidRPr="00955B80">
              <w:rPr>
                <w:rFonts w:ascii="Consolas" w:hAnsi="Consolas" w:cs="Consolas"/>
                <w:color w:val="000000"/>
                <w:sz w:val="19"/>
                <w:szCs w:val="19"/>
                <w:lang w:val="en-US"/>
              </w:rPr>
              <w:t xml:space="preserve"> &gt; 0xFFFF))</w:t>
            </w:r>
          </w:p>
          <w:p w14:paraId="56F4502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75B30EA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Если даже при этом переполнение — аварийная остановка</w:t>
            </w:r>
          </w:p>
          <w:p w14:paraId="71450E0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00"/>
                <w:sz w:val="19"/>
                <w:szCs w:val="19"/>
              </w:rPr>
              <w:t>Upp.ForceStop</w:t>
            </w:r>
            <w:proofErr w:type="spellEnd"/>
            <w:r w:rsidRPr="00955B80">
              <w:rPr>
                <w:rFonts w:ascii="Consolas" w:hAnsi="Consolas" w:cs="Consolas"/>
                <w:color w:val="000000"/>
                <w:sz w:val="19"/>
                <w:szCs w:val="19"/>
              </w:rPr>
              <w:t xml:space="preserve"> = 1;</w:t>
            </w:r>
          </w:p>
          <w:p w14:paraId="01371C3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t>}</w:t>
            </w:r>
          </w:p>
          <w:p w14:paraId="3A41904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t>}</w:t>
            </w:r>
          </w:p>
          <w:p w14:paraId="004956D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t>}</w:t>
            </w:r>
          </w:p>
          <w:p w14:paraId="1894D03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proofErr w:type="spellStart"/>
            <w:r w:rsidRPr="00955B80">
              <w:rPr>
                <w:rFonts w:ascii="Consolas" w:hAnsi="Consolas" w:cs="Consolas"/>
                <w:color w:val="0000FF"/>
                <w:sz w:val="19"/>
                <w:szCs w:val="19"/>
              </w:rPr>
              <w:t>else</w:t>
            </w:r>
            <w:proofErr w:type="spellEnd"/>
          </w:p>
          <w:p w14:paraId="2003C51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t>{</w:t>
            </w:r>
          </w:p>
          <w:p w14:paraId="4BACCAA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xml:space="preserve">// Задержки помещаются — устанавливаем стандартный </w:t>
            </w:r>
            <w:proofErr w:type="spellStart"/>
            <w:r w:rsidRPr="00955B80">
              <w:rPr>
                <w:rFonts w:ascii="Consolas" w:hAnsi="Consolas" w:cs="Consolas"/>
                <w:color w:val="008000"/>
                <w:sz w:val="19"/>
                <w:szCs w:val="19"/>
              </w:rPr>
              <w:t>прескалер</w:t>
            </w:r>
            <w:proofErr w:type="spellEnd"/>
            <w:r w:rsidRPr="00955B80">
              <w:rPr>
                <w:rFonts w:ascii="Consolas" w:hAnsi="Consolas" w:cs="Consolas"/>
                <w:color w:val="008000"/>
                <w:sz w:val="19"/>
                <w:szCs w:val="19"/>
              </w:rPr>
              <w:t xml:space="preserve"> (1 мкс)</w:t>
            </w:r>
          </w:p>
          <w:p w14:paraId="3EE7E0D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6F008A"/>
                <w:sz w:val="19"/>
                <w:szCs w:val="19"/>
              </w:rPr>
              <w:t>TIMER</w:t>
            </w:r>
            <w:proofErr w:type="gramStart"/>
            <w:r w:rsidRPr="00955B80">
              <w:rPr>
                <w:rFonts w:ascii="Consolas" w:hAnsi="Consolas" w:cs="Consolas"/>
                <w:color w:val="000000"/>
                <w:sz w:val="19"/>
                <w:szCs w:val="19"/>
              </w:rPr>
              <w:t>-&gt;PSC</w:t>
            </w:r>
            <w:proofErr w:type="gramEnd"/>
            <w:r w:rsidRPr="00955B80">
              <w:rPr>
                <w:rFonts w:ascii="Consolas" w:hAnsi="Consolas" w:cs="Consolas"/>
                <w:color w:val="000000"/>
                <w:sz w:val="19"/>
                <w:szCs w:val="19"/>
              </w:rPr>
              <w:t xml:space="preserve"> = 71;</w:t>
            </w:r>
          </w:p>
          <w:p w14:paraId="60A915A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t>}</w:t>
            </w:r>
          </w:p>
          <w:p w14:paraId="51AFC1E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00"/>
                <w:sz w:val="19"/>
                <w:szCs w:val="19"/>
              </w:rPr>
              <w:tab/>
            </w:r>
          </w:p>
          <w:p w14:paraId="5EAF149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Перевод длительности разгона/торможения из секунд в миллисекунды</w:t>
            </w:r>
          </w:p>
          <w:p w14:paraId="7DB58B8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FF"/>
                <w:sz w:val="19"/>
                <w:szCs w:val="19"/>
                <w:lang w:val="en-US"/>
              </w:rPr>
              <w:t>float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duration_ms</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Duration_old</w:t>
            </w:r>
            <w:proofErr w:type="spellEnd"/>
            <w:r w:rsidRPr="00955B80">
              <w:rPr>
                <w:rFonts w:ascii="Consolas" w:hAnsi="Consolas" w:cs="Consolas"/>
                <w:color w:val="000000"/>
                <w:sz w:val="19"/>
                <w:szCs w:val="19"/>
                <w:lang w:val="en-US"/>
              </w:rPr>
              <w:t xml:space="preserve"> * 1000.0f;</w:t>
            </w:r>
          </w:p>
          <w:p w14:paraId="38B63CA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t xml:space="preserve">uint32_t steps = </w:t>
            </w:r>
            <w:proofErr w:type="spellStart"/>
            <w:r w:rsidRPr="00955B80">
              <w:rPr>
                <w:rFonts w:ascii="Consolas" w:hAnsi="Consolas" w:cs="Consolas"/>
                <w:color w:val="000000"/>
                <w:sz w:val="19"/>
                <w:szCs w:val="19"/>
                <w:lang w:val="en-US"/>
              </w:rPr>
              <w:t>duration_ms</w:t>
            </w:r>
            <w:proofErr w:type="spellEnd"/>
            <w:r w:rsidRPr="00955B80">
              <w:rPr>
                <w:rFonts w:ascii="Consolas" w:hAnsi="Consolas" w:cs="Consolas"/>
                <w:color w:val="000000"/>
                <w:sz w:val="19"/>
                <w:szCs w:val="19"/>
                <w:lang w:val="en-US"/>
              </w:rPr>
              <w:t xml:space="preserve"> / angle-&gt;</w:t>
            </w:r>
            <w:proofErr w:type="spellStart"/>
            <w:r w:rsidRPr="00955B80">
              <w:rPr>
                <w:rFonts w:ascii="Consolas" w:hAnsi="Consolas" w:cs="Consolas"/>
                <w:color w:val="000000"/>
                <w:sz w:val="19"/>
                <w:szCs w:val="19"/>
                <w:lang w:val="en-US"/>
              </w:rPr>
              <w:t>sample_time_ms</w:t>
            </w:r>
            <w:proofErr w:type="spellEnd"/>
            <w:r w:rsidRPr="00955B80">
              <w:rPr>
                <w:rFonts w:ascii="Consolas" w:hAnsi="Consolas" w:cs="Consolas"/>
                <w:color w:val="000000"/>
                <w:sz w:val="19"/>
                <w:szCs w:val="19"/>
                <w:lang w:val="en-US"/>
              </w:rPr>
              <w:t>;</w:t>
            </w:r>
          </w:p>
          <w:p w14:paraId="42422D6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FF"/>
                <w:sz w:val="19"/>
                <w:szCs w:val="19"/>
              </w:rPr>
              <w:t>if</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steps</w:t>
            </w:r>
            <w:proofErr w:type="spellEnd"/>
            <w:r w:rsidRPr="00955B80">
              <w:rPr>
                <w:rFonts w:ascii="Consolas" w:hAnsi="Consolas" w:cs="Consolas"/>
                <w:color w:val="000000"/>
                <w:sz w:val="19"/>
                <w:szCs w:val="19"/>
              </w:rPr>
              <w:t xml:space="preserve"> == 0) </w:t>
            </w:r>
            <w:proofErr w:type="spellStart"/>
            <w:r w:rsidRPr="00955B80">
              <w:rPr>
                <w:rFonts w:ascii="Consolas" w:hAnsi="Consolas" w:cs="Consolas"/>
                <w:color w:val="000000"/>
                <w:sz w:val="19"/>
                <w:szCs w:val="19"/>
              </w:rPr>
              <w:t>steps</w:t>
            </w:r>
            <w:proofErr w:type="spellEnd"/>
            <w:r w:rsidRPr="00955B80">
              <w:rPr>
                <w:rFonts w:ascii="Consolas" w:hAnsi="Consolas" w:cs="Consolas"/>
                <w:color w:val="000000"/>
                <w:sz w:val="19"/>
                <w:szCs w:val="19"/>
              </w:rPr>
              <w:t xml:space="preserve"> = 1;</w:t>
            </w:r>
          </w:p>
          <w:p w14:paraId="7FD3EA7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7FD66CE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8000"/>
                <w:sz w:val="19"/>
                <w:szCs w:val="19"/>
              </w:rPr>
              <w:t>// Вычисление шага изменения задержки на каждом шаге</w:t>
            </w:r>
          </w:p>
          <w:p w14:paraId="601C06F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ab/>
            </w:r>
            <w:r w:rsidRPr="00955B80">
              <w:rPr>
                <w:rFonts w:ascii="Consolas" w:hAnsi="Consolas" w:cs="Consolas"/>
                <w:color w:val="000000"/>
                <w:sz w:val="19"/>
                <w:szCs w:val="19"/>
              </w:rPr>
              <w:tab/>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delay_max_us</w:t>
            </w:r>
            <w:proofErr w:type="spellEnd"/>
            <w:r w:rsidRPr="00955B80">
              <w:rPr>
                <w:rFonts w:ascii="Consolas" w:hAnsi="Consolas" w:cs="Consolas"/>
                <w:color w:val="000000"/>
                <w:sz w:val="19"/>
                <w:szCs w:val="19"/>
                <w:lang w:val="en-US"/>
              </w:rPr>
              <w:t xml:space="preserve"> &gt;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delay_min_us</w:t>
            </w:r>
            <w:proofErr w:type="spellEnd"/>
            <w:r w:rsidRPr="00955B80">
              <w:rPr>
                <w:rFonts w:ascii="Consolas" w:hAnsi="Consolas" w:cs="Consolas"/>
                <w:color w:val="000000"/>
                <w:sz w:val="19"/>
                <w:szCs w:val="19"/>
                <w:lang w:val="en-US"/>
              </w:rPr>
              <w:t>)</w:t>
            </w:r>
          </w:p>
          <w:p w14:paraId="2E44557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delay_step_us</w:t>
            </w:r>
            <w:proofErr w:type="spellEnd"/>
            <w:r w:rsidRPr="00955B80">
              <w:rPr>
                <w:rFonts w:ascii="Consolas" w:hAnsi="Consolas" w:cs="Consolas"/>
                <w:color w:val="000000"/>
                <w:sz w:val="19"/>
                <w:szCs w:val="19"/>
                <w:lang w:val="en-US"/>
              </w:rPr>
              <w:t xml:space="preserve"> =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delay_max_us</w:t>
            </w:r>
            <w:proofErr w:type="spellEnd"/>
            <w:r w:rsidRPr="00955B80">
              <w:rPr>
                <w:rFonts w:ascii="Consolas" w:hAnsi="Consolas" w:cs="Consolas"/>
                <w:color w:val="000000"/>
                <w:sz w:val="19"/>
                <w:szCs w:val="19"/>
                <w:lang w:val="en-US"/>
              </w:rPr>
              <w:t xml:space="preserve"> -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delay_min_us</w:t>
            </w:r>
            <w:proofErr w:type="spellEnd"/>
            <w:r w:rsidRPr="00955B80">
              <w:rPr>
                <w:rFonts w:ascii="Consolas" w:hAnsi="Consolas" w:cs="Consolas"/>
                <w:color w:val="000000"/>
                <w:sz w:val="19"/>
                <w:szCs w:val="19"/>
                <w:lang w:val="en-US"/>
              </w:rPr>
              <w:t>) / steps;</w:t>
            </w:r>
          </w:p>
          <w:p w14:paraId="0E8EF23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FF"/>
                <w:sz w:val="19"/>
                <w:szCs w:val="19"/>
                <w:lang w:val="en-US"/>
              </w:rPr>
              <w:t>else</w:t>
            </w:r>
          </w:p>
          <w:p w14:paraId="1CEE44B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delay_step_us</w:t>
            </w:r>
            <w:proofErr w:type="spellEnd"/>
            <w:r w:rsidRPr="00955B80">
              <w:rPr>
                <w:rFonts w:ascii="Consolas" w:hAnsi="Consolas" w:cs="Consolas"/>
                <w:color w:val="000000"/>
                <w:sz w:val="19"/>
                <w:szCs w:val="19"/>
                <w:lang w:val="en-US"/>
              </w:rPr>
              <w:t xml:space="preserve"> = 0;</w:t>
            </w:r>
          </w:p>
          <w:p w14:paraId="7BCE6D6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rPr>
              <w:t>}</w:t>
            </w:r>
          </w:p>
          <w:p w14:paraId="394700B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
          <w:p w14:paraId="73F394F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ab/>
            </w:r>
            <w:proofErr w:type="spellStart"/>
            <w:r w:rsidRPr="00955B80">
              <w:rPr>
                <w:rFonts w:ascii="Consolas" w:hAnsi="Consolas" w:cs="Consolas"/>
                <w:color w:val="0000FF"/>
                <w:sz w:val="19"/>
                <w:szCs w:val="19"/>
              </w:rPr>
              <w:t>return</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update</w:t>
            </w:r>
            <w:proofErr w:type="spellEnd"/>
            <w:r w:rsidRPr="00955B80">
              <w:rPr>
                <w:rFonts w:ascii="Consolas" w:hAnsi="Consolas" w:cs="Consolas"/>
                <w:color w:val="000000"/>
                <w:sz w:val="19"/>
                <w:szCs w:val="19"/>
              </w:rPr>
              <w:t>;</w:t>
            </w:r>
          </w:p>
          <w:p w14:paraId="62A7C1A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58BD9E7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7D74A01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7E2F0F1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Инициализация УПП и связанных структур</w:t>
            </w:r>
          </w:p>
          <w:p w14:paraId="6E62B2C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
          <w:p w14:paraId="5B70886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roofErr w:type="gramStart"/>
            <w:r w:rsidRPr="00955B80">
              <w:rPr>
                <w:rFonts w:ascii="Consolas" w:hAnsi="Consolas" w:cs="Consolas"/>
                <w:color w:val="008000"/>
                <w:sz w:val="19"/>
                <w:szCs w:val="19"/>
              </w:rPr>
              <w:t>details Настраивает</w:t>
            </w:r>
            <w:proofErr w:type="gramEnd"/>
            <w:r w:rsidRPr="00955B80">
              <w:rPr>
                <w:rFonts w:ascii="Consolas" w:hAnsi="Consolas" w:cs="Consolas"/>
                <w:color w:val="008000"/>
                <w:sz w:val="19"/>
                <w:szCs w:val="19"/>
              </w:rPr>
              <w:t xml:space="preserve"> параметры управления, GPIO для фаз,</w:t>
            </w:r>
          </w:p>
          <w:p w14:paraId="072CCB3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инициализирует тиристоры, запускает таймер и настраивает детектор нулевого перехода.</w:t>
            </w:r>
          </w:p>
          <w:p w14:paraId="5C7D4FA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4E66975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upp_init</w:t>
            </w:r>
            <w:proofErr w:type="spellEnd"/>
            <w:r w:rsidRPr="00955B80">
              <w:rPr>
                <w:rFonts w:ascii="Consolas" w:hAnsi="Consolas" w:cs="Consolas"/>
                <w:color w:val="000000"/>
                <w:sz w:val="19"/>
                <w:szCs w:val="19"/>
                <w:lang w:val="en-US"/>
              </w:rPr>
              <w:t>(</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w:t>
            </w:r>
          </w:p>
          <w:p w14:paraId="50C9736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5B5CD4C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Upp.max_duty</w:t>
            </w:r>
            <w:proofErr w:type="spellEnd"/>
            <w:r w:rsidRPr="00955B80">
              <w:rPr>
                <w:rFonts w:ascii="Consolas" w:hAnsi="Consolas" w:cs="Consolas"/>
                <w:color w:val="000000"/>
                <w:sz w:val="19"/>
                <w:szCs w:val="19"/>
                <w:lang w:val="en-US"/>
              </w:rPr>
              <w:t xml:space="preserve"> = 0.9;</w:t>
            </w:r>
          </w:p>
          <w:p w14:paraId="135B2C5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Upp.min_duty</w:t>
            </w:r>
            <w:proofErr w:type="spellEnd"/>
            <w:r w:rsidRPr="00955B80">
              <w:rPr>
                <w:rFonts w:ascii="Consolas" w:hAnsi="Consolas" w:cs="Consolas"/>
                <w:color w:val="000000"/>
                <w:sz w:val="19"/>
                <w:szCs w:val="19"/>
                <w:lang w:val="en-US"/>
              </w:rPr>
              <w:t xml:space="preserve"> = 0.1;</w:t>
            </w:r>
          </w:p>
          <w:p w14:paraId="2BC09D8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Upp.angleInit.sample_time_ms</w:t>
            </w:r>
            <w:proofErr w:type="spellEnd"/>
            <w:r w:rsidRPr="00955B80">
              <w:rPr>
                <w:rFonts w:ascii="Consolas" w:hAnsi="Consolas" w:cs="Consolas"/>
                <w:color w:val="000000"/>
                <w:sz w:val="19"/>
                <w:szCs w:val="19"/>
                <w:lang w:val="en-US"/>
              </w:rPr>
              <w:t xml:space="preserve"> = 100;</w:t>
            </w:r>
          </w:p>
          <w:p w14:paraId="17675BE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
          <w:p w14:paraId="733D279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A.disconnect</w:t>
            </w:r>
            <w:proofErr w:type="gramEnd"/>
            <w:r w:rsidRPr="00955B80">
              <w:rPr>
                <w:rFonts w:ascii="Consolas" w:hAnsi="Consolas" w:cs="Consolas"/>
                <w:color w:val="000000"/>
                <w:sz w:val="19"/>
                <w:szCs w:val="19"/>
                <w:lang w:val="en-US"/>
              </w:rPr>
              <w:t>.gpiox</w:t>
            </w:r>
            <w:proofErr w:type="spellEnd"/>
            <w:r w:rsidRPr="00955B80">
              <w:rPr>
                <w:rFonts w:ascii="Consolas" w:hAnsi="Consolas" w:cs="Consolas"/>
                <w:color w:val="000000"/>
                <w:sz w:val="19"/>
                <w:szCs w:val="19"/>
                <w:lang w:val="en-US"/>
              </w:rPr>
              <w:t xml:space="preserve"> = GPIOA;</w:t>
            </w:r>
          </w:p>
          <w:p w14:paraId="0C24F66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A.disconnect</w:t>
            </w:r>
            <w:proofErr w:type="gramEnd"/>
            <w:r w:rsidRPr="00955B80">
              <w:rPr>
                <w:rFonts w:ascii="Consolas" w:hAnsi="Consolas" w:cs="Consolas"/>
                <w:color w:val="000000"/>
                <w:sz w:val="19"/>
                <w:szCs w:val="19"/>
                <w:lang w:val="en-US"/>
              </w:rPr>
              <w:t>.gpio_pin</w:t>
            </w:r>
            <w:proofErr w:type="spellEnd"/>
            <w:r w:rsidRPr="00955B80">
              <w:rPr>
                <w:rFonts w:ascii="Consolas" w:hAnsi="Consolas" w:cs="Consolas"/>
                <w:color w:val="000000"/>
                <w:sz w:val="19"/>
                <w:szCs w:val="19"/>
                <w:lang w:val="en-US"/>
              </w:rPr>
              <w:t xml:space="preserve"> = </w:t>
            </w:r>
            <w:r w:rsidRPr="00955B80">
              <w:rPr>
                <w:rFonts w:ascii="Consolas" w:hAnsi="Consolas" w:cs="Consolas"/>
                <w:color w:val="6F008A"/>
                <w:sz w:val="19"/>
                <w:szCs w:val="19"/>
                <w:lang w:val="en-US"/>
              </w:rPr>
              <w:t>GPIO_PIN_5</w:t>
            </w:r>
            <w:r w:rsidRPr="00955B80">
              <w:rPr>
                <w:rFonts w:ascii="Consolas" w:hAnsi="Consolas" w:cs="Consolas"/>
                <w:color w:val="000000"/>
                <w:sz w:val="19"/>
                <w:szCs w:val="19"/>
                <w:lang w:val="en-US"/>
              </w:rPr>
              <w:t>;</w:t>
            </w:r>
          </w:p>
          <w:p w14:paraId="010D440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
          <w:p w14:paraId="74F88BD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B.disconnect</w:t>
            </w:r>
            <w:proofErr w:type="gramEnd"/>
            <w:r w:rsidRPr="00955B80">
              <w:rPr>
                <w:rFonts w:ascii="Consolas" w:hAnsi="Consolas" w:cs="Consolas"/>
                <w:color w:val="000000"/>
                <w:sz w:val="19"/>
                <w:szCs w:val="19"/>
                <w:lang w:val="en-US"/>
              </w:rPr>
              <w:t>.gpiox</w:t>
            </w:r>
            <w:proofErr w:type="spellEnd"/>
            <w:r w:rsidRPr="00955B80">
              <w:rPr>
                <w:rFonts w:ascii="Consolas" w:hAnsi="Consolas" w:cs="Consolas"/>
                <w:color w:val="000000"/>
                <w:sz w:val="19"/>
                <w:szCs w:val="19"/>
                <w:lang w:val="en-US"/>
              </w:rPr>
              <w:t xml:space="preserve"> = GPIOA;</w:t>
            </w:r>
          </w:p>
          <w:p w14:paraId="7E1AF27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B.disconnect</w:t>
            </w:r>
            <w:proofErr w:type="gramEnd"/>
            <w:r w:rsidRPr="00955B80">
              <w:rPr>
                <w:rFonts w:ascii="Consolas" w:hAnsi="Consolas" w:cs="Consolas"/>
                <w:color w:val="000000"/>
                <w:sz w:val="19"/>
                <w:szCs w:val="19"/>
                <w:lang w:val="en-US"/>
              </w:rPr>
              <w:t>.gpio_pin</w:t>
            </w:r>
            <w:proofErr w:type="spellEnd"/>
            <w:r w:rsidRPr="00955B80">
              <w:rPr>
                <w:rFonts w:ascii="Consolas" w:hAnsi="Consolas" w:cs="Consolas"/>
                <w:color w:val="000000"/>
                <w:sz w:val="19"/>
                <w:szCs w:val="19"/>
                <w:lang w:val="en-US"/>
              </w:rPr>
              <w:t xml:space="preserve"> = </w:t>
            </w:r>
            <w:r w:rsidRPr="00955B80">
              <w:rPr>
                <w:rFonts w:ascii="Consolas" w:hAnsi="Consolas" w:cs="Consolas"/>
                <w:color w:val="6F008A"/>
                <w:sz w:val="19"/>
                <w:szCs w:val="19"/>
                <w:lang w:val="en-US"/>
              </w:rPr>
              <w:t>GPIO_PIN_6</w:t>
            </w:r>
            <w:r w:rsidRPr="00955B80">
              <w:rPr>
                <w:rFonts w:ascii="Consolas" w:hAnsi="Consolas" w:cs="Consolas"/>
                <w:color w:val="000000"/>
                <w:sz w:val="19"/>
                <w:szCs w:val="19"/>
                <w:lang w:val="en-US"/>
              </w:rPr>
              <w:t>;</w:t>
            </w:r>
          </w:p>
          <w:p w14:paraId="6AD44F0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
          <w:p w14:paraId="6DE9190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C.disconnect</w:t>
            </w:r>
            <w:proofErr w:type="gramEnd"/>
            <w:r w:rsidRPr="00955B80">
              <w:rPr>
                <w:rFonts w:ascii="Consolas" w:hAnsi="Consolas" w:cs="Consolas"/>
                <w:color w:val="000000"/>
                <w:sz w:val="19"/>
                <w:szCs w:val="19"/>
                <w:lang w:val="en-US"/>
              </w:rPr>
              <w:t>.gpiox</w:t>
            </w:r>
            <w:proofErr w:type="spellEnd"/>
            <w:r w:rsidRPr="00955B80">
              <w:rPr>
                <w:rFonts w:ascii="Consolas" w:hAnsi="Consolas" w:cs="Consolas"/>
                <w:color w:val="000000"/>
                <w:sz w:val="19"/>
                <w:szCs w:val="19"/>
                <w:lang w:val="en-US"/>
              </w:rPr>
              <w:t xml:space="preserve"> = GPIOA;</w:t>
            </w:r>
          </w:p>
          <w:p w14:paraId="227339F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C.disconnect</w:t>
            </w:r>
            <w:proofErr w:type="gramEnd"/>
            <w:r w:rsidRPr="00955B80">
              <w:rPr>
                <w:rFonts w:ascii="Consolas" w:hAnsi="Consolas" w:cs="Consolas"/>
                <w:color w:val="000000"/>
                <w:sz w:val="19"/>
                <w:szCs w:val="19"/>
                <w:lang w:val="en-US"/>
              </w:rPr>
              <w:t>.gpio_pin</w:t>
            </w:r>
            <w:proofErr w:type="spellEnd"/>
            <w:r w:rsidRPr="00955B80">
              <w:rPr>
                <w:rFonts w:ascii="Consolas" w:hAnsi="Consolas" w:cs="Consolas"/>
                <w:color w:val="000000"/>
                <w:sz w:val="19"/>
                <w:szCs w:val="19"/>
                <w:lang w:val="en-US"/>
              </w:rPr>
              <w:t xml:space="preserve"> = </w:t>
            </w:r>
            <w:r w:rsidRPr="00955B80">
              <w:rPr>
                <w:rFonts w:ascii="Consolas" w:hAnsi="Consolas" w:cs="Consolas"/>
                <w:color w:val="6F008A"/>
                <w:sz w:val="19"/>
                <w:szCs w:val="19"/>
                <w:lang w:val="en-US"/>
              </w:rPr>
              <w:t>GPIO_PIN_7</w:t>
            </w:r>
            <w:r w:rsidRPr="00955B80">
              <w:rPr>
                <w:rFonts w:ascii="Consolas" w:hAnsi="Consolas" w:cs="Consolas"/>
                <w:color w:val="000000"/>
                <w:sz w:val="19"/>
                <w:szCs w:val="19"/>
                <w:lang w:val="en-US"/>
              </w:rPr>
              <w:t>;</w:t>
            </w:r>
          </w:p>
          <w:p w14:paraId="39840A7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
          <w:p w14:paraId="1991EDC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angle.Init</w:t>
            </w:r>
            <w:proofErr w:type="spellEnd"/>
            <w:proofErr w:type="gramEnd"/>
            <w:r w:rsidRPr="00955B80">
              <w:rPr>
                <w:rFonts w:ascii="Consolas" w:hAnsi="Consolas" w:cs="Consolas"/>
                <w:color w:val="000000"/>
                <w:sz w:val="19"/>
                <w:szCs w:val="19"/>
                <w:lang w:val="en-US"/>
              </w:rPr>
              <w:t xml:space="preserve"> = &amp;</w:t>
            </w:r>
            <w:proofErr w:type="spellStart"/>
            <w:r w:rsidRPr="00955B80">
              <w:rPr>
                <w:rFonts w:ascii="Consolas" w:hAnsi="Consolas" w:cs="Consolas"/>
                <w:color w:val="000000"/>
                <w:sz w:val="19"/>
                <w:szCs w:val="19"/>
                <w:lang w:val="en-US"/>
              </w:rPr>
              <w:t>Upp.angleInit</w:t>
            </w:r>
            <w:proofErr w:type="spellEnd"/>
            <w:r w:rsidRPr="00955B80">
              <w:rPr>
                <w:rFonts w:ascii="Consolas" w:hAnsi="Consolas" w:cs="Consolas"/>
                <w:color w:val="000000"/>
                <w:sz w:val="19"/>
                <w:szCs w:val="19"/>
                <w:lang w:val="en-US"/>
              </w:rPr>
              <w:t>;</w:t>
            </w:r>
          </w:p>
          <w:p w14:paraId="0E5C3C9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angle.Init</w:t>
            </w:r>
            <w:proofErr w:type="spellEnd"/>
            <w:proofErr w:type="gramEnd"/>
            <w:r w:rsidRPr="00955B80">
              <w:rPr>
                <w:rFonts w:ascii="Consolas" w:hAnsi="Consolas" w:cs="Consolas"/>
                <w:color w:val="000000"/>
                <w:sz w:val="19"/>
                <w:szCs w:val="19"/>
                <w:lang w:val="en-US"/>
              </w:rPr>
              <w:t xml:space="preserve"> = &amp;</w:t>
            </w:r>
            <w:proofErr w:type="spellStart"/>
            <w:r w:rsidRPr="00955B80">
              <w:rPr>
                <w:rFonts w:ascii="Consolas" w:hAnsi="Consolas" w:cs="Consolas"/>
                <w:color w:val="000000"/>
                <w:sz w:val="19"/>
                <w:szCs w:val="19"/>
                <w:lang w:val="en-US"/>
              </w:rPr>
              <w:t>Upp.angleInit</w:t>
            </w:r>
            <w:proofErr w:type="spellEnd"/>
            <w:r w:rsidRPr="00955B80">
              <w:rPr>
                <w:rFonts w:ascii="Consolas" w:hAnsi="Consolas" w:cs="Consolas"/>
                <w:color w:val="000000"/>
                <w:sz w:val="19"/>
                <w:szCs w:val="19"/>
                <w:lang w:val="en-US"/>
              </w:rPr>
              <w:t>;</w:t>
            </w:r>
          </w:p>
          <w:p w14:paraId="038C6CE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C.ctrl</w:t>
            </w:r>
            <w:proofErr w:type="gramEnd"/>
            <w:r w:rsidRPr="00955B80">
              <w:rPr>
                <w:rFonts w:ascii="Consolas" w:hAnsi="Consolas" w:cs="Consolas"/>
                <w:color w:val="000000"/>
                <w:sz w:val="19"/>
                <w:szCs w:val="19"/>
                <w:lang w:val="en-US"/>
              </w:rPr>
              <w:t>.</w:t>
            </w:r>
            <w:proofErr w:type="gramStart"/>
            <w:r w:rsidRPr="00955B80">
              <w:rPr>
                <w:rFonts w:ascii="Consolas" w:hAnsi="Consolas" w:cs="Consolas"/>
                <w:color w:val="000000"/>
                <w:sz w:val="19"/>
                <w:szCs w:val="19"/>
                <w:lang w:val="en-US"/>
              </w:rPr>
              <w:t>angle.Init</w:t>
            </w:r>
            <w:proofErr w:type="spellEnd"/>
            <w:proofErr w:type="gramEnd"/>
            <w:r w:rsidRPr="00955B80">
              <w:rPr>
                <w:rFonts w:ascii="Consolas" w:hAnsi="Consolas" w:cs="Consolas"/>
                <w:color w:val="000000"/>
                <w:sz w:val="19"/>
                <w:szCs w:val="19"/>
                <w:lang w:val="en-US"/>
              </w:rPr>
              <w:t xml:space="preserve"> = &amp;</w:t>
            </w:r>
            <w:proofErr w:type="spellStart"/>
            <w:r w:rsidRPr="00955B80">
              <w:rPr>
                <w:rFonts w:ascii="Consolas" w:hAnsi="Consolas" w:cs="Consolas"/>
                <w:color w:val="000000"/>
                <w:sz w:val="19"/>
                <w:szCs w:val="19"/>
                <w:lang w:val="en-US"/>
              </w:rPr>
              <w:t>Upp.angleInit</w:t>
            </w:r>
            <w:proofErr w:type="spellEnd"/>
            <w:r w:rsidRPr="00955B80">
              <w:rPr>
                <w:rFonts w:ascii="Consolas" w:hAnsi="Consolas" w:cs="Consolas"/>
                <w:color w:val="000000"/>
                <w:sz w:val="19"/>
                <w:szCs w:val="19"/>
                <w:lang w:val="en-US"/>
              </w:rPr>
              <w:t>;</w:t>
            </w:r>
          </w:p>
          <w:p w14:paraId="3D39C44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
          <w:p w14:paraId="6C2C087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lastRenderedPageBreak/>
              <w:tab/>
            </w:r>
            <w:proofErr w:type="spellStart"/>
            <w:r w:rsidRPr="00955B80">
              <w:rPr>
                <w:rFonts w:ascii="Consolas" w:hAnsi="Consolas" w:cs="Consolas"/>
                <w:color w:val="000000"/>
                <w:sz w:val="19"/>
                <w:szCs w:val="19"/>
                <w:lang w:val="en-US"/>
              </w:rPr>
              <w:t>tiristor_</w:t>
            </w:r>
            <w:proofErr w:type="gramStart"/>
            <w:r w:rsidRPr="00955B80">
              <w:rPr>
                <w:rFonts w:ascii="Consolas" w:hAnsi="Consolas" w:cs="Consolas"/>
                <w:color w:val="000000"/>
                <w:sz w:val="19"/>
                <w:szCs w:val="19"/>
                <w:lang w:val="en-US"/>
              </w:rPr>
              <w:t>init</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spellEnd"/>
            <w:proofErr w:type="gramEnd"/>
            <w:r w:rsidRPr="00955B80">
              <w:rPr>
                <w:rFonts w:ascii="Consolas" w:hAnsi="Consolas" w:cs="Consolas"/>
                <w:color w:val="000000"/>
                <w:sz w:val="19"/>
                <w:szCs w:val="19"/>
                <w:lang w:val="en-US"/>
              </w:rPr>
              <w:t xml:space="preserve">, GPIOB, </w:t>
            </w:r>
            <w:r w:rsidRPr="00955B80">
              <w:rPr>
                <w:rFonts w:ascii="Consolas" w:hAnsi="Consolas" w:cs="Consolas"/>
                <w:color w:val="6F008A"/>
                <w:sz w:val="19"/>
                <w:szCs w:val="19"/>
                <w:lang w:val="en-US"/>
              </w:rPr>
              <w:t>GPIO_PIN_12</w:t>
            </w:r>
            <w:r w:rsidRPr="00955B80">
              <w:rPr>
                <w:rFonts w:ascii="Consolas" w:hAnsi="Consolas" w:cs="Consolas"/>
                <w:color w:val="000000"/>
                <w:sz w:val="19"/>
                <w:szCs w:val="19"/>
                <w:lang w:val="en-US"/>
              </w:rPr>
              <w:t>);</w:t>
            </w:r>
          </w:p>
          <w:p w14:paraId="704DEFA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tiristor_</w:t>
            </w:r>
            <w:proofErr w:type="gramStart"/>
            <w:r w:rsidRPr="00955B80">
              <w:rPr>
                <w:rFonts w:ascii="Consolas" w:hAnsi="Consolas" w:cs="Consolas"/>
                <w:color w:val="000000"/>
                <w:sz w:val="19"/>
                <w:szCs w:val="19"/>
                <w:lang w:val="en-US"/>
              </w:rPr>
              <w:t>init</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B.ctrl</w:t>
            </w:r>
            <w:proofErr w:type="spellEnd"/>
            <w:proofErr w:type="gramEnd"/>
            <w:r w:rsidRPr="00955B80">
              <w:rPr>
                <w:rFonts w:ascii="Consolas" w:hAnsi="Consolas" w:cs="Consolas"/>
                <w:color w:val="000000"/>
                <w:sz w:val="19"/>
                <w:szCs w:val="19"/>
                <w:lang w:val="en-US"/>
              </w:rPr>
              <w:t xml:space="preserve">, GPIOB, </w:t>
            </w:r>
            <w:r w:rsidRPr="00955B80">
              <w:rPr>
                <w:rFonts w:ascii="Consolas" w:hAnsi="Consolas" w:cs="Consolas"/>
                <w:color w:val="6F008A"/>
                <w:sz w:val="19"/>
                <w:szCs w:val="19"/>
                <w:lang w:val="en-US"/>
              </w:rPr>
              <w:t>GPIO_PIN_13</w:t>
            </w:r>
            <w:r w:rsidRPr="00955B80">
              <w:rPr>
                <w:rFonts w:ascii="Consolas" w:hAnsi="Consolas" w:cs="Consolas"/>
                <w:color w:val="000000"/>
                <w:sz w:val="19"/>
                <w:szCs w:val="19"/>
                <w:lang w:val="en-US"/>
              </w:rPr>
              <w:t>);</w:t>
            </w:r>
          </w:p>
          <w:p w14:paraId="78EF066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tiristor_</w:t>
            </w:r>
            <w:proofErr w:type="gramStart"/>
            <w:r w:rsidRPr="00955B80">
              <w:rPr>
                <w:rFonts w:ascii="Consolas" w:hAnsi="Consolas" w:cs="Consolas"/>
                <w:color w:val="000000"/>
                <w:sz w:val="19"/>
                <w:szCs w:val="19"/>
                <w:lang w:val="en-US"/>
              </w:rPr>
              <w:t>init</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C.ctrl</w:t>
            </w:r>
            <w:proofErr w:type="spellEnd"/>
            <w:proofErr w:type="gramEnd"/>
            <w:r w:rsidRPr="00955B80">
              <w:rPr>
                <w:rFonts w:ascii="Consolas" w:hAnsi="Consolas" w:cs="Consolas"/>
                <w:color w:val="000000"/>
                <w:sz w:val="19"/>
                <w:szCs w:val="19"/>
                <w:lang w:val="en-US"/>
              </w:rPr>
              <w:t xml:space="preserve">, GPIOB, </w:t>
            </w:r>
            <w:r w:rsidRPr="00955B80">
              <w:rPr>
                <w:rFonts w:ascii="Consolas" w:hAnsi="Consolas" w:cs="Consolas"/>
                <w:color w:val="6F008A"/>
                <w:sz w:val="19"/>
                <w:szCs w:val="19"/>
                <w:lang w:val="en-US"/>
              </w:rPr>
              <w:t>GPIO_PIN_14</w:t>
            </w:r>
            <w:r w:rsidRPr="00955B80">
              <w:rPr>
                <w:rFonts w:ascii="Consolas" w:hAnsi="Consolas" w:cs="Consolas"/>
                <w:color w:val="000000"/>
                <w:sz w:val="19"/>
                <w:szCs w:val="19"/>
                <w:lang w:val="en-US"/>
              </w:rPr>
              <w:t>);</w:t>
            </w:r>
          </w:p>
          <w:p w14:paraId="04D63EB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A30D87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r w:rsidRPr="00955B80">
              <w:rPr>
                <w:rFonts w:ascii="Consolas" w:hAnsi="Consolas" w:cs="Consolas"/>
                <w:color w:val="6F008A"/>
                <w:sz w:val="19"/>
                <w:szCs w:val="19"/>
                <w:lang w:val="en-US"/>
              </w:rPr>
              <w:t>TIMER</w:t>
            </w:r>
            <w:r w:rsidRPr="00955B80">
              <w:rPr>
                <w:rFonts w:ascii="Consolas" w:hAnsi="Consolas" w:cs="Consolas"/>
                <w:color w:val="000000"/>
                <w:sz w:val="19"/>
                <w:szCs w:val="19"/>
                <w:lang w:val="en-US"/>
              </w:rPr>
              <w:t>-&gt;CR1 |= TIM_CR1_CEN;</w:t>
            </w:r>
          </w:p>
          <w:p w14:paraId="2EECE28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0BA858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tiristor_angle_reset</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A.ctrl</w:t>
            </w:r>
            <w:proofErr w:type="spellEnd"/>
            <w:proofErr w:type="gramEnd"/>
            <w:r w:rsidRPr="00955B80">
              <w:rPr>
                <w:rFonts w:ascii="Consolas" w:hAnsi="Consolas" w:cs="Consolas"/>
                <w:color w:val="000000"/>
                <w:sz w:val="19"/>
                <w:szCs w:val="19"/>
                <w:lang w:val="en-US"/>
              </w:rPr>
              <w:t>);</w:t>
            </w:r>
          </w:p>
          <w:p w14:paraId="1EA20A0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tiristor_angle_reset</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B.ctrl</w:t>
            </w:r>
            <w:proofErr w:type="spellEnd"/>
            <w:proofErr w:type="gramEnd"/>
            <w:r w:rsidRPr="00955B80">
              <w:rPr>
                <w:rFonts w:ascii="Consolas" w:hAnsi="Consolas" w:cs="Consolas"/>
                <w:color w:val="000000"/>
                <w:sz w:val="19"/>
                <w:szCs w:val="19"/>
                <w:lang w:val="en-US"/>
              </w:rPr>
              <w:t>);</w:t>
            </w:r>
          </w:p>
          <w:p w14:paraId="4968656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ab/>
            </w:r>
            <w:proofErr w:type="spellStart"/>
            <w:r w:rsidRPr="00955B80">
              <w:rPr>
                <w:rFonts w:ascii="Consolas" w:hAnsi="Consolas" w:cs="Consolas"/>
                <w:color w:val="000000"/>
                <w:sz w:val="19"/>
                <w:szCs w:val="19"/>
                <w:lang w:val="en-US"/>
              </w:rPr>
              <w:t>tiristor_angle_reset</w:t>
            </w:r>
            <w:proofErr w:type="spellEnd"/>
            <w:r w:rsidRPr="00955B80">
              <w:rPr>
                <w:rFonts w:ascii="Consolas" w:hAnsi="Consolas" w:cs="Consolas"/>
                <w:color w:val="000000"/>
                <w:sz w:val="19"/>
                <w:szCs w:val="19"/>
                <w:lang w:val="en-US"/>
              </w:rPr>
              <w:t>(&amp;</w:t>
            </w:r>
            <w:proofErr w:type="spellStart"/>
            <w:r w:rsidRPr="00955B80">
              <w:rPr>
                <w:rFonts w:ascii="Consolas" w:hAnsi="Consolas" w:cs="Consolas"/>
                <w:color w:val="000000"/>
                <w:sz w:val="19"/>
                <w:szCs w:val="19"/>
                <w:lang w:val="en-US"/>
              </w:rPr>
              <w:t>phase_</w:t>
            </w:r>
            <w:proofErr w:type="gramStart"/>
            <w:r w:rsidRPr="00955B80">
              <w:rPr>
                <w:rFonts w:ascii="Consolas" w:hAnsi="Consolas" w:cs="Consolas"/>
                <w:color w:val="000000"/>
                <w:sz w:val="19"/>
                <w:szCs w:val="19"/>
                <w:lang w:val="en-US"/>
              </w:rPr>
              <w:t>C.ctrl</w:t>
            </w:r>
            <w:proofErr w:type="spellEnd"/>
            <w:proofErr w:type="gramEnd"/>
            <w:r w:rsidRPr="00955B80">
              <w:rPr>
                <w:rFonts w:ascii="Consolas" w:hAnsi="Consolas" w:cs="Consolas"/>
                <w:color w:val="000000"/>
                <w:sz w:val="19"/>
                <w:szCs w:val="19"/>
                <w:lang w:val="en-US"/>
              </w:rPr>
              <w:t>);</w:t>
            </w:r>
          </w:p>
          <w:p w14:paraId="4507ABC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8000"/>
                <w:sz w:val="19"/>
                <w:szCs w:val="19"/>
              </w:rPr>
              <w:t>//</w:t>
            </w:r>
            <w:proofErr w:type="spellStart"/>
            <w:r w:rsidRPr="00955B80">
              <w:rPr>
                <w:rFonts w:ascii="Consolas" w:hAnsi="Consolas" w:cs="Consolas"/>
                <w:color w:val="008000"/>
                <w:sz w:val="19"/>
                <w:szCs w:val="19"/>
              </w:rPr>
              <w:t>Upp.GoSafe</w:t>
            </w:r>
            <w:proofErr w:type="spellEnd"/>
            <w:r w:rsidRPr="00955B80">
              <w:rPr>
                <w:rFonts w:ascii="Consolas" w:hAnsi="Consolas" w:cs="Consolas"/>
                <w:color w:val="008000"/>
                <w:sz w:val="19"/>
                <w:szCs w:val="19"/>
              </w:rPr>
              <w:t xml:space="preserve"> = 1;</w:t>
            </w:r>
          </w:p>
          <w:p w14:paraId="5255354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29E9ABA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046BDF3F" w14:textId="77777777" w:rsidR="00955B80" w:rsidRPr="00955B80" w:rsidRDefault="00955B80" w:rsidP="00955B80">
            <w:pPr>
              <w:ind w:firstLine="0"/>
            </w:pPr>
          </w:p>
        </w:tc>
      </w:tr>
    </w:tbl>
    <w:p w14:paraId="39C74177" w14:textId="77777777" w:rsidR="00955B80" w:rsidRPr="00955B80" w:rsidRDefault="00955B80" w:rsidP="00955B80"/>
    <w:p w14:paraId="2C27469A" w14:textId="77777777" w:rsidR="00955B80" w:rsidRPr="00955B80" w:rsidRDefault="00955B80" w:rsidP="00955B80">
      <w:r w:rsidRPr="00955B80">
        <w:t xml:space="preserve">Файл </w:t>
      </w:r>
      <w:proofErr w:type="spellStart"/>
      <w:r w:rsidRPr="00955B80">
        <w:rPr>
          <w:lang w:val="en-US"/>
        </w:rPr>
        <w:t>upp</w:t>
      </w:r>
      <w:proofErr w:type="spellEnd"/>
      <w:r w:rsidRPr="00955B80">
        <w:t>.</w:t>
      </w:r>
      <w:r w:rsidRPr="00955B80">
        <w:rPr>
          <w:lang w:val="en-US"/>
        </w:rPr>
        <w:t>h</w:t>
      </w:r>
      <w:r w:rsidRPr="00955B80">
        <w:t>:</w:t>
      </w:r>
    </w:p>
    <w:tbl>
      <w:tblPr>
        <w:tblStyle w:val="a4"/>
        <w:tblW w:w="0" w:type="auto"/>
        <w:tblLook w:val="04A0" w:firstRow="1" w:lastRow="0" w:firstColumn="1" w:lastColumn="0" w:noHBand="0" w:noVBand="1"/>
      </w:tblPr>
      <w:tblGrid>
        <w:gridCol w:w="9345"/>
      </w:tblGrid>
      <w:tr w:rsidR="00955B80" w:rsidRPr="00955B80" w14:paraId="2741D4CE" w14:textId="77777777" w:rsidTr="002A75A6">
        <w:tc>
          <w:tcPr>
            <w:tcW w:w="9345" w:type="dxa"/>
          </w:tcPr>
          <w:p w14:paraId="79CC49A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#ifndef</w:t>
            </w:r>
            <w:r w:rsidRPr="00955B80">
              <w:rPr>
                <w:rFonts w:ascii="Consolas" w:hAnsi="Consolas" w:cs="Consolas"/>
                <w:color w:val="000000"/>
                <w:sz w:val="19"/>
                <w:szCs w:val="19"/>
                <w:lang w:val="en-US"/>
              </w:rPr>
              <w:t xml:space="preserve"> __UPP_H</w:t>
            </w:r>
          </w:p>
          <w:p w14:paraId="2D325EF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__UPP_H</w:t>
            </w:r>
          </w:p>
          <w:p w14:paraId="0072E92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673D7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main.h</w:t>
            </w:r>
            <w:proofErr w:type="spellEnd"/>
            <w:r w:rsidRPr="00955B80">
              <w:rPr>
                <w:rFonts w:ascii="Consolas" w:hAnsi="Consolas" w:cs="Consolas"/>
                <w:color w:val="A31515"/>
                <w:sz w:val="19"/>
                <w:szCs w:val="19"/>
                <w:lang w:val="en-US"/>
              </w:rPr>
              <w:t>"</w:t>
            </w:r>
          </w:p>
          <w:p w14:paraId="3AAD858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adc.h</w:t>
            </w:r>
            <w:proofErr w:type="spellEnd"/>
            <w:r w:rsidRPr="00955B80">
              <w:rPr>
                <w:rFonts w:ascii="Consolas" w:hAnsi="Consolas" w:cs="Consolas"/>
                <w:color w:val="A31515"/>
                <w:sz w:val="19"/>
                <w:szCs w:val="19"/>
                <w:lang w:val="en-US"/>
              </w:rPr>
              <w:t>"</w:t>
            </w:r>
          </w:p>
          <w:p w14:paraId="2DE7563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tim.h</w:t>
            </w:r>
            <w:proofErr w:type="spellEnd"/>
            <w:r w:rsidRPr="00955B80">
              <w:rPr>
                <w:rFonts w:ascii="Consolas" w:hAnsi="Consolas" w:cs="Consolas"/>
                <w:color w:val="A31515"/>
                <w:sz w:val="19"/>
                <w:szCs w:val="19"/>
                <w:lang w:val="en-US"/>
              </w:rPr>
              <w:t>"</w:t>
            </w:r>
          </w:p>
          <w:p w14:paraId="1EE275B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usart.h</w:t>
            </w:r>
            <w:proofErr w:type="spellEnd"/>
            <w:r w:rsidRPr="00955B80">
              <w:rPr>
                <w:rFonts w:ascii="Consolas" w:hAnsi="Consolas" w:cs="Consolas"/>
                <w:color w:val="A31515"/>
                <w:sz w:val="19"/>
                <w:szCs w:val="19"/>
                <w:lang w:val="en-US"/>
              </w:rPr>
              <w:t>"</w:t>
            </w:r>
          </w:p>
          <w:p w14:paraId="70CA8DC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gpio.h</w:t>
            </w:r>
            <w:proofErr w:type="spellEnd"/>
            <w:r w:rsidRPr="00955B80">
              <w:rPr>
                <w:rFonts w:ascii="Consolas" w:hAnsi="Consolas" w:cs="Consolas"/>
                <w:color w:val="A31515"/>
                <w:sz w:val="19"/>
                <w:szCs w:val="19"/>
                <w:lang w:val="en-US"/>
              </w:rPr>
              <w:t>"</w:t>
            </w:r>
          </w:p>
          <w:p w14:paraId="25ADC9C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zero_cross.h</w:t>
            </w:r>
            <w:proofErr w:type="spellEnd"/>
            <w:r w:rsidRPr="00955B80">
              <w:rPr>
                <w:rFonts w:ascii="Consolas" w:hAnsi="Consolas" w:cs="Consolas"/>
                <w:color w:val="A31515"/>
                <w:sz w:val="19"/>
                <w:szCs w:val="19"/>
                <w:lang w:val="en-US"/>
              </w:rPr>
              <w:t>"</w:t>
            </w:r>
          </w:p>
          <w:p w14:paraId="1722EA6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808080"/>
                <w:sz w:val="19"/>
                <w:szCs w:val="19"/>
              </w:rPr>
              <w:t>#include</w:t>
            </w:r>
            <w:r w:rsidRPr="00955B80">
              <w:rPr>
                <w:rFonts w:ascii="Consolas" w:hAnsi="Consolas" w:cs="Consolas"/>
                <w:color w:val="000000"/>
                <w:sz w:val="19"/>
                <w:szCs w:val="19"/>
              </w:rPr>
              <w:t xml:space="preserve"> </w:t>
            </w:r>
            <w:r w:rsidRPr="00955B80">
              <w:rPr>
                <w:rFonts w:ascii="Consolas" w:hAnsi="Consolas" w:cs="Consolas"/>
                <w:color w:val="A31515"/>
                <w:sz w:val="19"/>
                <w:szCs w:val="19"/>
              </w:rPr>
              <w:t>"</w:t>
            </w:r>
            <w:proofErr w:type="spellStart"/>
            <w:r w:rsidRPr="00955B80">
              <w:rPr>
                <w:rFonts w:ascii="Consolas" w:hAnsi="Consolas" w:cs="Consolas"/>
                <w:color w:val="A31515"/>
                <w:sz w:val="19"/>
                <w:szCs w:val="19"/>
              </w:rPr>
              <w:t>tiristor.h</w:t>
            </w:r>
            <w:proofErr w:type="spellEnd"/>
            <w:r w:rsidRPr="00955B80">
              <w:rPr>
                <w:rFonts w:ascii="Consolas" w:hAnsi="Consolas" w:cs="Consolas"/>
                <w:color w:val="A31515"/>
                <w:sz w:val="19"/>
                <w:szCs w:val="19"/>
              </w:rPr>
              <w:t>"</w:t>
            </w:r>
          </w:p>
          <w:p w14:paraId="3186543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0959BF0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53029C2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Определение используемого ADC</w:t>
            </w:r>
          </w:p>
          <w:p w14:paraId="262E575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w:t>
            </w:r>
          </w:p>
          <w:p w14:paraId="5ADA960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808080"/>
                <w:sz w:val="19"/>
                <w:szCs w:val="19"/>
              </w:rPr>
              <w:t>#define</w:t>
            </w:r>
            <w:r w:rsidRPr="00955B80">
              <w:rPr>
                <w:rFonts w:ascii="Consolas" w:hAnsi="Consolas" w:cs="Consolas"/>
                <w:color w:val="000000"/>
                <w:sz w:val="19"/>
                <w:szCs w:val="19"/>
              </w:rPr>
              <w:t xml:space="preserve"> </w:t>
            </w:r>
            <w:proofErr w:type="spellStart"/>
            <w:r w:rsidRPr="00955B80">
              <w:rPr>
                <w:rFonts w:ascii="Consolas" w:hAnsi="Consolas" w:cs="Consolas"/>
                <w:color w:val="6F008A"/>
                <w:sz w:val="19"/>
                <w:szCs w:val="19"/>
              </w:rPr>
              <w:t>hadc</w:t>
            </w:r>
            <w:proofErr w:type="spellEnd"/>
            <w:r w:rsidRPr="00955B80">
              <w:rPr>
                <w:rFonts w:ascii="Consolas" w:hAnsi="Consolas" w:cs="Consolas"/>
                <w:color w:val="000000"/>
                <w:sz w:val="19"/>
                <w:szCs w:val="19"/>
              </w:rPr>
              <w:t xml:space="preserve">                                        hadc1</w:t>
            </w:r>
          </w:p>
          <w:p w14:paraId="0EB96A9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7A3A447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2860A85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Начальный уровень отсчёта для определения нуля в ADC (обычно середина диапазона)</w:t>
            </w:r>
          </w:p>
          <w:p w14:paraId="1F273D9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3F71B85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ADC_INITIAL_ZERO_LEVEL</w:t>
            </w:r>
            <w:r w:rsidRPr="00955B80">
              <w:rPr>
                <w:rFonts w:ascii="Consolas" w:hAnsi="Consolas" w:cs="Consolas"/>
                <w:color w:val="000000"/>
                <w:sz w:val="19"/>
                <w:szCs w:val="19"/>
                <w:lang w:val="en-US"/>
              </w:rPr>
              <w:t xml:space="preserve">   2048</w:t>
            </w:r>
          </w:p>
          <w:p w14:paraId="08B9EB8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F8E430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6FAF712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Макрос для разрыва (отключения) фазы — устанавливает GPIO в высокий уровень и флаг </w:t>
            </w:r>
            <w:proofErr w:type="spellStart"/>
            <w:r w:rsidRPr="00955B80">
              <w:rPr>
                <w:rFonts w:ascii="Consolas" w:hAnsi="Consolas" w:cs="Consolas"/>
                <w:color w:val="008000"/>
                <w:sz w:val="19"/>
                <w:szCs w:val="19"/>
              </w:rPr>
              <w:t>Disconnected</w:t>
            </w:r>
            <w:proofErr w:type="spellEnd"/>
          </w:p>
          <w:p w14:paraId="3896170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_</w:t>
            </w:r>
            <w:proofErr w:type="spellStart"/>
            <w:r w:rsidRPr="00955B80">
              <w:rPr>
                <w:rFonts w:ascii="Consolas" w:hAnsi="Consolas" w:cs="Consolas"/>
                <w:color w:val="008000"/>
                <w:sz w:val="19"/>
                <w:szCs w:val="19"/>
              </w:rPr>
              <w:t>ph</w:t>
            </w:r>
            <w:proofErr w:type="spellEnd"/>
            <w:r w:rsidRPr="00955B80">
              <w:rPr>
                <w:rFonts w:ascii="Consolas" w:hAnsi="Consolas" w:cs="Consolas"/>
                <w:color w:val="008000"/>
                <w:sz w:val="19"/>
                <w:szCs w:val="19"/>
              </w:rPr>
              <w:t xml:space="preserve">_ Указатель на структуру фазы </w:t>
            </w:r>
            <w:proofErr w:type="spellStart"/>
            <w:r w:rsidRPr="00955B80">
              <w:rPr>
                <w:rFonts w:ascii="Consolas" w:hAnsi="Consolas" w:cs="Consolas"/>
                <w:color w:val="008000"/>
                <w:sz w:val="19"/>
                <w:szCs w:val="19"/>
              </w:rPr>
              <w:t>Phase_t</w:t>
            </w:r>
            <w:proofErr w:type="spellEnd"/>
          </w:p>
          <w:p w14:paraId="70FD4FC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40EBBF3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disconnect_phase</w:t>
            </w:r>
            <w:proofErr w:type="spellEnd"/>
            <w:r w:rsidRPr="00955B80">
              <w:rPr>
                <w:rFonts w:ascii="Consolas" w:hAnsi="Consolas" w:cs="Consolas"/>
                <w:color w:val="000000"/>
                <w:sz w:val="19"/>
                <w:szCs w:val="19"/>
                <w:lang w:val="en-US"/>
              </w:rPr>
              <w:t>(_</w:t>
            </w:r>
            <w:proofErr w:type="spellStart"/>
            <w:r w:rsidRPr="00955B80">
              <w:rPr>
                <w:rFonts w:ascii="Consolas" w:hAnsi="Consolas" w:cs="Consolas"/>
                <w:color w:val="000000"/>
                <w:sz w:val="19"/>
                <w:szCs w:val="19"/>
                <w:lang w:val="en-US"/>
              </w:rPr>
              <w:t>ph</w:t>
            </w:r>
            <w:proofErr w:type="spellEnd"/>
            <w:proofErr w:type="gramStart"/>
            <w:r w:rsidRPr="00955B80">
              <w:rPr>
                <w:rFonts w:ascii="Consolas" w:hAnsi="Consolas" w:cs="Consolas"/>
                <w:color w:val="000000"/>
                <w:sz w:val="19"/>
                <w:szCs w:val="19"/>
                <w:lang w:val="en-US"/>
              </w:rPr>
              <w:t>_)      {</w:t>
            </w:r>
            <w:proofErr w:type="gramEnd"/>
            <w:r w:rsidRPr="00955B80">
              <w:rPr>
                <w:rFonts w:ascii="Consolas" w:hAnsi="Consolas" w:cs="Consolas"/>
                <w:color w:val="000000"/>
                <w:sz w:val="19"/>
                <w:szCs w:val="19"/>
                <w:lang w:val="en-US"/>
              </w:rPr>
              <w:t xml:space="preserve"> (_</w:t>
            </w:r>
            <w:proofErr w:type="spellStart"/>
            <w:r w:rsidRPr="00955B80">
              <w:rPr>
                <w:rFonts w:ascii="Consolas" w:hAnsi="Consolas" w:cs="Consolas"/>
                <w:color w:val="000000"/>
                <w:sz w:val="19"/>
                <w:szCs w:val="19"/>
                <w:lang w:val="en-US"/>
              </w:rPr>
              <w:t>ph</w:t>
            </w:r>
            <w:proofErr w:type="spellEnd"/>
            <w:r w:rsidRPr="00955B80">
              <w:rPr>
                <w:rFonts w:ascii="Consolas" w:hAnsi="Consolas" w:cs="Consolas"/>
                <w:color w:val="000000"/>
                <w:sz w:val="19"/>
                <w:szCs w:val="19"/>
                <w:lang w:val="en-US"/>
              </w:rPr>
              <w:t>_)-&gt;</w:t>
            </w:r>
            <w:proofErr w:type="spellStart"/>
            <w:proofErr w:type="gramStart"/>
            <w:r w:rsidRPr="00955B80">
              <w:rPr>
                <w:rFonts w:ascii="Consolas" w:hAnsi="Consolas" w:cs="Consolas"/>
                <w:color w:val="000000"/>
                <w:sz w:val="19"/>
                <w:szCs w:val="19"/>
                <w:lang w:val="en-US"/>
              </w:rPr>
              <w:t>disconnect.gpiox</w:t>
            </w:r>
            <w:proofErr w:type="spellEnd"/>
            <w:proofErr w:type="gramEnd"/>
            <w:r w:rsidRPr="00955B80">
              <w:rPr>
                <w:rFonts w:ascii="Consolas" w:hAnsi="Consolas" w:cs="Consolas"/>
                <w:color w:val="000000"/>
                <w:sz w:val="19"/>
                <w:szCs w:val="19"/>
                <w:lang w:val="en-US"/>
              </w:rPr>
              <w:t>-&gt;ODR |= (_</w:t>
            </w:r>
            <w:proofErr w:type="spellStart"/>
            <w:r w:rsidRPr="00955B80">
              <w:rPr>
                <w:rFonts w:ascii="Consolas" w:hAnsi="Consolas" w:cs="Consolas"/>
                <w:color w:val="000000"/>
                <w:sz w:val="19"/>
                <w:szCs w:val="19"/>
                <w:lang w:val="en-US"/>
              </w:rPr>
              <w:t>ph</w:t>
            </w:r>
            <w:proofErr w:type="spellEnd"/>
            <w:r w:rsidRPr="00955B80">
              <w:rPr>
                <w:rFonts w:ascii="Consolas" w:hAnsi="Consolas" w:cs="Consolas"/>
                <w:color w:val="000000"/>
                <w:sz w:val="19"/>
                <w:szCs w:val="19"/>
                <w:lang w:val="en-US"/>
              </w:rPr>
              <w:t>_)-&gt;</w:t>
            </w:r>
            <w:proofErr w:type="spellStart"/>
            <w:proofErr w:type="gramStart"/>
            <w:r w:rsidRPr="00955B80">
              <w:rPr>
                <w:rFonts w:ascii="Consolas" w:hAnsi="Consolas" w:cs="Consolas"/>
                <w:color w:val="000000"/>
                <w:sz w:val="19"/>
                <w:szCs w:val="19"/>
                <w:lang w:val="en-US"/>
              </w:rPr>
              <w:t>disconnect.gpio</w:t>
            </w:r>
            <w:proofErr w:type="gramEnd"/>
            <w:r w:rsidRPr="00955B80">
              <w:rPr>
                <w:rFonts w:ascii="Consolas" w:hAnsi="Consolas" w:cs="Consolas"/>
                <w:color w:val="000000"/>
                <w:sz w:val="19"/>
                <w:szCs w:val="19"/>
                <w:lang w:val="en-US"/>
              </w:rPr>
              <w:t>_pin</w:t>
            </w:r>
            <w:proofErr w:type="spellEnd"/>
            <w:r w:rsidRPr="00955B80">
              <w:rPr>
                <w:rFonts w:ascii="Consolas" w:hAnsi="Consolas" w:cs="Consolas"/>
                <w:color w:val="000000"/>
                <w:sz w:val="19"/>
                <w:szCs w:val="19"/>
                <w:lang w:val="en-US"/>
              </w:rPr>
              <w:t>; (_</w:t>
            </w:r>
            <w:proofErr w:type="spellStart"/>
            <w:r w:rsidRPr="00955B80">
              <w:rPr>
                <w:rFonts w:ascii="Consolas" w:hAnsi="Consolas" w:cs="Consolas"/>
                <w:color w:val="000000"/>
                <w:sz w:val="19"/>
                <w:szCs w:val="19"/>
                <w:lang w:val="en-US"/>
              </w:rPr>
              <w:t>ph</w:t>
            </w:r>
            <w:proofErr w:type="spellEnd"/>
            <w:r w:rsidRPr="00955B80">
              <w:rPr>
                <w:rFonts w:ascii="Consolas" w:hAnsi="Consolas" w:cs="Consolas"/>
                <w:color w:val="000000"/>
                <w:sz w:val="19"/>
                <w:szCs w:val="19"/>
                <w:lang w:val="en-US"/>
              </w:rPr>
              <w:t>_)-&gt;</w:t>
            </w:r>
            <w:proofErr w:type="spellStart"/>
            <w:proofErr w:type="gramStart"/>
            <w:r w:rsidRPr="00955B80">
              <w:rPr>
                <w:rFonts w:ascii="Consolas" w:hAnsi="Consolas" w:cs="Consolas"/>
                <w:color w:val="000000"/>
                <w:sz w:val="19"/>
                <w:szCs w:val="19"/>
                <w:lang w:val="en-US"/>
              </w:rPr>
              <w:t>disconnect.Disconnected</w:t>
            </w:r>
            <w:proofErr w:type="spellEnd"/>
            <w:proofErr w:type="gramEnd"/>
            <w:r w:rsidRPr="00955B80">
              <w:rPr>
                <w:rFonts w:ascii="Consolas" w:hAnsi="Consolas" w:cs="Consolas"/>
                <w:color w:val="000000"/>
                <w:sz w:val="19"/>
                <w:szCs w:val="19"/>
                <w:lang w:val="en-US"/>
              </w:rPr>
              <w:t xml:space="preserve"> = 1;}</w:t>
            </w:r>
          </w:p>
          <w:p w14:paraId="2F13AD7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0F2C48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1C6AA3D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Макрос для подключения фазы — сбрасывает GPIO в низкий уровень и флаг </w:t>
            </w:r>
            <w:proofErr w:type="spellStart"/>
            <w:r w:rsidRPr="00955B80">
              <w:rPr>
                <w:rFonts w:ascii="Consolas" w:hAnsi="Consolas" w:cs="Consolas"/>
                <w:color w:val="008000"/>
                <w:sz w:val="19"/>
                <w:szCs w:val="19"/>
              </w:rPr>
              <w:t>Disconnected</w:t>
            </w:r>
            <w:proofErr w:type="spellEnd"/>
          </w:p>
          <w:p w14:paraId="421C7AC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_</w:t>
            </w:r>
            <w:proofErr w:type="spellStart"/>
            <w:r w:rsidRPr="00955B80">
              <w:rPr>
                <w:rFonts w:ascii="Consolas" w:hAnsi="Consolas" w:cs="Consolas"/>
                <w:color w:val="008000"/>
                <w:sz w:val="19"/>
                <w:szCs w:val="19"/>
              </w:rPr>
              <w:t>ph</w:t>
            </w:r>
            <w:proofErr w:type="spellEnd"/>
            <w:r w:rsidRPr="00955B80">
              <w:rPr>
                <w:rFonts w:ascii="Consolas" w:hAnsi="Consolas" w:cs="Consolas"/>
                <w:color w:val="008000"/>
                <w:sz w:val="19"/>
                <w:szCs w:val="19"/>
              </w:rPr>
              <w:t xml:space="preserve">_ Указатель на структуру фазы </w:t>
            </w:r>
            <w:proofErr w:type="spellStart"/>
            <w:r w:rsidRPr="00955B80">
              <w:rPr>
                <w:rFonts w:ascii="Consolas" w:hAnsi="Consolas" w:cs="Consolas"/>
                <w:color w:val="008000"/>
                <w:sz w:val="19"/>
                <w:szCs w:val="19"/>
              </w:rPr>
              <w:t>Phase_t</w:t>
            </w:r>
            <w:proofErr w:type="spellEnd"/>
          </w:p>
          <w:p w14:paraId="599EC79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3B5B8E2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6F008A"/>
                <w:sz w:val="19"/>
                <w:szCs w:val="19"/>
                <w:lang w:val="en-US"/>
              </w:rPr>
              <w:t>connect_phase</w:t>
            </w:r>
            <w:proofErr w:type="spellEnd"/>
            <w:r w:rsidRPr="00955B80">
              <w:rPr>
                <w:rFonts w:ascii="Consolas" w:hAnsi="Consolas" w:cs="Consolas"/>
                <w:color w:val="000000"/>
                <w:sz w:val="19"/>
                <w:szCs w:val="19"/>
                <w:lang w:val="en-US"/>
              </w:rPr>
              <w:t>(_</w:t>
            </w:r>
            <w:proofErr w:type="spellStart"/>
            <w:r w:rsidRPr="00955B80">
              <w:rPr>
                <w:rFonts w:ascii="Consolas" w:hAnsi="Consolas" w:cs="Consolas"/>
                <w:color w:val="000000"/>
                <w:sz w:val="19"/>
                <w:szCs w:val="19"/>
                <w:lang w:val="en-US"/>
              </w:rPr>
              <w:t>ph</w:t>
            </w:r>
            <w:proofErr w:type="spellEnd"/>
            <w:proofErr w:type="gramStart"/>
            <w:r w:rsidRPr="00955B80">
              <w:rPr>
                <w:rFonts w:ascii="Consolas" w:hAnsi="Consolas" w:cs="Consolas"/>
                <w:color w:val="000000"/>
                <w:sz w:val="19"/>
                <w:szCs w:val="19"/>
                <w:lang w:val="en-US"/>
              </w:rPr>
              <w:t xml:space="preserve">_)   </w:t>
            </w:r>
            <w:proofErr w:type="gramEnd"/>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 xml:space="preserve">   {</w:t>
            </w:r>
            <w:proofErr w:type="gramEnd"/>
            <w:r w:rsidRPr="00955B80">
              <w:rPr>
                <w:rFonts w:ascii="Consolas" w:hAnsi="Consolas" w:cs="Consolas"/>
                <w:color w:val="000000"/>
                <w:sz w:val="19"/>
                <w:szCs w:val="19"/>
                <w:lang w:val="en-US"/>
              </w:rPr>
              <w:t xml:space="preserve"> (_</w:t>
            </w:r>
            <w:proofErr w:type="spellStart"/>
            <w:r w:rsidRPr="00955B80">
              <w:rPr>
                <w:rFonts w:ascii="Consolas" w:hAnsi="Consolas" w:cs="Consolas"/>
                <w:color w:val="000000"/>
                <w:sz w:val="19"/>
                <w:szCs w:val="19"/>
                <w:lang w:val="en-US"/>
              </w:rPr>
              <w:t>ph</w:t>
            </w:r>
            <w:proofErr w:type="spellEnd"/>
            <w:r w:rsidRPr="00955B80">
              <w:rPr>
                <w:rFonts w:ascii="Consolas" w:hAnsi="Consolas" w:cs="Consolas"/>
                <w:color w:val="000000"/>
                <w:sz w:val="19"/>
                <w:szCs w:val="19"/>
                <w:lang w:val="en-US"/>
              </w:rPr>
              <w:t>_)-&gt;</w:t>
            </w:r>
            <w:proofErr w:type="spellStart"/>
            <w:proofErr w:type="gramStart"/>
            <w:r w:rsidRPr="00955B80">
              <w:rPr>
                <w:rFonts w:ascii="Consolas" w:hAnsi="Consolas" w:cs="Consolas"/>
                <w:color w:val="000000"/>
                <w:sz w:val="19"/>
                <w:szCs w:val="19"/>
                <w:lang w:val="en-US"/>
              </w:rPr>
              <w:t>disconnect.gpiox</w:t>
            </w:r>
            <w:proofErr w:type="spellEnd"/>
            <w:proofErr w:type="gramEnd"/>
            <w:r w:rsidRPr="00955B80">
              <w:rPr>
                <w:rFonts w:ascii="Consolas" w:hAnsi="Consolas" w:cs="Consolas"/>
                <w:color w:val="000000"/>
                <w:sz w:val="19"/>
                <w:szCs w:val="19"/>
                <w:lang w:val="en-US"/>
              </w:rPr>
              <w:t>-&gt;ODR &amp;= ~(_</w:t>
            </w:r>
            <w:proofErr w:type="spellStart"/>
            <w:r w:rsidRPr="00955B80">
              <w:rPr>
                <w:rFonts w:ascii="Consolas" w:hAnsi="Consolas" w:cs="Consolas"/>
                <w:color w:val="000000"/>
                <w:sz w:val="19"/>
                <w:szCs w:val="19"/>
                <w:lang w:val="en-US"/>
              </w:rPr>
              <w:t>ph</w:t>
            </w:r>
            <w:proofErr w:type="spellEnd"/>
            <w:r w:rsidRPr="00955B80">
              <w:rPr>
                <w:rFonts w:ascii="Consolas" w:hAnsi="Consolas" w:cs="Consolas"/>
                <w:color w:val="000000"/>
                <w:sz w:val="19"/>
                <w:szCs w:val="19"/>
                <w:lang w:val="en-US"/>
              </w:rPr>
              <w:t>_)-&gt;</w:t>
            </w:r>
            <w:proofErr w:type="spellStart"/>
            <w:proofErr w:type="gramStart"/>
            <w:r w:rsidRPr="00955B80">
              <w:rPr>
                <w:rFonts w:ascii="Consolas" w:hAnsi="Consolas" w:cs="Consolas"/>
                <w:color w:val="000000"/>
                <w:sz w:val="19"/>
                <w:szCs w:val="19"/>
                <w:lang w:val="en-US"/>
              </w:rPr>
              <w:t>disconnect.gpio</w:t>
            </w:r>
            <w:proofErr w:type="gramEnd"/>
            <w:r w:rsidRPr="00955B80">
              <w:rPr>
                <w:rFonts w:ascii="Consolas" w:hAnsi="Consolas" w:cs="Consolas"/>
                <w:color w:val="000000"/>
                <w:sz w:val="19"/>
                <w:szCs w:val="19"/>
                <w:lang w:val="en-US"/>
              </w:rPr>
              <w:t>_pin</w:t>
            </w:r>
            <w:proofErr w:type="spellEnd"/>
            <w:r w:rsidRPr="00955B80">
              <w:rPr>
                <w:rFonts w:ascii="Consolas" w:hAnsi="Consolas" w:cs="Consolas"/>
                <w:color w:val="000000"/>
                <w:sz w:val="19"/>
                <w:szCs w:val="19"/>
                <w:lang w:val="en-US"/>
              </w:rPr>
              <w:t>; (_</w:t>
            </w:r>
            <w:proofErr w:type="spellStart"/>
            <w:r w:rsidRPr="00955B80">
              <w:rPr>
                <w:rFonts w:ascii="Consolas" w:hAnsi="Consolas" w:cs="Consolas"/>
                <w:color w:val="000000"/>
                <w:sz w:val="19"/>
                <w:szCs w:val="19"/>
                <w:lang w:val="en-US"/>
              </w:rPr>
              <w:t>ph</w:t>
            </w:r>
            <w:proofErr w:type="spellEnd"/>
            <w:r w:rsidRPr="00955B80">
              <w:rPr>
                <w:rFonts w:ascii="Consolas" w:hAnsi="Consolas" w:cs="Consolas"/>
                <w:color w:val="000000"/>
                <w:sz w:val="19"/>
                <w:szCs w:val="19"/>
                <w:lang w:val="en-US"/>
              </w:rPr>
              <w:t>_)-&gt;</w:t>
            </w:r>
            <w:proofErr w:type="spellStart"/>
            <w:proofErr w:type="gramStart"/>
            <w:r w:rsidRPr="00955B80">
              <w:rPr>
                <w:rFonts w:ascii="Consolas" w:hAnsi="Consolas" w:cs="Consolas"/>
                <w:color w:val="000000"/>
                <w:sz w:val="19"/>
                <w:szCs w:val="19"/>
                <w:lang w:val="en-US"/>
              </w:rPr>
              <w:t>disconnect.Disconnected</w:t>
            </w:r>
            <w:proofErr w:type="spellEnd"/>
            <w:proofErr w:type="gramEnd"/>
            <w:r w:rsidRPr="00955B80">
              <w:rPr>
                <w:rFonts w:ascii="Consolas" w:hAnsi="Consolas" w:cs="Consolas"/>
                <w:color w:val="000000"/>
                <w:sz w:val="19"/>
                <w:szCs w:val="19"/>
                <w:lang w:val="en-US"/>
              </w:rPr>
              <w:t xml:space="preserve"> = 0;}</w:t>
            </w:r>
          </w:p>
          <w:p w14:paraId="426A0F2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9D4AEA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6F3D01D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@struct </w:t>
            </w:r>
            <w:proofErr w:type="spellStart"/>
            <w:r w:rsidRPr="00955B80">
              <w:rPr>
                <w:rFonts w:ascii="Consolas" w:hAnsi="Consolas" w:cs="Consolas"/>
                <w:color w:val="008000"/>
                <w:sz w:val="19"/>
                <w:szCs w:val="19"/>
              </w:rPr>
              <w:t>Phase_t</w:t>
            </w:r>
            <w:proofErr w:type="spellEnd"/>
          </w:p>
          <w:p w14:paraId="127BEEA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Структура, описывающая одну фазу с состоянием тиристора и </w:t>
            </w:r>
            <w:proofErr w:type="spellStart"/>
            <w:r w:rsidRPr="00955B80">
              <w:rPr>
                <w:rFonts w:ascii="Consolas" w:hAnsi="Consolas" w:cs="Consolas"/>
                <w:color w:val="008000"/>
                <w:sz w:val="19"/>
                <w:szCs w:val="19"/>
              </w:rPr>
              <w:t>детектом</w:t>
            </w:r>
            <w:proofErr w:type="spellEnd"/>
            <w:r w:rsidRPr="00955B80">
              <w:rPr>
                <w:rFonts w:ascii="Consolas" w:hAnsi="Consolas" w:cs="Consolas"/>
                <w:color w:val="008000"/>
                <w:sz w:val="19"/>
                <w:szCs w:val="19"/>
              </w:rPr>
              <w:t xml:space="preserve"> нуля</w:t>
            </w:r>
          </w:p>
          <w:p w14:paraId="377FE91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411D0DF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typedef</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struct</w:t>
            </w:r>
          </w:p>
          <w:p w14:paraId="12AC851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7F7A48B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struct</w:t>
            </w:r>
          </w:p>
          <w:p w14:paraId="1145CA9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lastRenderedPageBreak/>
              <w:t xml:space="preserve">    {</w:t>
            </w:r>
          </w:p>
          <w:p w14:paraId="3D79B86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unsigned</w:t>
            </w:r>
            <w:r w:rsidRPr="00955B80">
              <w:rPr>
                <w:rFonts w:ascii="Consolas" w:hAnsi="Consolas" w:cs="Consolas"/>
                <w:color w:val="000000"/>
                <w:sz w:val="19"/>
                <w:szCs w:val="19"/>
                <w:lang w:val="en-US"/>
              </w:rPr>
              <w:t xml:space="preserve"> Disconnected:</w:t>
            </w:r>
            <w:proofErr w:type="gramStart"/>
            <w:r w:rsidRPr="00955B80">
              <w:rPr>
                <w:rFonts w:ascii="Consolas" w:hAnsi="Consolas" w:cs="Consolas"/>
                <w:color w:val="000000"/>
                <w:sz w:val="19"/>
                <w:szCs w:val="19"/>
                <w:lang w:val="en-US"/>
              </w:rPr>
              <w:t xml:space="preserve">1;   </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xml:space="preserve">/**&lt; </w:t>
            </w:r>
            <w:r w:rsidRPr="00955B80">
              <w:rPr>
                <w:rFonts w:ascii="Consolas" w:hAnsi="Consolas" w:cs="Consolas"/>
                <w:color w:val="008000"/>
                <w:sz w:val="19"/>
                <w:szCs w:val="19"/>
              </w:rPr>
              <w:t>Флаг</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разрыва</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фазы</w:t>
            </w:r>
            <w:r w:rsidRPr="00955B80">
              <w:rPr>
                <w:rFonts w:ascii="Consolas" w:hAnsi="Consolas" w:cs="Consolas"/>
                <w:color w:val="008000"/>
                <w:sz w:val="19"/>
                <w:szCs w:val="19"/>
                <w:lang w:val="en-US"/>
              </w:rPr>
              <w:t xml:space="preserve"> */</w:t>
            </w:r>
          </w:p>
          <w:p w14:paraId="01A528E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GPIO_TypeDef</w:t>
            </w:r>
            <w:proofErr w:type="spellEnd"/>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gpiox</w:t>
            </w:r>
            <w:proofErr w:type="spellEnd"/>
            <w:r w:rsidRPr="00955B80">
              <w:rPr>
                <w:rFonts w:ascii="Consolas" w:hAnsi="Consolas" w:cs="Consolas"/>
                <w:color w:val="000000"/>
                <w:sz w:val="19"/>
                <w:szCs w:val="19"/>
                <w:lang w:val="en-US"/>
              </w:rPr>
              <w:t xml:space="preserve">;   </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xml:space="preserve">/**&lt; </w:t>
            </w:r>
            <w:r w:rsidRPr="00955B80">
              <w:rPr>
                <w:rFonts w:ascii="Consolas" w:hAnsi="Consolas" w:cs="Consolas"/>
                <w:color w:val="008000"/>
                <w:sz w:val="19"/>
                <w:szCs w:val="19"/>
              </w:rPr>
              <w:t>Порт</w:t>
            </w:r>
            <w:r w:rsidRPr="00955B80">
              <w:rPr>
                <w:rFonts w:ascii="Consolas" w:hAnsi="Consolas" w:cs="Consolas"/>
                <w:color w:val="008000"/>
                <w:sz w:val="19"/>
                <w:szCs w:val="19"/>
                <w:lang w:val="en-US"/>
              </w:rPr>
              <w:t xml:space="preserve"> GPIO </w:t>
            </w:r>
            <w:r w:rsidRPr="00955B80">
              <w:rPr>
                <w:rFonts w:ascii="Consolas" w:hAnsi="Consolas" w:cs="Consolas"/>
                <w:color w:val="008000"/>
                <w:sz w:val="19"/>
                <w:szCs w:val="19"/>
              </w:rPr>
              <w:t>для</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разрыва</w:t>
            </w:r>
            <w:r w:rsidRPr="00955B80">
              <w:rPr>
                <w:rFonts w:ascii="Consolas" w:hAnsi="Consolas" w:cs="Consolas"/>
                <w:color w:val="008000"/>
                <w:sz w:val="19"/>
                <w:szCs w:val="19"/>
                <w:lang w:val="en-US"/>
              </w:rPr>
              <w:t xml:space="preserve"> */</w:t>
            </w:r>
          </w:p>
          <w:p w14:paraId="38200B8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uint32_t </w:t>
            </w:r>
            <w:proofErr w:type="spellStart"/>
            <w:r w:rsidRPr="00955B80">
              <w:rPr>
                <w:rFonts w:ascii="Consolas" w:hAnsi="Consolas" w:cs="Consolas"/>
                <w:color w:val="000000"/>
                <w:sz w:val="19"/>
                <w:szCs w:val="19"/>
                <w:lang w:val="en-US"/>
              </w:rPr>
              <w:t>gpio_</w:t>
            </w:r>
            <w:proofErr w:type="gramStart"/>
            <w:r w:rsidRPr="00955B80">
              <w:rPr>
                <w:rFonts w:ascii="Consolas" w:hAnsi="Consolas" w:cs="Consolas"/>
                <w:color w:val="000000"/>
                <w:sz w:val="19"/>
                <w:szCs w:val="19"/>
                <w:lang w:val="en-US"/>
              </w:rPr>
              <w:t>pin</w:t>
            </w:r>
            <w:proofErr w:type="spellEnd"/>
            <w:r w:rsidRPr="00955B80">
              <w:rPr>
                <w:rFonts w:ascii="Consolas" w:hAnsi="Consolas" w:cs="Consolas"/>
                <w:color w:val="000000"/>
                <w:sz w:val="19"/>
                <w:szCs w:val="19"/>
                <w:lang w:val="en-US"/>
              </w:rPr>
              <w:t xml:space="preserve">;   </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xml:space="preserve">/**&lt; </w:t>
            </w:r>
            <w:r w:rsidRPr="00955B80">
              <w:rPr>
                <w:rFonts w:ascii="Consolas" w:hAnsi="Consolas" w:cs="Consolas"/>
                <w:color w:val="008000"/>
                <w:sz w:val="19"/>
                <w:szCs w:val="19"/>
              </w:rPr>
              <w:t>Пин</w:t>
            </w:r>
            <w:r w:rsidRPr="00955B80">
              <w:rPr>
                <w:rFonts w:ascii="Consolas" w:hAnsi="Consolas" w:cs="Consolas"/>
                <w:color w:val="008000"/>
                <w:sz w:val="19"/>
                <w:szCs w:val="19"/>
                <w:lang w:val="en-US"/>
              </w:rPr>
              <w:t xml:space="preserve"> GPIO </w:t>
            </w:r>
            <w:r w:rsidRPr="00955B80">
              <w:rPr>
                <w:rFonts w:ascii="Consolas" w:hAnsi="Consolas" w:cs="Consolas"/>
                <w:color w:val="008000"/>
                <w:sz w:val="19"/>
                <w:szCs w:val="19"/>
              </w:rPr>
              <w:t>для</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разрыва</w:t>
            </w:r>
            <w:r w:rsidRPr="00955B80">
              <w:rPr>
                <w:rFonts w:ascii="Consolas" w:hAnsi="Consolas" w:cs="Consolas"/>
                <w:color w:val="008000"/>
                <w:sz w:val="19"/>
                <w:szCs w:val="19"/>
                <w:lang w:val="en-US"/>
              </w:rPr>
              <w:t xml:space="preserve"> */</w:t>
            </w:r>
          </w:p>
          <w:p w14:paraId="4067F8F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gramStart"/>
            <w:r w:rsidRPr="00955B80">
              <w:rPr>
                <w:rFonts w:ascii="Consolas" w:hAnsi="Consolas" w:cs="Consolas"/>
                <w:color w:val="000000"/>
                <w:sz w:val="19"/>
                <w:szCs w:val="19"/>
                <w:lang w:val="en-US"/>
              </w:rPr>
              <w:t>}disconnect</w:t>
            </w:r>
            <w:proofErr w:type="gramEnd"/>
            <w:r w:rsidRPr="00955B80">
              <w:rPr>
                <w:rFonts w:ascii="Consolas" w:hAnsi="Consolas" w:cs="Consolas"/>
                <w:color w:val="000000"/>
                <w:sz w:val="19"/>
                <w:szCs w:val="19"/>
                <w:lang w:val="en-US"/>
              </w:rPr>
              <w:t>;</w:t>
            </w:r>
          </w:p>
          <w:p w14:paraId="6FC5F6E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89D4B4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2B91AF"/>
                <w:sz w:val="19"/>
                <w:szCs w:val="19"/>
                <w:lang w:val="en-US"/>
              </w:rPr>
              <w:t>ZeroCrossDetector_t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zc_</w:t>
            </w:r>
            <w:proofErr w:type="gramStart"/>
            <w:r w:rsidRPr="00955B80">
              <w:rPr>
                <w:rFonts w:ascii="Consolas" w:hAnsi="Consolas" w:cs="Consolas"/>
                <w:color w:val="000000"/>
                <w:sz w:val="19"/>
                <w:szCs w:val="19"/>
                <w:lang w:val="en-US"/>
              </w:rPr>
              <w:t>detector</w:t>
            </w:r>
            <w:proofErr w:type="spellEnd"/>
            <w:r w:rsidRPr="00955B80">
              <w:rPr>
                <w:rFonts w:ascii="Consolas" w:hAnsi="Consolas" w:cs="Consolas"/>
                <w:color w:val="000000"/>
                <w:sz w:val="19"/>
                <w:szCs w:val="19"/>
                <w:lang w:val="en-US"/>
              </w:rPr>
              <w:t xml:space="preserve">;  </w:t>
            </w:r>
            <w:r w:rsidRPr="00955B80">
              <w:rPr>
                <w:rFonts w:ascii="Consolas" w:hAnsi="Consolas" w:cs="Consolas"/>
                <w:color w:val="000000"/>
                <w:sz w:val="19"/>
                <w:szCs w:val="19"/>
                <w:lang w:val="en-US"/>
              </w:rPr>
              <w:tab/>
            </w:r>
            <w:proofErr w:type="gramEnd"/>
            <w:r w:rsidRPr="00955B80">
              <w:rPr>
                <w:rFonts w:ascii="Consolas" w:hAnsi="Consolas" w:cs="Consolas"/>
                <w:color w:val="008000"/>
                <w:sz w:val="19"/>
                <w:szCs w:val="19"/>
                <w:lang w:val="en-US"/>
              </w:rPr>
              <w:t xml:space="preserve">/**&lt; </w:t>
            </w:r>
            <w:r w:rsidRPr="00955B80">
              <w:rPr>
                <w:rFonts w:ascii="Consolas" w:hAnsi="Consolas" w:cs="Consolas"/>
                <w:color w:val="008000"/>
                <w:sz w:val="19"/>
                <w:szCs w:val="19"/>
              </w:rPr>
              <w:t>Детектор</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пересечения</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нуля</w:t>
            </w:r>
            <w:r w:rsidRPr="00955B80">
              <w:rPr>
                <w:rFonts w:ascii="Consolas" w:hAnsi="Consolas" w:cs="Consolas"/>
                <w:color w:val="008000"/>
                <w:sz w:val="19"/>
                <w:szCs w:val="19"/>
                <w:lang w:val="en-US"/>
              </w:rPr>
              <w:t xml:space="preserve"> */</w:t>
            </w:r>
          </w:p>
          <w:p w14:paraId="655E343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2B91AF"/>
                <w:sz w:val="19"/>
                <w:szCs w:val="19"/>
              </w:rPr>
              <w:t>TiristorControl_t</w:t>
            </w:r>
            <w:proofErr w:type="spellEnd"/>
            <w:r w:rsidRPr="00955B80">
              <w:rPr>
                <w:rFonts w:ascii="Consolas" w:hAnsi="Consolas" w:cs="Consolas"/>
                <w:color w:val="000000"/>
                <w:sz w:val="19"/>
                <w:szCs w:val="19"/>
              </w:rPr>
              <w:t xml:space="preserve"> </w:t>
            </w:r>
            <w:proofErr w:type="spellStart"/>
            <w:proofErr w:type="gramStart"/>
            <w:r w:rsidRPr="00955B80">
              <w:rPr>
                <w:rFonts w:ascii="Consolas" w:hAnsi="Consolas" w:cs="Consolas"/>
                <w:color w:val="000000"/>
                <w:sz w:val="19"/>
                <w:szCs w:val="19"/>
              </w:rPr>
              <w:t>ctrl</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0000"/>
                <w:sz w:val="19"/>
                <w:szCs w:val="19"/>
              </w:rPr>
              <w:tab/>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Управление</w:t>
            </w:r>
            <w:proofErr w:type="gramEnd"/>
            <w:r w:rsidRPr="00955B80">
              <w:rPr>
                <w:rFonts w:ascii="Consolas" w:hAnsi="Consolas" w:cs="Consolas"/>
                <w:color w:val="008000"/>
                <w:sz w:val="19"/>
                <w:szCs w:val="19"/>
              </w:rPr>
              <w:t xml:space="preserve"> тиристором */</w:t>
            </w:r>
          </w:p>
          <w:p w14:paraId="6A06161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2B91AF"/>
                <w:sz w:val="19"/>
                <w:szCs w:val="19"/>
                <w:lang w:val="en-US"/>
              </w:rPr>
              <w:t>Phase_t</w:t>
            </w:r>
            <w:proofErr w:type="spellEnd"/>
            <w:r w:rsidRPr="00955B80">
              <w:rPr>
                <w:rFonts w:ascii="Consolas" w:hAnsi="Consolas" w:cs="Consolas"/>
                <w:color w:val="000000"/>
                <w:sz w:val="19"/>
                <w:szCs w:val="19"/>
                <w:lang w:val="en-US"/>
              </w:rPr>
              <w:t>;</w:t>
            </w:r>
          </w:p>
          <w:p w14:paraId="068B6B9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DAA7E6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0BF2DE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w:t>
            </w:r>
          </w:p>
          <w:p w14:paraId="414FADA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 @struct </w:t>
            </w:r>
            <w:proofErr w:type="spellStart"/>
            <w:r w:rsidRPr="00955B80">
              <w:rPr>
                <w:rFonts w:ascii="Consolas" w:hAnsi="Consolas" w:cs="Consolas"/>
                <w:color w:val="008000"/>
                <w:sz w:val="19"/>
                <w:szCs w:val="19"/>
                <w:lang w:val="en-US"/>
              </w:rPr>
              <w:t>UPP_Control_t</w:t>
            </w:r>
            <w:proofErr w:type="spellEnd"/>
          </w:p>
          <w:p w14:paraId="28C60A9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 @brief Основная структура управления устройством плавного пуска</w:t>
            </w:r>
          </w:p>
          <w:p w14:paraId="5090C16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w:t>
            </w:r>
          </w:p>
          <w:p w14:paraId="5C5987D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55B80">
              <w:rPr>
                <w:rFonts w:ascii="Consolas" w:hAnsi="Consolas" w:cs="Consolas"/>
                <w:color w:val="0000FF"/>
                <w:sz w:val="19"/>
                <w:szCs w:val="19"/>
              </w:rPr>
              <w:t>typedef</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struct</w:t>
            </w:r>
            <w:proofErr w:type="spellEnd"/>
          </w:p>
          <w:p w14:paraId="71BDAFC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150E441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unsigned</w:t>
            </w:r>
            <w:proofErr w:type="spellEnd"/>
            <w:r w:rsidRPr="00955B80">
              <w:rPr>
                <w:rFonts w:ascii="Consolas" w:hAnsi="Consolas" w:cs="Consolas"/>
                <w:color w:val="000000"/>
                <w:sz w:val="19"/>
                <w:szCs w:val="19"/>
              </w:rPr>
              <w:t xml:space="preserve"> GoSafe:</w:t>
            </w:r>
            <w:proofErr w:type="gramStart"/>
            <w:r w:rsidRPr="00955B80">
              <w:rPr>
                <w:rFonts w:ascii="Consolas" w:hAnsi="Consolas" w:cs="Consolas"/>
                <w:color w:val="000000"/>
                <w:sz w:val="19"/>
                <w:szCs w:val="19"/>
              </w:rPr>
              <w:t xml:space="preserve">1;   </w:t>
            </w:r>
            <w:proofErr w:type="gramEnd"/>
            <w:r w:rsidRPr="00955B80">
              <w:rPr>
                <w:rFonts w:ascii="Consolas" w:hAnsi="Consolas" w:cs="Consolas"/>
                <w:color w:val="000000"/>
                <w:sz w:val="19"/>
                <w:szCs w:val="19"/>
              </w:rPr>
              <w:t xml:space="preserve">        </w:t>
            </w:r>
            <w:r w:rsidRPr="00955B80">
              <w:rPr>
                <w:rFonts w:ascii="Consolas" w:hAnsi="Consolas" w:cs="Consolas"/>
                <w:color w:val="000000"/>
                <w:sz w:val="19"/>
                <w:szCs w:val="19"/>
              </w:rPr>
              <w:tab/>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Флаг</w:t>
            </w:r>
            <w:proofErr w:type="gramEnd"/>
            <w:r w:rsidRPr="00955B80">
              <w:rPr>
                <w:rFonts w:ascii="Consolas" w:hAnsi="Consolas" w:cs="Consolas"/>
                <w:color w:val="008000"/>
                <w:sz w:val="19"/>
                <w:szCs w:val="19"/>
              </w:rPr>
              <w:t xml:space="preserve"> безопасного запуска */</w:t>
            </w:r>
          </w:p>
          <w:p w14:paraId="5F57AAB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 xml:space="preserve">    </w:t>
            </w:r>
            <w:r w:rsidRPr="00955B80">
              <w:rPr>
                <w:rFonts w:ascii="Consolas" w:hAnsi="Consolas" w:cs="Consolas"/>
                <w:color w:val="0000FF"/>
                <w:sz w:val="19"/>
                <w:szCs w:val="19"/>
                <w:lang w:val="en-US"/>
              </w:rPr>
              <w:t>unsigned</w:t>
            </w:r>
            <w:r w:rsidRPr="00955B80">
              <w:rPr>
                <w:rFonts w:ascii="Consolas" w:hAnsi="Consolas" w:cs="Consolas"/>
                <w:color w:val="000000"/>
                <w:sz w:val="19"/>
                <w:szCs w:val="19"/>
                <w:lang w:val="en-US"/>
              </w:rPr>
              <w:t xml:space="preserve"> Go:</w:t>
            </w:r>
            <w:proofErr w:type="gramStart"/>
            <w:r w:rsidRPr="00955B80">
              <w:rPr>
                <w:rFonts w:ascii="Consolas" w:hAnsi="Consolas" w:cs="Consolas"/>
                <w:color w:val="000000"/>
                <w:sz w:val="19"/>
                <w:szCs w:val="19"/>
                <w:lang w:val="en-US"/>
              </w:rPr>
              <w:t xml:space="preserve">1;   </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xml:space="preserve">/**&lt; </w:t>
            </w:r>
            <w:r w:rsidRPr="00955B80">
              <w:rPr>
                <w:rFonts w:ascii="Consolas" w:hAnsi="Consolas" w:cs="Consolas"/>
                <w:color w:val="008000"/>
                <w:sz w:val="19"/>
                <w:szCs w:val="19"/>
              </w:rPr>
              <w:t>Флаг</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запуска</w:t>
            </w:r>
            <w:r w:rsidRPr="00955B80">
              <w:rPr>
                <w:rFonts w:ascii="Consolas" w:hAnsi="Consolas" w:cs="Consolas"/>
                <w:color w:val="008000"/>
                <w:sz w:val="19"/>
                <w:szCs w:val="19"/>
                <w:lang w:val="en-US"/>
              </w:rPr>
              <w:t xml:space="preserve"> */</w:t>
            </w:r>
          </w:p>
          <w:p w14:paraId="413DA97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unsigned</w:t>
            </w:r>
            <w:r w:rsidRPr="00955B80">
              <w:rPr>
                <w:rFonts w:ascii="Consolas" w:hAnsi="Consolas" w:cs="Consolas"/>
                <w:color w:val="000000"/>
                <w:sz w:val="19"/>
                <w:szCs w:val="19"/>
                <w:lang w:val="en-US"/>
              </w:rPr>
              <w:t xml:space="preserve"> GoStop:</w:t>
            </w:r>
            <w:proofErr w:type="gramStart"/>
            <w:r w:rsidRPr="00955B80">
              <w:rPr>
                <w:rFonts w:ascii="Consolas" w:hAnsi="Consolas" w:cs="Consolas"/>
                <w:color w:val="000000"/>
                <w:sz w:val="19"/>
                <w:szCs w:val="19"/>
                <w:lang w:val="en-US"/>
              </w:rPr>
              <w:t xml:space="preserve">1;   </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xml:space="preserve">/**&lt; </w:t>
            </w:r>
            <w:r w:rsidRPr="00955B80">
              <w:rPr>
                <w:rFonts w:ascii="Consolas" w:hAnsi="Consolas" w:cs="Consolas"/>
                <w:color w:val="008000"/>
                <w:sz w:val="19"/>
                <w:szCs w:val="19"/>
              </w:rPr>
              <w:t>Флаг</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остановки</w:t>
            </w:r>
            <w:r w:rsidRPr="00955B80">
              <w:rPr>
                <w:rFonts w:ascii="Consolas" w:hAnsi="Consolas" w:cs="Consolas"/>
                <w:color w:val="008000"/>
                <w:sz w:val="19"/>
                <w:szCs w:val="19"/>
                <w:lang w:val="en-US"/>
              </w:rPr>
              <w:t xml:space="preserve"> */</w:t>
            </w:r>
          </w:p>
          <w:p w14:paraId="759C0D4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unsigned</w:t>
            </w:r>
            <w:r w:rsidRPr="00955B80">
              <w:rPr>
                <w:rFonts w:ascii="Consolas" w:hAnsi="Consolas" w:cs="Consolas"/>
                <w:color w:val="000000"/>
                <w:sz w:val="19"/>
                <w:szCs w:val="19"/>
                <w:lang w:val="en-US"/>
              </w:rPr>
              <w:t xml:space="preserve"> Prepare:</w:t>
            </w:r>
            <w:proofErr w:type="gramStart"/>
            <w:r w:rsidRPr="00955B80">
              <w:rPr>
                <w:rFonts w:ascii="Consolas" w:hAnsi="Consolas" w:cs="Consolas"/>
                <w:color w:val="000000"/>
                <w:sz w:val="19"/>
                <w:szCs w:val="19"/>
                <w:lang w:val="en-US"/>
              </w:rPr>
              <w:t xml:space="preserve">1;   </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xml:space="preserve">/**&lt; </w:t>
            </w:r>
            <w:r w:rsidRPr="00955B80">
              <w:rPr>
                <w:rFonts w:ascii="Consolas" w:hAnsi="Consolas" w:cs="Consolas"/>
                <w:color w:val="008000"/>
                <w:sz w:val="19"/>
                <w:szCs w:val="19"/>
              </w:rPr>
              <w:t>Флаг</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подготовки</w:t>
            </w:r>
            <w:r w:rsidRPr="00955B80">
              <w:rPr>
                <w:rFonts w:ascii="Consolas" w:hAnsi="Consolas" w:cs="Consolas"/>
                <w:color w:val="008000"/>
                <w:sz w:val="19"/>
                <w:szCs w:val="19"/>
                <w:lang w:val="en-US"/>
              </w:rPr>
              <w:t xml:space="preserve"> */</w:t>
            </w:r>
          </w:p>
          <w:p w14:paraId="7EB65A1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unsigned</w:t>
            </w:r>
            <w:r w:rsidRPr="00955B80">
              <w:rPr>
                <w:rFonts w:ascii="Consolas" w:hAnsi="Consolas" w:cs="Consolas"/>
                <w:color w:val="000000"/>
                <w:sz w:val="19"/>
                <w:szCs w:val="19"/>
                <w:lang w:val="en-US"/>
              </w:rPr>
              <w:t xml:space="preserve"> Disconnected:</w:t>
            </w:r>
            <w:proofErr w:type="gramStart"/>
            <w:r w:rsidRPr="00955B80">
              <w:rPr>
                <w:rFonts w:ascii="Consolas" w:hAnsi="Consolas" w:cs="Consolas"/>
                <w:color w:val="000000"/>
                <w:sz w:val="19"/>
                <w:szCs w:val="19"/>
                <w:lang w:val="en-US"/>
              </w:rPr>
              <w:t xml:space="preserve">1;   </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xml:space="preserve">/**&lt; </w:t>
            </w:r>
            <w:r w:rsidRPr="00955B80">
              <w:rPr>
                <w:rFonts w:ascii="Consolas" w:hAnsi="Consolas" w:cs="Consolas"/>
                <w:color w:val="008000"/>
                <w:sz w:val="19"/>
                <w:szCs w:val="19"/>
              </w:rPr>
              <w:t>Флаг</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разрыва</w:t>
            </w:r>
            <w:r w:rsidRPr="00955B80">
              <w:rPr>
                <w:rFonts w:ascii="Consolas" w:hAnsi="Consolas" w:cs="Consolas"/>
                <w:color w:val="008000"/>
                <w:sz w:val="19"/>
                <w:szCs w:val="19"/>
                <w:lang w:val="en-US"/>
              </w:rPr>
              <w:t xml:space="preserve"> */</w:t>
            </w:r>
          </w:p>
          <w:p w14:paraId="34AA595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unsigned</w:t>
            </w:r>
            <w:r w:rsidRPr="00955B80">
              <w:rPr>
                <w:rFonts w:ascii="Consolas" w:hAnsi="Consolas" w:cs="Consolas"/>
                <w:color w:val="000000"/>
                <w:sz w:val="19"/>
                <w:szCs w:val="19"/>
                <w:lang w:val="en-US"/>
              </w:rPr>
              <w:t xml:space="preserve"> GoDisconnect:</w:t>
            </w:r>
            <w:proofErr w:type="gramStart"/>
            <w:r w:rsidRPr="00955B80">
              <w:rPr>
                <w:rFonts w:ascii="Consolas" w:hAnsi="Consolas" w:cs="Consolas"/>
                <w:color w:val="000000"/>
                <w:sz w:val="19"/>
                <w:szCs w:val="19"/>
                <w:lang w:val="en-US"/>
              </w:rPr>
              <w:t xml:space="preserve">1;   </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xml:space="preserve">/**&lt; </w:t>
            </w:r>
            <w:r w:rsidRPr="00955B80">
              <w:rPr>
                <w:rFonts w:ascii="Consolas" w:hAnsi="Consolas" w:cs="Consolas"/>
                <w:color w:val="008000"/>
                <w:sz w:val="19"/>
                <w:szCs w:val="19"/>
              </w:rPr>
              <w:t>Флаг</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отключения</w:t>
            </w:r>
            <w:r w:rsidRPr="00955B80">
              <w:rPr>
                <w:rFonts w:ascii="Consolas" w:hAnsi="Consolas" w:cs="Consolas"/>
                <w:color w:val="008000"/>
                <w:sz w:val="19"/>
                <w:szCs w:val="19"/>
                <w:lang w:val="en-US"/>
              </w:rPr>
              <w:t xml:space="preserve"> */</w:t>
            </w:r>
          </w:p>
          <w:p w14:paraId="0632B26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unsigned</w:t>
            </w:r>
            <w:r w:rsidRPr="00955B80">
              <w:rPr>
                <w:rFonts w:ascii="Consolas" w:hAnsi="Consolas" w:cs="Consolas"/>
                <w:color w:val="000000"/>
                <w:sz w:val="19"/>
                <w:szCs w:val="19"/>
                <w:lang w:val="en-US"/>
              </w:rPr>
              <w:t xml:space="preserve"> ForceStop:</w:t>
            </w:r>
            <w:proofErr w:type="gramStart"/>
            <w:r w:rsidRPr="00955B80">
              <w:rPr>
                <w:rFonts w:ascii="Consolas" w:hAnsi="Consolas" w:cs="Consolas"/>
                <w:color w:val="000000"/>
                <w:sz w:val="19"/>
                <w:szCs w:val="19"/>
                <w:lang w:val="en-US"/>
              </w:rPr>
              <w:t xml:space="preserve">1;   </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xml:space="preserve">/**&lt; </w:t>
            </w:r>
            <w:r w:rsidRPr="00955B80">
              <w:rPr>
                <w:rFonts w:ascii="Consolas" w:hAnsi="Consolas" w:cs="Consolas"/>
                <w:color w:val="008000"/>
                <w:sz w:val="19"/>
                <w:szCs w:val="19"/>
              </w:rPr>
              <w:t>Флаг</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форсированной</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остановки</w:t>
            </w:r>
            <w:r w:rsidRPr="00955B80">
              <w:rPr>
                <w:rFonts w:ascii="Consolas" w:hAnsi="Consolas" w:cs="Consolas"/>
                <w:color w:val="008000"/>
                <w:sz w:val="19"/>
                <w:szCs w:val="19"/>
                <w:lang w:val="en-US"/>
              </w:rPr>
              <w:t xml:space="preserve"> */</w:t>
            </w:r>
          </w:p>
          <w:p w14:paraId="61F3EC8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FF"/>
                <w:sz w:val="19"/>
                <w:szCs w:val="19"/>
              </w:rPr>
              <w:t>unsigned</w:t>
            </w:r>
            <w:proofErr w:type="spellEnd"/>
            <w:r w:rsidRPr="00955B80">
              <w:rPr>
                <w:rFonts w:ascii="Consolas" w:hAnsi="Consolas" w:cs="Consolas"/>
                <w:color w:val="000000"/>
                <w:sz w:val="19"/>
                <w:szCs w:val="19"/>
              </w:rPr>
              <w:t xml:space="preserve"> ForceDisconnect:1; </w:t>
            </w:r>
            <w:r w:rsidRPr="00955B80">
              <w:rPr>
                <w:rFonts w:ascii="Consolas" w:hAnsi="Consolas" w:cs="Consolas"/>
                <w:color w:val="000000"/>
                <w:sz w:val="19"/>
                <w:szCs w:val="19"/>
              </w:rPr>
              <w:tab/>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Флаг</w:t>
            </w:r>
            <w:proofErr w:type="gramEnd"/>
            <w:r w:rsidRPr="00955B80">
              <w:rPr>
                <w:rFonts w:ascii="Consolas" w:hAnsi="Consolas" w:cs="Consolas"/>
                <w:color w:val="008000"/>
                <w:sz w:val="19"/>
                <w:szCs w:val="19"/>
              </w:rPr>
              <w:t xml:space="preserve"> форсированного отключения */</w:t>
            </w:r>
          </w:p>
          <w:p w14:paraId="65C66E6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unsigned</w:t>
            </w:r>
            <w:proofErr w:type="spellEnd"/>
            <w:r w:rsidRPr="00955B80">
              <w:rPr>
                <w:rFonts w:ascii="Consolas" w:hAnsi="Consolas" w:cs="Consolas"/>
                <w:color w:val="000000"/>
                <w:sz w:val="19"/>
                <w:szCs w:val="19"/>
              </w:rPr>
              <w:t xml:space="preserve"> PreGoDone:</w:t>
            </w:r>
            <w:proofErr w:type="gramStart"/>
            <w:r w:rsidRPr="00955B80">
              <w:rPr>
                <w:rFonts w:ascii="Consolas" w:hAnsi="Consolas" w:cs="Consolas"/>
                <w:color w:val="000000"/>
                <w:sz w:val="19"/>
                <w:szCs w:val="19"/>
              </w:rPr>
              <w:t xml:space="preserve">1;   </w:t>
            </w:r>
            <w:proofErr w:type="gramEnd"/>
            <w:r w:rsidRPr="00955B80">
              <w:rPr>
                <w:rFonts w:ascii="Consolas" w:hAnsi="Consolas" w:cs="Consolas"/>
                <w:color w:val="000000"/>
                <w:sz w:val="19"/>
                <w:szCs w:val="19"/>
              </w:rPr>
              <w:t xml:space="preserve">     </w:t>
            </w:r>
            <w:r w:rsidRPr="00955B80">
              <w:rPr>
                <w:rFonts w:ascii="Consolas" w:hAnsi="Consolas" w:cs="Consolas"/>
                <w:color w:val="000000"/>
                <w:sz w:val="19"/>
                <w:szCs w:val="19"/>
              </w:rPr>
              <w:tab/>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Флаг</w:t>
            </w:r>
            <w:proofErr w:type="gramEnd"/>
            <w:r w:rsidRPr="00955B80">
              <w:rPr>
                <w:rFonts w:ascii="Consolas" w:hAnsi="Consolas" w:cs="Consolas"/>
                <w:color w:val="008000"/>
                <w:sz w:val="19"/>
                <w:szCs w:val="19"/>
              </w:rPr>
              <w:t xml:space="preserve"> завершения подготовки */</w:t>
            </w:r>
          </w:p>
          <w:p w14:paraId="08856FE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0223DE7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float</w:t>
            </w:r>
            <w:proofErr w:type="spellEnd"/>
            <w:r w:rsidRPr="00955B80">
              <w:rPr>
                <w:rFonts w:ascii="Consolas" w:hAnsi="Consolas" w:cs="Consolas"/>
                <w:color w:val="000000"/>
                <w:sz w:val="19"/>
                <w:szCs w:val="19"/>
              </w:rPr>
              <w:t xml:space="preserve"> </w:t>
            </w:r>
            <w:proofErr w:type="spellStart"/>
            <w:proofErr w:type="gramStart"/>
            <w:r w:rsidRPr="00955B80">
              <w:rPr>
                <w:rFonts w:ascii="Consolas" w:hAnsi="Consolas" w:cs="Consolas"/>
                <w:color w:val="000000"/>
                <w:sz w:val="19"/>
                <w:szCs w:val="19"/>
              </w:rPr>
              <w:t>Duration</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0000"/>
                <w:sz w:val="19"/>
                <w:szCs w:val="19"/>
              </w:rPr>
              <w:tab/>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Время</w:t>
            </w:r>
            <w:proofErr w:type="gramEnd"/>
            <w:r w:rsidRPr="00955B80">
              <w:rPr>
                <w:rFonts w:ascii="Consolas" w:hAnsi="Consolas" w:cs="Consolas"/>
                <w:color w:val="008000"/>
                <w:sz w:val="19"/>
                <w:szCs w:val="19"/>
              </w:rPr>
              <w:t xml:space="preserve"> нарастания и спада напряжение через УПП */</w:t>
            </w:r>
          </w:p>
          <w:p w14:paraId="351B6A3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 xml:space="preserve">    </w:t>
            </w:r>
            <w:r w:rsidRPr="00955B80">
              <w:rPr>
                <w:rFonts w:ascii="Consolas" w:hAnsi="Consolas" w:cs="Consolas"/>
                <w:color w:val="0000FF"/>
                <w:sz w:val="19"/>
                <w:szCs w:val="19"/>
                <w:lang w:val="en-US"/>
              </w:rPr>
              <w:t>float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sine_</w:t>
            </w:r>
            <w:proofErr w:type="gramStart"/>
            <w:r w:rsidRPr="00955B80">
              <w:rPr>
                <w:rFonts w:ascii="Consolas" w:hAnsi="Consolas" w:cs="Consolas"/>
                <w:color w:val="000000"/>
                <w:sz w:val="19"/>
                <w:szCs w:val="19"/>
                <w:lang w:val="en-US"/>
              </w:rPr>
              <w:t>freq</w:t>
            </w:r>
            <w:proofErr w:type="spellEnd"/>
            <w:r w:rsidRPr="00955B80">
              <w:rPr>
                <w:rFonts w:ascii="Consolas" w:hAnsi="Consolas" w:cs="Consolas"/>
                <w:color w:val="000000"/>
                <w:sz w:val="19"/>
                <w:szCs w:val="19"/>
                <w:lang w:val="en-US"/>
              </w:rPr>
              <w:t xml:space="preserve">;   </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0000"/>
                <w:sz w:val="19"/>
                <w:szCs w:val="19"/>
                <w:lang w:val="en-US"/>
              </w:rPr>
              <w:tab/>
            </w:r>
            <w:r w:rsidRPr="00955B80">
              <w:rPr>
                <w:rFonts w:ascii="Consolas" w:hAnsi="Consolas" w:cs="Consolas"/>
                <w:color w:val="008000"/>
                <w:sz w:val="19"/>
                <w:szCs w:val="19"/>
                <w:lang w:val="en-US"/>
              </w:rPr>
              <w:t xml:space="preserve">/**&lt; </w:t>
            </w:r>
            <w:r w:rsidRPr="00955B80">
              <w:rPr>
                <w:rFonts w:ascii="Consolas" w:hAnsi="Consolas" w:cs="Consolas"/>
                <w:color w:val="008000"/>
                <w:sz w:val="19"/>
                <w:szCs w:val="19"/>
              </w:rPr>
              <w:t>Частота</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сети</w:t>
            </w:r>
            <w:r w:rsidRPr="00955B80">
              <w:rPr>
                <w:rFonts w:ascii="Consolas" w:hAnsi="Consolas" w:cs="Consolas"/>
                <w:color w:val="008000"/>
                <w:sz w:val="19"/>
                <w:szCs w:val="19"/>
                <w:lang w:val="en-US"/>
              </w:rPr>
              <w:t xml:space="preserve"> */</w:t>
            </w:r>
          </w:p>
          <w:p w14:paraId="77C726D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ab/>
            </w:r>
            <w:r w:rsidRPr="00955B80">
              <w:rPr>
                <w:rFonts w:ascii="Consolas" w:hAnsi="Consolas" w:cs="Consolas"/>
                <w:color w:val="000000"/>
                <w:sz w:val="19"/>
                <w:szCs w:val="19"/>
                <w:lang w:val="en-US"/>
              </w:rPr>
              <w:tab/>
            </w:r>
            <w:proofErr w:type="spellStart"/>
            <w:r w:rsidRPr="00955B80">
              <w:rPr>
                <w:rFonts w:ascii="Consolas" w:hAnsi="Consolas" w:cs="Consolas"/>
                <w:color w:val="0000FF"/>
                <w:sz w:val="19"/>
                <w:szCs w:val="19"/>
              </w:rPr>
              <w:t>float</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max_</w:t>
            </w:r>
            <w:proofErr w:type="gramStart"/>
            <w:r w:rsidRPr="00955B80">
              <w:rPr>
                <w:rFonts w:ascii="Consolas" w:hAnsi="Consolas" w:cs="Consolas"/>
                <w:color w:val="000000"/>
                <w:sz w:val="19"/>
                <w:szCs w:val="19"/>
              </w:rPr>
              <w:t>duty</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0000"/>
                <w:sz w:val="19"/>
                <w:szCs w:val="19"/>
              </w:rPr>
              <w:tab/>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Максимальная</w:t>
            </w:r>
            <w:proofErr w:type="gramEnd"/>
            <w:r w:rsidRPr="00955B80">
              <w:rPr>
                <w:rFonts w:ascii="Consolas" w:hAnsi="Consolas" w:cs="Consolas"/>
                <w:color w:val="008000"/>
                <w:sz w:val="19"/>
                <w:szCs w:val="19"/>
              </w:rPr>
              <w:t xml:space="preserve"> скважность угла открытия */</w:t>
            </w:r>
          </w:p>
          <w:p w14:paraId="2E29C29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float</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min_</w:t>
            </w:r>
            <w:proofErr w:type="gramStart"/>
            <w:r w:rsidRPr="00955B80">
              <w:rPr>
                <w:rFonts w:ascii="Consolas" w:hAnsi="Consolas" w:cs="Consolas"/>
                <w:color w:val="000000"/>
                <w:sz w:val="19"/>
                <w:szCs w:val="19"/>
              </w:rPr>
              <w:t>duty</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0000"/>
                <w:sz w:val="19"/>
                <w:szCs w:val="19"/>
              </w:rPr>
              <w:tab/>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Минимальная</w:t>
            </w:r>
            <w:proofErr w:type="gramEnd"/>
            <w:r w:rsidRPr="00955B80">
              <w:rPr>
                <w:rFonts w:ascii="Consolas" w:hAnsi="Consolas" w:cs="Consolas"/>
                <w:color w:val="008000"/>
                <w:sz w:val="19"/>
                <w:szCs w:val="19"/>
              </w:rPr>
              <w:t xml:space="preserve"> скважность угла открытия */</w:t>
            </w:r>
          </w:p>
          <w:p w14:paraId="131A4B5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72C9C69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2B91AF"/>
                <w:sz w:val="19"/>
                <w:szCs w:val="19"/>
              </w:rPr>
              <w:t>AngleInit_t</w:t>
            </w:r>
            <w:proofErr w:type="spellEnd"/>
            <w:r w:rsidRPr="00955B80">
              <w:rPr>
                <w:rFonts w:ascii="Consolas" w:hAnsi="Consolas" w:cs="Consolas"/>
                <w:color w:val="000000"/>
                <w:sz w:val="19"/>
                <w:szCs w:val="19"/>
              </w:rPr>
              <w:t xml:space="preserve"> </w:t>
            </w:r>
            <w:proofErr w:type="spellStart"/>
            <w:proofErr w:type="gramStart"/>
            <w:r w:rsidRPr="00955B80">
              <w:rPr>
                <w:rFonts w:ascii="Consolas" w:hAnsi="Consolas" w:cs="Consolas"/>
                <w:color w:val="000000"/>
                <w:sz w:val="19"/>
                <w:szCs w:val="19"/>
              </w:rPr>
              <w:t>angleInit</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0000"/>
                <w:sz w:val="19"/>
                <w:szCs w:val="19"/>
              </w:rPr>
              <w:tab/>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Настройки</w:t>
            </w:r>
            <w:proofErr w:type="gramEnd"/>
            <w:r w:rsidRPr="00955B80">
              <w:rPr>
                <w:rFonts w:ascii="Consolas" w:hAnsi="Consolas" w:cs="Consolas"/>
                <w:color w:val="008000"/>
                <w:sz w:val="19"/>
                <w:szCs w:val="19"/>
              </w:rPr>
              <w:t xml:space="preserve"> угла открытия тиристора */</w:t>
            </w:r>
          </w:p>
          <w:p w14:paraId="41D545B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2B91AF"/>
                <w:sz w:val="19"/>
                <w:szCs w:val="19"/>
                <w:lang w:val="en-US"/>
              </w:rPr>
              <w:t>UPP_Control_t</w:t>
            </w:r>
            <w:proofErr w:type="spellEnd"/>
            <w:r w:rsidRPr="00955B80">
              <w:rPr>
                <w:rFonts w:ascii="Consolas" w:hAnsi="Consolas" w:cs="Consolas"/>
                <w:color w:val="000000"/>
                <w:sz w:val="19"/>
                <w:szCs w:val="19"/>
                <w:lang w:val="en-US"/>
              </w:rPr>
              <w:t>;</w:t>
            </w:r>
          </w:p>
          <w:p w14:paraId="2DE108E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D1F43F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37EF72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extern</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2B91AF"/>
                <w:sz w:val="19"/>
                <w:szCs w:val="19"/>
                <w:lang w:val="en-US"/>
              </w:rPr>
              <w:t>Phase_t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phase_A</w:t>
            </w:r>
            <w:proofErr w:type="spellEnd"/>
            <w:r w:rsidRPr="00955B80">
              <w:rPr>
                <w:rFonts w:ascii="Consolas" w:hAnsi="Consolas" w:cs="Consolas"/>
                <w:color w:val="000000"/>
                <w:sz w:val="19"/>
                <w:szCs w:val="19"/>
                <w:lang w:val="en-US"/>
              </w:rPr>
              <w:t>;</w:t>
            </w:r>
          </w:p>
          <w:p w14:paraId="58DB80C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extern</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2B91AF"/>
                <w:sz w:val="19"/>
                <w:szCs w:val="19"/>
                <w:lang w:val="en-US"/>
              </w:rPr>
              <w:t>Phase_t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phase_B</w:t>
            </w:r>
            <w:proofErr w:type="spellEnd"/>
            <w:r w:rsidRPr="00955B80">
              <w:rPr>
                <w:rFonts w:ascii="Consolas" w:hAnsi="Consolas" w:cs="Consolas"/>
                <w:color w:val="000000"/>
                <w:sz w:val="19"/>
                <w:szCs w:val="19"/>
                <w:lang w:val="en-US"/>
              </w:rPr>
              <w:t>;</w:t>
            </w:r>
          </w:p>
          <w:p w14:paraId="77E76F2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extern</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2B91AF"/>
                <w:sz w:val="19"/>
                <w:szCs w:val="19"/>
                <w:lang w:val="en-US"/>
              </w:rPr>
              <w:t>Phase_t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phase_C</w:t>
            </w:r>
            <w:proofErr w:type="spellEnd"/>
            <w:r w:rsidRPr="00955B80">
              <w:rPr>
                <w:rFonts w:ascii="Consolas" w:hAnsi="Consolas" w:cs="Consolas"/>
                <w:color w:val="000000"/>
                <w:sz w:val="19"/>
                <w:szCs w:val="19"/>
                <w:lang w:val="en-US"/>
              </w:rPr>
              <w:t>;</w:t>
            </w:r>
          </w:p>
          <w:p w14:paraId="04A06C3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extern</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2B91AF"/>
                <w:sz w:val="19"/>
                <w:szCs w:val="19"/>
                <w:lang w:val="en-US"/>
              </w:rPr>
              <w:t>UPP_Control_t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Upp</w:t>
            </w:r>
            <w:proofErr w:type="spellEnd"/>
            <w:r w:rsidRPr="00955B80">
              <w:rPr>
                <w:rFonts w:ascii="Consolas" w:hAnsi="Consolas" w:cs="Consolas"/>
                <w:color w:val="000000"/>
                <w:sz w:val="19"/>
                <w:szCs w:val="19"/>
                <w:lang w:val="en-US"/>
              </w:rPr>
              <w:t>;</w:t>
            </w:r>
          </w:p>
          <w:p w14:paraId="19631D5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A6888E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Основной цикл работы устройства плавного пуска */</w:t>
            </w:r>
          </w:p>
          <w:p w14:paraId="67584BD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55B80">
              <w:rPr>
                <w:rFonts w:ascii="Consolas" w:hAnsi="Consolas" w:cs="Consolas"/>
                <w:color w:val="0000FF"/>
                <w:sz w:val="19"/>
                <w:szCs w:val="19"/>
              </w:rPr>
              <w:t>void</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upp_main</w:t>
            </w:r>
            <w:proofErr w:type="spellEnd"/>
            <w:r w:rsidRPr="00955B80">
              <w:rPr>
                <w:rFonts w:ascii="Consolas" w:hAnsi="Consolas" w:cs="Consolas"/>
                <w:color w:val="000000"/>
                <w:sz w:val="19"/>
                <w:szCs w:val="19"/>
              </w:rPr>
              <w:t>(</w:t>
            </w:r>
            <w:proofErr w:type="spellStart"/>
            <w:r w:rsidRPr="00955B80">
              <w:rPr>
                <w:rFonts w:ascii="Consolas" w:hAnsi="Consolas" w:cs="Consolas"/>
                <w:color w:val="0000FF"/>
                <w:sz w:val="19"/>
                <w:szCs w:val="19"/>
              </w:rPr>
              <w:t>void</w:t>
            </w:r>
            <w:proofErr w:type="spellEnd"/>
            <w:r w:rsidRPr="00955B80">
              <w:rPr>
                <w:rFonts w:ascii="Consolas" w:hAnsi="Consolas" w:cs="Consolas"/>
                <w:color w:val="000000"/>
                <w:sz w:val="19"/>
                <w:szCs w:val="19"/>
              </w:rPr>
              <w:t>);</w:t>
            </w:r>
          </w:p>
          <w:p w14:paraId="4162A67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0097F20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Выполнение безопасного запуска устройства */</w:t>
            </w:r>
          </w:p>
          <w:p w14:paraId="602CBA2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upp_safe_go</w:t>
            </w:r>
            <w:proofErr w:type="spellEnd"/>
            <w:r w:rsidRPr="00955B80">
              <w:rPr>
                <w:rFonts w:ascii="Consolas" w:hAnsi="Consolas" w:cs="Consolas"/>
                <w:color w:val="000000"/>
                <w:sz w:val="19"/>
                <w:szCs w:val="19"/>
                <w:lang w:val="en-US"/>
              </w:rPr>
              <w:t>(</w:t>
            </w: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w:t>
            </w:r>
          </w:p>
          <w:p w14:paraId="2EED57B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249B5C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Отключение устройства плавного пуска (разрыв фаз) */</w:t>
            </w:r>
          </w:p>
          <w:p w14:paraId="40CE9D8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55B80">
              <w:rPr>
                <w:rFonts w:ascii="Consolas" w:hAnsi="Consolas" w:cs="Consolas"/>
                <w:color w:val="0000FF"/>
                <w:sz w:val="19"/>
                <w:szCs w:val="19"/>
              </w:rPr>
              <w:t>void</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disconnect_upp</w:t>
            </w:r>
            <w:proofErr w:type="spellEnd"/>
            <w:r w:rsidRPr="00955B80">
              <w:rPr>
                <w:rFonts w:ascii="Consolas" w:hAnsi="Consolas" w:cs="Consolas"/>
                <w:color w:val="000000"/>
                <w:sz w:val="19"/>
                <w:szCs w:val="19"/>
              </w:rPr>
              <w:t>(</w:t>
            </w:r>
            <w:proofErr w:type="spellStart"/>
            <w:r w:rsidRPr="00955B80">
              <w:rPr>
                <w:rFonts w:ascii="Consolas" w:hAnsi="Consolas" w:cs="Consolas"/>
                <w:color w:val="0000FF"/>
                <w:sz w:val="19"/>
                <w:szCs w:val="19"/>
              </w:rPr>
              <w:t>void</w:t>
            </w:r>
            <w:proofErr w:type="spellEnd"/>
            <w:r w:rsidRPr="00955B80">
              <w:rPr>
                <w:rFonts w:ascii="Consolas" w:hAnsi="Consolas" w:cs="Consolas"/>
                <w:color w:val="000000"/>
                <w:sz w:val="19"/>
                <w:szCs w:val="19"/>
              </w:rPr>
              <w:t>);</w:t>
            </w:r>
          </w:p>
          <w:p w14:paraId="517D496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4E75278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Подключение устройства плавного пуска (восстановление фаз) */</w:t>
            </w:r>
          </w:p>
          <w:p w14:paraId="7F7ACB6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55B80">
              <w:rPr>
                <w:rFonts w:ascii="Consolas" w:hAnsi="Consolas" w:cs="Consolas"/>
                <w:color w:val="0000FF"/>
                <w:sz w:val="19"/>
                <w:szCs w:val="19"/>
              </w:rPr>
              <w:t>void</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connect_upp</w:t>
            </w:r>
            <w:proofErr w:type="spellEnd"/>
            <w:r w:rsidRPr="00955B80">
              <w:rPr>
                <w:rFonts w:ascii="Consolas" w:hAnsi="Consolas" w:cs="Consolas"/>
                <w:color w:val="000000"/>
                <w:sz w:val="19"/>
                <w:szCs w:val="19"/>
              </w:rPr>
              <w:t>(</w:t>
            </w:r>
            <w:proofErr w:type="spellStart"/>
            <w:r w:rsidRPr="00955B80">
              <w:rPr>
                <w:rFonts w:ascii="Consolas" w:hAnsi="Consolas" w:cs="Consolas"/>
                <w:color w:val="0000FF"/>
                <w:sz w:val="19"/>
                <w:szCs w:val="19"/>
              </w:rPr>
              <w:t>void</w:t>
            </w:r>
            <w:proofErr w:type="spellEnd"/>
            <w:r w:rsidRPr="00955B80">
              <w:rPr>
                <w:rFonts w:ascii="Consolas" w:hAnsi="Consolas" w:cs="Consolas"/>
                <w:color w:val="000000"/>
                <w:sz w:val="19"/>
                <w:szCs w:val="19"/>
              </w:rPr>
              <w:t>);</w:t>
            </w:r>
          </w:p>
          <w:p w14:paraId="24D9E1F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55BEBFB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Выполнение обработки одной фазы в цикле */</w:t>
            </w:r>
          </w:p>
          <w:p w14:paraId="11CE649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upp_phase_</w:t>
            </w:r>
            <w:proofErr w:type="gramStart"/>
            <w:r w:rsidRPr="00955B80">
              <w:rPr>
                <w:rFonts w:ascii="Consolas" w:hAnsi="Consolas" w:cs="Consolas"/>
                <w:color w:val="000000"/>
                <w:sz w:val="19"/>
                <w:szCs w:val="19"/>
                <w:lang w:val="en-US"/>
              </w:rPr>
              <w:t>routine</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Phase_t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phase</w:t>
            </w:r>
            <w:r w:rsidRPr="00955B80">
              <w:rPr>
                <w:rFonts w:ascii="Consolas" w:hAnsi="Consolas" w:cs="Consolas"/>
                <w:color w:val="000000"/>
                <w:sz w:val="19"/>
                <w:szCs w:val="19"/>
                <w:lang w:val="en-US"/>
              </w:rPr>
              <w:t>);</w:t>
            </w:r>
          </w:p>
          <w:p w14:paraId="35F4DD4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DD9B50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Управление фазой с контролем тиристора и нуля */</w:t>
            </w:r>
          </w:p>
          <w:p w14:paraId="740284E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upp_phase_</w:t>
            </w:r>
            <w:proofErr w:type="gramStart"/>
            <w:r w:rsidRPr="00955B80">
              <w:rPr>
                <w:rFonts w:ascii="Consolas" w:hAnsi="Consolas" w:cs="Consolas"/>
                <w:color w:val="000000"/>
                <w:sz w:val="19"/>
                <w:szCs w:val="19"/>
                <w:lang w:val="en-US"/>
              </w:rPr>
              <w:t>control</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Phase_t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phase</w:t>
            </w:r>
            <w:r w:rsidRPr="00955B80">
              <w:rPr>
                <w:rFonts w:ascii="Consolas" w:hAnsi="Consolas" w:cs="Consolas"/>
                <w:color w:val="000000"/>
                <w:sz w:val="19"/>
                <w:szCs w:val="19"/>
                <w:lang w:val="en-US"/>
              </w:rPr>
              <w:t>);</w:t>
            </w:r>
          </w:p>
          <w:p w14:paraId="1FB1E7C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7150D4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Получение настроек угла открытия тиристора */</w:t>
            </w:r>
          </w:p>
          <w:p w14:paraId="4DAAB2F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int</w:t>
            </w:r>
            <w:r w:rsidRPr="00955B80">
              <w:rPr>
                <w:rFonts w:ascii="Consolas" w:hAnsi="Consolas" w:cs="Consolas"/>
                <w:color w:val="000000"/>
                <w:sz w:val="19"/>
                <w:szCs w:val="19"/>
                <w:lang w:val="en-US"/>
              </w:rPr>
              <w:t xml:space="preserve"> </w:t>
            </w:r>
            <w:proofErr w:type="spellStart"/>
            <w:proofErr w:type="gramStart"/>
            <w:r w:rsidRPr="00955B80">
              <w:rPr>
                <w:rFonts w:ascii="Consolas" w:hAnsi="Consolas" w:cs="Consolas"/>
                <w:color w:val="000000"/>
                <w:sz w:val="19"/>
                <w:szCs w:val="19"/>
                <w:lang w:val="en-US"/>
              </w:rPr>
              <w:t>GetAngleInit</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AngleInit_t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w:t>
            </w:r>
          </w:p>
          <w:p w14:paraId="28A139C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C314A2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Инициализация устройства плавного пуска */</w:t>
            </w:r>
          </w:p>
          <w:p w14:paraId="19F7688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55B80">
              <w:rPr>
                <w:rFonts w:ascii="Consolas" w:hAnsi="Consolas" w:cs="Consolas"/>
                <w:color w:val="0000FF"/>
                <w:sz w:val="19"/>
                <w:szCs w:val="19"/>
              </w:rPr>
              <w:lastRenderedPageBreak/>
              <w:t>void</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upp_init</w:t>
            </w:r>
            <w:proofErr w:type="spellEnd"/>
            <w:r w:rsidRPr="00955B80">
              <w:rPr>
                <w:rFonts w:ascii="Consolas" w:hAnsi="Consolas" w:cs="Consolas"/>
                <w:color w:val="000000"/>
                <w:sz w:val="19"/>
                <w:szCs w:val="19"/>
              </w:rPr>
              <w:t>(</w:t>
            </w:r>
            <w:proofErr w:type="spellStart"/>
            <w:r w:rsidRPr="00955B80">
              <w:rPr>
                <w:rFonts w:ascii="Consolas" w:hAnsi="Consolas" w:cs="Consolas"/>
                <w:color w:val="0000FF"/>
                <w:sz w:val="19"/>
                <w:szCs w:val="19"/>
              </w:rPr>
              <w:t>void</w:t>
            </w:r>
            <w:proofErr w:type="spellEnd"/>
            <w:r w:rsidRPr="00955B80">
              <w:rPr>
                <w:rFonts w:ascii="Consolas" w:hAnsi="Consolas" w:cs="Consolas"/>
                <w:color w:val="000000"/>
                <w:sz w:val="19"/>
                <w:szCs w:val="19"/>
              </w:rPr>
              <w:t>);</w:t>
            </w:r>
          </w:p>
          <w:p w14:paraId="4370F3A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5F3F4E5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808080"/>
                <w:sz w:val="19"/>
                <w:szCs w:val="19"/>
              </w:rPr>
              <w:t>#endif</w:t>
            </w:r>
            <w:r w:rsidRPr="00955B80">
              <w:rPr>
                <w:rFonts w:ascii="Consolas" w:hAnsi="Consolas" w:cs="Consolas"/>
                <w:color w:val="000000"/>
                <w:sz w:val="19"/>
                <w:szCs w:val="19"/>
              </w:rPr>
              <w:t xml:space="preserve"> </w:t>
            </w:r>
            <w:r w:rsidRPr="00955B80">
              <w:rPr>
                <w:rFonts w:ascii="Consolas" w:hAnsi="Consolas" w:cs="Consolas"/>
                <w:color w:val="008000"/>
                <w:sz w:val="19"/>
                <w:szCs w:val="19"/>
              </w:rPr>
              <w:t>//__UPP_H</w:t>
            </w:r>
          </w:p>
          <w:p w14:paraId="1AAE2EB0" w14:textId="77777777" w:rsidR="00955B80" w:rsidRPr="00955B80" w:rsidRDefault="00955B80" w:rsidP="00955B80">
            <w:pPr>
              <w:ind w:firstLine="0"/>
            </w:pPr>
          </w:p>
        </w:tc>
      </w:tr>
    </w:tbl>
    <w:p w14:paraId="238DA586" w14:textId="77777777" w:rsidR="00955B80" w:rsidRPr="00955B80" w:rsidRDefault="00955B80" w:rsidP="00955B80"/>
    <w:p w14:paraId="0C13D27C" w14:textId="77777777" w:rsidR="00955B80" w:rsidRPr="00955B80" w:rsidRDefault="00955B80" w:rsidP="00955B80">
      <w:r w:rsidRPr="00955B80">
        <w:t xml:space="preserve">Файл </w:t>
      </w:r>
      <w:proofErr w:type="spellStart"/>
      <w:r w:rsidRPr="00955B80">
        <w:rPr>
          <w:lang w:val="en-US"/>
        </w:rPr>
        <w:t>tiristor</w:t>
      </w:r>
      <w:proofErr w:type="spellEnd"/>
      <w:r w:rsidRPr="00955B80">
        <w:t>.</w:t>
      </w:r>
      <w:r w:rsidRPr="00955B80">
        <w:rPr>
          <w:lang w:val="en-US"/>
        </w:rPr>
        <w:t>c</w:t>
      </w:r>
      <w:r w:rsidRPr="00955B80">
        <w:t>:</w:t>
      </w:r>
    </w:p>
    <w:tbl>
      <w:tblPr>
        <w:tblStyle w:val="a4"/>
        <w:tblW w:w="0" w:type="auto"/>
        <w:tblLook w:val="04A0" w:firstRow="1" w:lastRow="0" w:firstColumn="1" w:lastColumn="0" w:noHBand="0" w:noVBand="1"/>
      </w:tblPr>
      <w:tblGrid>
        <w:gridCol w:w="9345"/>
      </w:tblGrid>
      <w:tr w:rsidR="00955B80" w:rsidRPr="00955B80" w14:paraId="1E63906B" w14:textId="77777777" w:rsidTr="002A75A6">
        <w:tc>
          <w:tcPr>
            <w:tcW w:w="9345" w:type="dxa"/>
          </w:tcPr>
          <w:p w14:paraId="6F7E997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808080"/>
                <w:sz w:val="19"/>
                <w:szCs w:val="19"/>
              </w:rPr>
              <w:t>#include</w:t>
            </w:r>
            <w:r w:rsidRPr="00955B80">
              <w:rPr>
                <w:rFonts w:ascii="Consolas" w:hAnsi="Consolas" w:cs="Consolas"/>
                <w:color w:val="000000"/>
                <w:sz w:val="19"/>
                <w:szCs w:val="19"/>
              </w:rPr>
              <w:t xml:space="preserve"> </w:t>
            </w:r>
            <w:r w:rsidRPr="00955B80">
              <w:rPr>
                <w:rFonts w:ascii="Consolas" w:hAnsi="Consolas" w:cs="Consolas"/>
                <w:color w:val="A31515"/>
                <w:sz w:val="19"/>
                <w:szCs w:val="19"/>
              </w:rPr>
              <w:t>"</w:t>
            </w:r>
            <w:proofErr w:type="spellStart"/>
            <w:r w:rsidRPr="00955B80">
              <w:rPr>
                <w:rFonts w:ascii="Consolas" w:hAnsi="Consolas" w:cs="Consolas"/>
                <w:color w:val="A31515"/>
                <w:sz w:val="19"/>
                <w:szCs w:val="19"/>
              </w:rPr>
              <w:t>tiristor.h</w:t>
            </w:r>
            <w:proofErr w:type="spellEnd"/>
            <w:r w:rsidRPr="00955B80">
              <w:rPr>
                <w:rFonts w:ascii="Consolas" w:hAnsi="Consolas" w:cs="Consolas"/>
                <w:color w:val="A31515"/>
                <w:sz w:val="19"/>
                <w:szCs w:val="19"/>
              </w:rPr>
              <w:t>"</w:t>
            </w:r>
          </w:p>
          <w:p w14:paraId="66D3445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51F0FDF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254CCAF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Управление состоянием тиристора (включение/выключение) по флагам и времени открытия</w:t>
            </w:r>
          </w:p>
          <w:p w14:paraId="0E127F4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ctrl</w:t>
            </w:r>
            <w:proofErr w:type="spellEnd"/>
            <w:r w:rsidRPr="00955B80">
              <w:rPr>
                <w:rFonts w:ascii="Consolas" w:hAnsi="Consolas" w:cs="Consolas"/>
                <w:color w:val="008000"/>
                <w:sz w:val="19"/>
                <w:szCs w:val="19"/>
              </w:rPr>
              <w:t xml:space="preserve"> Указатель на структуру управления тиристором</w:t>
            </w:r>
          </w:p>
          <w:p w14:paraId="76AAA18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0B04DD1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tiristor_</w:t>
            </w:r>
            <w:proofErr w:type="gramStart"/>
            <w:r w:rsidRPr="00955B80">
              <w:rPr>
                <w:rFonts w:ascii="Consolas" w:hAnsi="Consolas" w:cs="Consolas"/>
                <w:color w:val="000000"/>
                <w:sz w:val="19"/>
                <w:szCs w:val="19"/>
                <w:lang w:val="en-US"/>
              </w:rPr>
              <w:t>control</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TiristorControl_t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w:t>
            </w:r>
          </w:p>
          <w:p w14:paraId="54A1A13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57B315E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if</w:t>
            </w:r>
            <w:proofErr w:type="spellEnd"/>
            <w:r w:rsidRPr="00955B80">
              <w:rPr>
                <w:rFonts w:ascii="Consolas" w:hAnsi="Consolas" w:cs="Consolas"/>
                <w:color w:val="000000"/>
                <w:sz w:val="19"/>
                <w:szCs w:val="19"/>
              </w:rPr>
              <w:t>(</w:t>
            </w:r>
            <w:proofErr w:type="spellStart"/>
            <w:r w:rsidRPr="00955B80">
              <w:rPr>
                <w:rFonts w:ascii="Consolas" w:hAnsi="Consolas" w:cs="Consolas"/>
                <w:color w:val="808080"/>
                <w:sz w:val="19"/>
                <w:szCs w:val="19"/>
              </w:rPr>
              <w:t>ctrl</w:t>
            </w:r>
            <w:proofErr w:type="spellEnd"/>
            <w:r w:rsidRPr="00955B80">
              <w:rPr>
                <w:rFonts w:ascii="Consolas" w:hAnsi="Consolas" w:cs="Consolas"/>
                <w:color w:val="000000"/>
                <w:sz w:val="19"/>
                <w:szCs w:val="19"/>
              </w:rPr>
              <w:t>-&gt;</w:t>
            </w:r>
            <w:proofErr w:type="spellStart"/>
            <w:r w:rsidRPr="00955B80">
              <w:rPr>
                <w:rFonts w:ascii="Consolas" w:hAnsi="Consolas" w:cs="Consolas"/>
                <w:color w:val="000000"/>
                <w:sz w:val="19"/>
                <w:szCs w:val="19"/>
              </w:rPr>
              <w:t>f.EnableTiristor</w:t>
            </w:r>
            <w:proofErr w:type="spellEnd"/>
            <w:proofErr w:type="gramStart"/>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 Если разрешено включить тиристор</w:t>
            </w:r>
          </w:p>
          <w:p w14:paraId="0C5CCF2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
          <w:p w14:paraId="5F83215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if</w:t>
            </w:r>
            <w:proofErr w:type="spellEnd"/>
            <w:r w:rsidRPr="00955B80">
              <w:rPr>
                <w:rFonts w:ascii="Consolas" w:hAnsi="Consolas" w:cs="Consolas"/>
                <w:color w:val="000000"/>
                <w:sz w:val="19"/>
                <w:szCs w:val="19"/>
              </w:rPr>
              <w:t>(</w:t>
            </w:r>
            <w:proofErr w:type="spellStart"/>
            <w:r w:rsidRPr="00955B80">
              <w:rPr>
                <w:rFonts w:ascii="Consolas" w:hAnsi="Consolas" w:cs="Consolas"/>
                <w:color w:val="808080"/>
                <w:sz w:val="19"/>
                <w:szCs w:val="19"/>
              </w:rPr>
              <w:t>ctrl</w:t>
            </w:r>
            <w:proofErr w:type="spellEnd"/>
            <w:r w:rsidRPr="00955B80">
              <w:rPr>
                <w:rFonts w:ascii="Consolas" w:hAnsi="Consolas" w:cs="Consolas"/>
                <w:color w:val="000000"/>
                <w:sz w:val="19"/>
                <w:szCs w:val="19"/>
              </w:rPr>
              <w:t>-&gt;</w:t>
            </w:r>
            <w:proofErr w:type="spellStart"/>
            <w:r w:rsidRPr="00955B80">
              <w:rPr>
                <w:rFonts w:ascii="Consolas" w:hAnsi="Consolas" w:cs="Consolas"/>
                <w:color w:val="000000"/>
                <w:sz w:val="19"/>
                <w:szCs w:val="19"/>
              </w:rPr>
              <w:t>f.TiristorIsEnable</w:t>
            </w:r>
            <w:proofErr w:type="spellEnd"/>
            <w:r w:rsidRPr="00955B80">
              <w:rPr>
                <w:rFonts w:ascii="Consolas" w:hAnsi="Consolas" w:cs="Consolas"/>
                <w:color w:val="000000"/>
                <w:sz w:val="19"/>
                <w:szCs w:val="19"/>
              </w:rPr>
              <w:t xml:space="preserve"> == 0</w:t>
            </w:r>
            <w:proofErr w:type="gramStart"/>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 Если тиристор еще выключен</w:t>
            </w:r>
          </w:p>
          <w:p w14:paraId="44A4011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
          <w:p w14:paraId="62C9D4E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tiristor_enable</w:t>
            </w:r>
            <w:proofErr w:type="spellEnd"/>
            <w:r w:rsidRPr="00955B80">
              <w:rPr>
                <w:rFonts w:ascii="Consolas" w:hAnsi="Consolas" w:cs="Consolas"/>
                <w:color w:val="000000"/>
                <w:sz w:val="19"/>
                <w:szCs w:val="19"/>
              </w:rPr>
              <w:t>(</w:t>
            </w:r>
            <w:proofErr w:type="spellStart"/>
            <w:r w:rsidRPr="00955B80">
              <w:rPr>
                <w:rFonts w:ascii="Consolas" w:hAnsi="Consolas" w:cs="Consolas"/>
                <w:color w:val="808080"/>
                <w:sz w:val="19"/>
                <w:szCs w:val="19"/>
              </w:rPr>
              <w:t>ctrl</w:t>
            </w:r>
            <w:proofErr w:type="spellEnd"/>
            <w:proofErr w:type="gramStart"/>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 Включить тиристор</w:t>
            </w:r>
          </w:p>
          <w:p w14:paraId="73FA433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808080"/>
                <w:sz w:val="19"/>
                <w:szCs w:val="19"/>
              </w:rPr>
              <w:t>ctrl</w:t>
            </w:r>
            <w:proofErr w:type="spellEnd"/>
            <w:proofErr w:type="gramStart"/>
            <w:r w:rsidRPr="00955B80">
              <w:rPr>
                <w:rFonts w:ascii="Consolas" w:hAnsi="Consolas" w:cs="Consolas"/>
                <w:color w:val="000000"/>
                <w:sz w:val="19"/>
                <w:szCs w:val="19"/>
              </w:rPr>
              <w:t>-&gt;</w:t>
            </w:r>
            <w:proofErr w:type="spellStart"/>
            <w:r w:rsidRPr="00955B80">
              <w:rPr>
                <w:rFonts w:ascii="Consolas" w:hAnsi="Consolas" w:cs="Consolas"/>
                <w:color w:val="000000"/>
                <w:sz w:val="19"/>
                <w:szCs w:val="19"/>
              </w:rPr>
              <w:t>enable</w:t>
            </w:r>
            <w:proofErr w:type="gramEnd"/>
            <w:r w:rsidRPr="00955B80">
              <w:rPr>
                <w:rFonts w:ascii="Consolas" w:hAnsi="Consolas" w:cs="Consolas"/>
                <w:color w:val="000000"/>
                <w:sz w:val="19"/>
                <w:szCs w:val="19"/>
              </w:rPr>
              <w:t>_start_tick</w:t>
            </w:r>
            <w:proofErr w:type="spellEnd"/>
            <w:r w:rsidRPr="00955B80">
              <w:rPr>
                <w:rFonts w:ascii="Consolas" w:hAnsi="Consolas" w:cs="Consolas"/>
                <w:color w:val="000000"/>
                <w:sz w:val="19"/>
                <w:szCs w:val="19"/>
              </w:rPr>
              <w:t xml:space="preserve"> = </w:t>
            </w:r>
            <w:proofErr w:type="spellStart"/>
            <w:r w:rsidRPr="00955B80">
              <w:rPr>
                <w:rFonts w:ascii="Consolas" w:hAnsi="Consolas" w:cs="Consolas"/>
                <w:color w:val="000000"/>
                <w:sz w:val="19"/>
                <w:szCs w:val="19"/>
              </w:rPr>
              <w:t>HAL_</w:t>
            </w:r>
            <w:proofErr w:type="gramStart"/>
            <w:r w:rsidRPr="00955B80">
              <w:rPr>
                <w:rFonts w:ascii="Consolas" w:hAnsi="Consolas" w:cs="Consolas"/>
                <w:color w:val="000000"/>
                <w:sz w:val="19"/>
                <w:szCs w:val="19"/>
              </w:rPr>
              <w:t>GetTick</w:t>
            </w:r>
            <w:proofErr w:type="spell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 Запомнить время включения для отсчёта длительности открытия</w:t>
            </w:r>
          </w:p>
          <w:p w14:paraId="62F17AE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
          <w:p w14:paraId="65040B2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else</w:t>
            </w:r>
            <w:proofErr w:type="spellEnd"/>
          </w:p>
          <w:p w14:paraId="672C322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
          <w:p w14:paraId="258CE65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r w:rsidRPr="00955B80">
              <w:rPr>
                <w:rFonts w:ascii="Consolas" w:hAnsi="Consolas" w:cs="Consolas"/>
                <w:color w:val="008000"/>
                <w:sz w:val="19"/>
                <w:szCs w:val="19"/>
              </w:rPr>
              <w:t>// Если время с момента включения превысило заданное время открытия</w:t>
            </w:r>
          </w:p>
          <w:p w14:paraId="296DB88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 xml:space="preserve">            </w:t>
            </w:r>
            <w:proofErr w:type="gramStart"/>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000000"/>
                <w:sz w:val="19"/>
                <w:szCs w:val="19"/>
                <w:lang w:val="en-US"/>
              </w:rPr>
              <w:t>HAL_</w:t>
            </w:r>
            <w:proofErr w:type="gramStart"/>
            <w:r w:rsidRPr="00955B80">
              <w:rPr>
                <w:rFonts w:ascii="Consolas" w:hAnsi="Consolas" w:cs="Consolas"/>
                <w:color w:val="000000"/>
                <w:sz w:val="19"/>
                <w:szCs w:val="19"/>
                <w:lang w:val="en-US"/>
              </w:rPr>
              <w:t>GetTick</w:t>
            </w:r>
            <w:proofErr w:type="spellEnd"/>
            <w:r w:rsidRPr="00955B80">
              <w:rPr>
                <w:rFonts w:ascii="Consolas" w:hAnsi="Consolas" w:cs="Consolas"/>
                <w:color w:val="000000"/>
                <w:sz w:val="19"/>
                <w:szCs w:val="19"/>
                <w:lang w:val="en-US"/>
              </w:rPr>
              <w:t>(</w:t>
            </w:r>
            <w:proofErr w:type="gramEnd"/>
            <w:r w:rsidRPr="00955B80">
              <w:rPr>
                <w:rFonts w:ascii="Consolas" w:hAnsi="Consolas" w:cs="Consolas"/>
                <w:color w:val="000000"/>
                <w:sz w:val="19"/>
                <w:szCs w:val="19"/>
                <w:lang w:val="en-US"/>
              </w:rPr>
              <w:t xml:space="preserve">) -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enable_start_tick</w:t>
            </w:r>
            <w:proofErr w:type="spellEnd"/>
            <w:r w:rsidRPr="00955B80">
              <w:rPr>
                <w:rFonts w:ascii="Consolas" w:hAnsi="Consolas" w:cs="Consolas"/>
                <w:color w:val="000000"/>
                <w:sz w:val="19"/>
                <w:szCs w:val="19"/>
                <w:lang w:val="en-US"/>
              </w:rPr>
              <w:t xml:space="preserve"> &gt;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open_time</w:t>
            </w:r>
            <w:proofErr w:type="spellEnd"/>
            <w:r w:rsidRPr="00955B80">
              <w:rPr>
                <w:rFonts w:ascii="Consolas" w:hAnsi="Consolas" w:cs="Consolas"/>
                <w:color w:val="000000"/>
                <w:sz w:val="19"/>
                <w:szCs w:val="19"/>
                <w:lang w:val="en-US"/>
              </w:rPr>
              <w:t>)</w:t>
            </w:r>
          </w:p>
          <w:p w14:paraId="714DD95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 xml:space="preserve">            </w:t>
            </w:r>
            <w:r w:rsidRPr="00955B80">
              <w:rPr>
                <w:rFonts w:ascii="Consolas" w:hAnsi="Consolas" w:cs="Consolas"/>
                <w:color w:val="000000"/>
                <w:sz w:val="19"/>
                <w:szCs w:val="19"/>
              </w:rPr>
              <w:t>{</w:t>
            </w:r>
          </w:p>
          <w:p w14:paraId="5298539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tiristor_disable</w:t>
            </w:r>
            <w:proofErr w:type="spellEnd"/>
            <w:r w:rsidRPr="00955B80">
              <w:rPr>
                <w:rFonts w:ascii="Consolas" w:hAnsi="Consolas" w:cs="Consolas"/>
                <w:color w:val="000000"/>
                <w:sz w:val="19"/>
                <w:szCs w:val="19"/>
              </w:rPr>
              <w:t>(</w:t>
            </w:r>
            <w:proofErr w:type="spellStart"/>
            <w:r w:rsidRPr="00955B80">
              <w:rPr>
                <w:rFonts w:ascii="Consolas" w:hAnsi="Consolas" w:cs="Consolas"/>
                <w:color w:val="808080"/>
                <w:sz w:val="19"/>
                <w:szCs w:val="19"/>
              </w:rPr>
              <w:t>ctrl</w:t>
            </w:r>
            <w:proofErr w:type="spellEnd"/>
            <w:proofErr w:type="gramStart"/>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 Выключить тиристор</w:t>
            </w:r>
          </w:p>
          <w:p w14:paraId="38CCD36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808080"/>
                <w:sz w:val="19"/>
                <w:szCs w:val="19"/>
              </w:rPr>
              <w:t>ctrl</w:t>
            </w:r>
            <w:proofErr w:type="spellEnd"/>
            <w:proofErr w:type="gramStart"/>
            <w:r w:rsidRPr="00955B80">
              <w:rPr>
                <w:rFonts w:ascii="Consolas" w:hAnsi="Consolas" w:cs="Consolas"/>
                <w:color w:val="000000"/>
                <w:sz w:val="19"/>
                <w:szCs w:val="19"/>
              </w:rPr>
              <w:t>-&gt;</w:t>
            </w:r>
            <w:proofErr w:type="spellStart"/>
            <w:r w:rsidRPr="00955B80">
              <w:rPr>
                <w:rFonts w:ascii="Consolas" w:hAnsi="Consolas" w:cs="Consolas"/>
                <w:color w:val="000000"/>
                <w:sz w:val="19"/>
                <w:szCs w:val="19"/>
              </w:rPr>
              <w:t>f.EnableTiristor</w:t>
            </w:r>
            <w:proofErr w:type="spellEnd"/>
            <w:proofErr w:type="gramEnd"/>
            <w:r w:rsidRPr="00955B80">
              <w:rPr>
                <w:rFonts w:ascii="Consolas" w:hAnsi="Consolas" w:cs="Consolas"/>
                <w:color w:val="000000"/>
                <w:sz w:val="19"/>
                <w:szCs w:val="19"/>
              </w:rPr>
              <w:t xml:space="preserve"> = </w:t>
            </w:r>
            <w:proofErr w:type="gramStart"/>
            <w:r w:rsidRPr="00955B80">
              <w:rPr>
                <w:rFonts w:ascii="Consolas" w:hAnsi="Consolas" w:cs="Consolas"/>
                <w:color w:val="000000"/>
                <w:sz w:val="19"/>
                <w:szCs w:val="19"/>
              </w:rPr>
              <w:t xml:space="preserve">0;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 Снять разрешение на включение, чтобы не включался снова без команды</w:t>
            </w:r>
          </w:p>
          <w:p w14:paraId="24D6EBB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
          <w:p w14:paraId="641C8D8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
          <w:p w14:paraId="366EAF5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
          <w:p w14:paraId="4F4A608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proofErr w:type="gramStart"/>
            <w:r w:rsidRPr="00955B80">
              <w:rPr>
                <w:rFonts w:ascii="Consolas" w:hAnsi="Consolas" w:cs="Consolas"/>
                <w:color w:val="0000FF"/>
                <w:sz w:val="19"/>
                <w:szCs w:val="19"/>
              </w:rPr>
              <w:t>else</w:t>
            </w:r>
            <w:proofErr w:type="spell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 Если тиристор не должен быть включен</w:t>
            </w:r>
          </w:p>
          <w:p w14:paraId="7365B11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
          <w:p w14:paraId="1F46E8D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if</w:t>
            </w:r>
            <w:proofErr w:type="spellEnd"/>
            <w:r w:rsidRPr="00955B80">
              <w:rPr>
                <w:rFonts w:ascii="Consolas" w:hAnsi="Consolas" w:cs="Consolas"/>
                <w:color w:val="000000"/>
                <w:sz w:val="19"/>
                <w:szCs w:val="19"/>
              </w:rPr>
              <w:t>(</w:t>
            </w:r>
            <w:proofErr w:type="spellStart"/>
            <w:r w:rsidRPr="00955B80">
              <w:rPr>
                <w:rFonts w:ascii="Consolas" w:hAnsi="Consolas" w:cs="Consolas"/>
                <w:color w:val="808080"/>
                <w:sz w:val="19"/>
                <w:szCs w:val="19"/>
              </w:rPr>
              <w:t>ctrl</w:t>
            </w:r>
            <w:proofErr w:type="spellEnd"/>
            <w:r w:rsidRPr="00955B80">
              <w:rPr>
                <w:rFonts w:ascii="Consolas" w:hAnsi="Consolas" w:cs="Consolas"/>
                <w:color w:val="000000"/>
                <w:sz w:val="19"/>
                <w:szCs w:val="19"/>
              </w:rPr>
              <w:t>-&gt;</w:t>
            </w:r>
            <w:proofErr w:type="spellStart"/>
            <w:r w:rsidRPr="00955B80">
              <w:rPr>
                <w:rFonts w:ascii="Consolas" w:hAnsi="Consolas" w:cs="Consolas"/>
                <w:color w:val="000000"/>
                <w:sz w:val="19"/>
                <w:szCs w:val="19"/>
              </w:rPr>
              <w:t>f.TiristorIsEnable</w:t>
            </w:r>
            <w:proofErr w:type="spellEnd"/>
            <w:r w:rsidRPr="00955B80">
              <w:rPr>
                <w:rFonts w:ascii="Consolas" w:hAnsi="Consolas" w:cs="Consolas"/>
                <w:color w:val="000000"/>
                <w:sz w:val="19"/>
                <w:szCs w:val="19"/>
              </w:rPr>
              <w:t xml:space="preserve">)   </w:t>
            </w:r>
            <w:r w:rsidRPr="00955B80">
              <w:rPr>
                <w:rFonts w:ascii="Consolas" w:hAnsi="Consolas" w:cs="Consolas"/>
                <w:color w:val="008000"/>
                <w:sz w:val="19"/>
                <w:szCs w:val="19"/>
              </w:rPr>
              <w:t>// Если тиристор включен</w:t>
            </w:r>
          </w:p>
          <w:p w14:paraId="7E5E555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tiristor_disable</w:t>
            </w:r>
            <w:proofErr w:type="spellEnd"/>
            <w:r w:rsidRPr="00955B80">
              <w:rPr>
                <w:rFonts w:ascii="Consolas" w:hAnsi="Consolas" w:cs="Consolas"/>
                <w:color w:val="000000"/>
                <w:sz w:val="19"/>
                <w:szCs w:val="19"/>
              </w:rPr>
              <w:t>(</w:t>
            </w:r>
            <w:proofErr w:type="spellStart"/>
            <w:r w:rsidRPr="00955B80">
              <w:rPr>
                <w:rFonts w:ascii="Consolas" w:hAnsi="Consolas" w:cs="Consolas"/>
                <w:color w:val="808080"/>
                <w:sz w:val="19"/>
                <w:szCs w:val="19"/>
              </w:rPr>
              <w:t>ctrl</w:t>
            </w:r>
            <w:proofErr w:type="spellEnd"/>
            <w:proofErr w:type="gramStart"/>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 Выключить тиристор</w:t>
            </w:r>
          </w:p>
          <w:p w14:paraId="03FCEC6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
          <w:p w14:paraId="1905362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77FB6C1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036F1DE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58DAF58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Обновление значения задержки угла открытия тиристора в соответствии с направлением и шагом</w:t>
            </w:r>
          </w:p>
          <w:p w14:paraId="6309B78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angle</w:t>
            </w:r>
            <w:proofErr w:type="spellEnd"/>
            <w:r w:rsidRPr="00955B80">
              <w:rPr>
                <w:rFonts w:ascii="Consolas" w:hAnsi="Consolas" w:cs="Consolas"/>
                <w:color w:val="008000"/>
                <w:sz w:val="19"/>
                <w:szCs w:val="19"/>
              </w:rPr>
              <w:t xml:space="preserve"> Указатель на структуру управления углом тиристора</w:t>
            </w:r>
          </w:p>
          <w:p w14:paraId="06D3539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743AD0F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tiristor_angle_</w:t>
            </w:r>
            <w:proofErr w:type="gramStart"/>
            <w:r w:rsidRPr="00955B80">
              <w:rPr>
                <w:rFonts w:ascii="Consolas" w:hAnsi="Consolas" w:cs="Consolas"/>
                <w:color w:val="000000"/>
                <w:sz w:val="19"/>
                <w:szCs w:val="19"/>
                <w:lang w:val="en-US"/>
              </w:rPr>
              <w:t>update</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TiristorAngleControl_t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w:t>
            </w:r>
          </w:p>
          <w:p w14:paraId="0F6FC9B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4E9AECB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uint32_t </w:t>
            </w:r>
            <w:proofErr w:type="spellStart"/>
            <w:r w:rsidRPr="00955B80">
              <w:rPr>
                <w:rFonts w:ascii="Consolas" w:hAnsi="Consolas" w:cs="Consolas"/>
                <w:color w:val="000000"/>
                <w:sz w:val="19"/>
                <w:szCs w:val="19"/>
                <w:lang w:val="en-US"/>
              </w:rPr>
              <w:t>current_time_ms</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HAL_</w:t>
            </w:r>
            <w:proofErr w:type="gramStart"/>
            <w:r w:rsidRPr="00955B80">
              <w:rPr>
                <w:rFonts w:ascii="Consolas" w:hAnsi="Consolas" w:cs="Consolas"/>
                <w:color w:val="000000"/>
                <w:sz w:val="19"/>
                <w:szCs w:val="19"/>
                <w:lang w:val="en-US"/>
              </w:rPr>
              <w:t>GetTick</w:t>
            </w:r>
            <w:proofErr w:type="spellEnd"/>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Текущее</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время</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в</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миллисекундах</w:t>
            </w:r>
          </w:p>
          <w:p w14:paraId="287803E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F3A32B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rPr>
              <w:t>// Проверяем, прошло ли нужное время с последнего обновления</w:t>
            </w:r>
          </w:p>
          <w:p w14:paraId="16B998F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 xml:space="preserve">    </w:t>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current_time_ms</w:t>
            </w:r>
            <w:proofErr w:type="spellEnd"/>
            <w:r w:rsidRPr="00955B80">
              <w:rPr>
                <w:rFonts w:ascii="Consolas" w:hAnsi="Consolas" w:cs="Consolas"/>
                <w:color w:val="000000"/>
                <w:sz w:val="19"/>
                <w:szCs w:val="19"/>
                <w:lang w:val="en-US"/>
              </w:rPr>
              <w:t xml:space="preserve"> -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last_update_ms</w:t>
            </w:r>
            <w:proofErr w:type="spellEnd"/>
            <w:r w:rsidRPr="00955B80">
              <w:rPr>
                <w:rFonts w:ascii="Consolas" w:hAnsi="Consolas" w:cs="Consolas"/>
                <w:color w:val="000000"/>
                <w:sz w:val="19"/>
                <w:szCs w:val="19"/>
                <w:lang w:val="en-US"/>
              </w:rPr>
              <w:t xml:space="preserve">) &gt;=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-&gt;Init-&gt;</w:t>
            </w:r>
            <w:proofErr w:type="spellStart"/>
            <w:r w:rsidRPr="00955B80">
              <w:rPr>
                <w:rFonts w:ascii="Consolas" w:hAnsi="Consolas" w:cs="Consolas"/>
                <w:color w:val="000000"/>
                <w:sz w:val="19"/>
                <w:szCs w:val="19"/>
                <w:lang w:val="en-US"/>
              </w:rPr>
              <w:t>sample_time_ms</w:t>
            </w:r>
            <w:proofErr w:type="spellEnd"/>
            <w:r w:rsidRPr="00955B80">
              <w:rPr>
                <w:rFonts w:ascii="Consolas" w:hAnsi="Consolas" w:cs="Consolas"/>
                <w:color w:val="000000"/>
                <w:sz w:val="19"/>
                <w:szCs w:val="19"/>
                <w:lang w:val="en-US"/>
              </w:rPr>
              <w:t>)</w:t>
            </w:r>
          </w:p>
          <w:p w14:paraId="692DEB7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21AEDC6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last_update_ms</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000000"/>
                <w:sz w:val="19"/>
                <w:szCs w:val="19"/>
                <w:lang w:val="en-US"/>
              </w:rPr>
              <w:t>current_time_</w:t>
            </w:r>
            <w:proofErr w:type="gramStart"/>
            <w:r w:rsidRPr="00955B80">
              <w:rPr>
                <w:rFonts w:ascii="Consolas" w:hAnsi="Consolas" w:cs="Consolas"/>
                <w:color w:val="000000"/>
                <w:sz w:val="19"/>
                <w:szCs w:val="19"/>
                <w:lang w:val="en-US"/>
              </w:rPr>
              <w:t>ms</w:t>
            </w:r>
            <w:proofErr w:type="spellEnd"/>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Обновляем</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время</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последнего</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изменения</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задержки</w:t>
            </w:r>
          </w:p>
          <w:p w14:paraId="4C49CFF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6BBA57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rPr>
              <w:t>// Изменяем задержку в зависимости от направления (разгон или торможение)</w:t>
            </w:r>
          </w:p>
          <w:p w14:paraId="27C8DB8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 xml:space="preserve">        </w:t>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-&gt;Init-&gt;direction)</w:t>
            </w:r>
          </w:p>
          <w:p w14:paraId="5F9A43B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delay_us</w:t>
            </w:r>
            <w:proofErr w:type="spellEnd"/>
            <w:r w:rsidRPr="00955B80">
              <w:rPr>
                <w:rFonts w:ascii="Consolas" w:hAnsi="Consolas" w:cs="Consolas"/>
                <w:color w:val="000000"/>
                <w:sz w:val="19"/>
                <w:szCs w:val="19"/>
                <w:lang w:val="en-US"/>
              </w:rPr>
              <w:t xml:space="preserve"> +=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-&gt;Init-&gt;</w:t>
            </w:r>
            <w:proofErr w:type="spellStart"/>
            <w:r w:rsidRPr="00955B80">
              <w:rPr>
                <w:rFonts w:ascii="Consolas" w:hAnsi="Consolas" w:cs="Consolas"/>
                <w:color w:val="000000"/>
                <w:sz w:val="19"/>
                <w:szCs w:val="19"/>
                <w:lang w:val="en-US"/>
              </w:rPr>
              <w:t>delay_step_</w:t>
            </w:r>
            <w:proofErr w:type="gramStart"/>
            <w:r w:rsidRPr="00955B80">
              <w:rPr>
                <w:rFonts w:ascii="Consolas" w:hAnsi="Consolas" w:cs="Consolas"/>
                <w:color w:val="000000"/>
                <w:sz w:val="19"/>
                <w:szCs w:val="19"/>
                <w:lang w:val="en-US"/>
              </w:rPr>
              <w:t>us</w:t>
            </w:r>
            <w:proofErr w:type="spellEnd"/>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Увеличиваем</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задержку</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увеличиваем</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угол</w:t>
            </w:r>
            <w:r w:rsidRPr="00955B80">
              <w:rPr>
                <w:rFonts w:ascii="Consolas" w:hAnsi="Consolas" w:cs="Consolas"/>
                <w:color w:val="008000"/>
                <w:sz w:val="19"/>
                <w:szCs w:val="19"/>
                <w:lang w:val="en-US"/>
              </w:rPr>
              <w:t>)</w:t>
            </w:r>
          </w:p>
          <w:p w14:paraId="3C25ECB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lastRenderedPageBreak/>
              <w:t xml:space="preserve">        </w:t>
            </w:r>
            <w:r w:rsidRPr="00955B80">
              <w:rPr>
                <w:rFonts w:ascii="Consolas" w:hAnsi="Consolas" w:cs="Consolas"/>
                <w:color w:val="0000FF"/>
                <w:sz w:val="19"/>
                <w:szCs w:val="19"/>
                <w:lang w:val="en-US"/>
              </w:rPr>
              <w:t>else</w:t>
            </w:r>
          </w:p>
          <w:p w14:paraId="15F6619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delay_us</w:t>
            </w:r>
            <w:proofErr w:type="spellEnd"/>
            <w:r w:rsidRPr="00955B80">
              <w:rPr>
                <w:rFonts w:ascii="Consolas" w:hAnsi="Consolas" w:cs="Consolas"/>
                <w:color w:val="000000"/>
                <w:sz w:val="19"/>
                <w:szCs w:val="19"/>
                <w:lang w:val="en-US"/>
              </w:rPr>
              <w:t xml:space="preserve"> -=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-&gt;Init-&gt;</w:t>
            </w:r>
            <w:proofErr w:type="spellStart"/>
            <w:r w:rsidRPr="00955B80">
              <w:rPr>
                <w:rFonts w:ascii="Consolas" w:hAnsi="Consolas" w:cs="Consolas"/>
                <w:color w:val="000000"/>
                <w:sz w:val="19"/>
                <w:szCs w:val="19"/>
                <w:lang w:val="en-US"/>
              </w:rPr>
              <w:t>delay_step_</w:t>
            </w:r>
            <w:proofErr w:type="gramStart"/>
            <w:r w:rsidRPr="00955B80">
              <w:rPr>
                <w:rFonts w:ascii="Consolas" w:hAnsi="Consolas" w:cs="Consolas"/>
                <w:color w:val="000000"/>
                <w:sz w:val="19"/>
                <w:szCs w:val="19"/>
                <w:lang w:val="en-US"/>
              </w:rPr>
              <w:t>us</w:t>
            </w:r>
            <w:proofErr w:type="spellEnd"/>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Уменьшаем</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задержку</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уменьшаем</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угол</w:t>
            </w:r>
            <w:r w:rsidRPr="00955B80">
              <w:rPr>
                <w:rFonts w:ascii="Consolas" w:hAnsi="Consolas" w:cs="Consolas"/>
                <w:color w:val="008000"/>
                <w:sz w:val="19"/>
                <w:szCs w:val="19"/>
                <w:lang w:val="en-US"/>
              </w:rPr>
              <w:t>)</w:t>
            </w:r>
          </w:p>
          <w:p w14:paraId="280B0AD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AACA9C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rPr>
              <w:t>// Ограничиваем задержку в пределах минимального и максимального значения</w:t>
            </w:r>
          </w:p>
          <w:p w14:paraId="5CFA544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 xml:space="preserve">        </w:t>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delay_us</w:t>
            </w:r>
            <w:proofErr w:type="spellEnd"/>
            <w:r w:rsidRPr="00955B80">
              <w:rPr>
                <w:rFonts w:ascii="Consolas" w:hAnsi="Consolas" w:cs="Consolas"/>
                <w:color w:val="000000"/>
                <w:sz w:val="19"/>
                <w:szCs w:val="19"/>
                <w:lang w:val="en-US"/>
              </w:rPr>
              <w:t xml:space="preserve"> &lt;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-&gt;Init-&gt;</w:t>
            </w:r>
            <w:proofErr w:type="spellStart"/>
            <w:r w:rsidRPr="00955B80">
              <w:rPr>
                <w:rFonts w:ascii="Consolas" w:hAnsi="Consolas" w:cs="Consolas"/>
                <w:color w:val="000000"/>
                <w:sz w:val="19"/>
                <w:szCs w:val="19"/>
                <w:lang w:val="en-US"/>
              </w:rPr>
              <w:t>delay_min_us</w:t>
            </w:r>
            <w:proofErr w:type="spellEnd"/>
            <w:r w:rsidRPr="00955B80">
              <w:rPr>
                <w:rFonts w:ascii="Consolas" w:hAnsi="Consolas" w:cs="Consolas"/>
                <w:color w:val="000000"/>
                <w:sz w:val="19"/>
                <w:szCs w:val="19"/>
                <w:lang w:val="en-US"/>
              </w:rPr>
              <w:t>)</w:t>
            </w:r>
          </w:p>
          <w:p w14:paraId="0A7FA32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5DA2B89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delay_us</w:t>
            </w:r>
            <w:proofErr w:type="spellEnd"/>
            <w:r w:rsidRPr="00955B80">
              <w:rPr>
                <w:rFonts w:ascii="Consolas" w:hAnsi="Consolas" w:cs="Consolas"/>
                <w:color w:val="000000"/>
                <w:sz w:val="19"/>
                <w:szCs w:val="19"/>
                <w:lang w:val="en-US"/>
              </w:rPr>
              <w:t xml:space="preserve"> =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-&gt;Init-&gt;</w:t>
            </w:r>
            <w:proofErr w:type="spellStart"/>
            <w:r w:rsidRPr="00955B80">
              <w:rPr>
                <w:rFonts w:ascii="Consolas" w:hAnsi="Consolas" w:cs="Consolas"/>
                <w:color w:val="000000"/>
                <w:sz w:val="19"/>
                <w:szCs w:val="19"/>
                <w:lang w:val="en-US"/>
              </w:rPr>
              <w:t>delay_min_us</w:t>
            </w:r>
            <w:proofErr w:type="spellEnd"/>
            <w:r w:rsidRPr="00955B80">
              <w:rPr>
                <w:rFonts w:ascii="Consolas" w:hAnsi="Consolas" w:cs="Consolas"/>
                <w:color w:val="000000"/>
                <w:sz w:val="19"/>
                <w:szCs w:val="19"/>
                <w:lang w:val="en-US"/>
              </w:rPr>
              <w:t>;</w:t>
            </w:r>
          </w:p>
          <w:p w14:paraId="4690D6F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3D92C41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else</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delay_us</w:t>
            </w:r>
            <w:proofErr w:type="spellEnd"/>
            <w:r w:rsidRPr="00955B80">
              <w:rPr>
                <w:rFonts w:ascii="Consolas" w:hAnsi="Consolas" w:cs="Consolas"/>
                <w:color w:val="000000"/>
                <w:sz w:val="19"/>
                <w:szCs w:val="19"/>
                <w:lang w:val="en-US"/>
              </w:rPr>
              <w:t xml:space="preserve"> &gt;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-&gt;Init-&gt;</w:t>
            </w:r>
            <w:proofErr w:type="spellStart"/>
            <w:r w:rsidRPr="00955B80">
              <w:rPr>
                <w:rFonts w:ascii="Consolas" w:hAnsi="Consolas" w:cs="Consolas"/>
                <w:color w:val="000000"/>
                <w:sz w:val="19"/>
                <w:szCs w:val="19"/>
                <w:lang w:val="en-US"/>
              </w:rPr>
              <w:t>delay_max_us</w:t>
            </w:r>
            <w:proofErr w:type="spellEnd"/>
            <w:r w:rsidRPr="00955B80">
              <w:rPr>
                <w:rFonts w:ascii="Consolas" w:hAnsi="Consolas" w:cs="Consolas"/>
                <w:color w:val="000000"/>
                <w:sz w:val="19"/>
                <w:szCs w:val="19"/>
                <w:lang w:val="en-US"/>
              </w:rPr>
              <w:t>)</w:t>
            </w:r>
          </w:p>
          <w:p w14:paraId="4278F5A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3574DEF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delay_us</w:t>
            </w:r>
            <w:proofErr w:type="spellEnd"/>
            <w:r w:rsidRPr="00955B80">
              <w:rPr>
                <w:rFonts w:ascii="Consolas" w:hAnsi="Consolas" w:cs="Consolas"/>
                <w:color w:val="000000"/>
                <w:sz w:val="19"/>
                <w:szCs w:val="19"/>
                <w:lang w:val="en-US"/>
              </w:rPr>
              <w:t xml:space="preserve"> =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-&gt;Init-&gt;</w:t>
            </w:r>
            <w:proofErr w:type="spellStart"/>
            <w:r w:rsidRPr="00955B80">
              <w:rPr>
                <w:rFonts w:ascii="Consolas" w:hAnsi="Consolas" w:cs="Consolas"/>
                <w:color w:val="000000"/>
                <w:sz w:val="19"/>
                <w:szCs w:val="19"/>
                <w:lang w:val="en-US"/>
              </w:rPr>
              <w:t>delay_max_us</w:t>
            </w:r>
            <w:proofErr w:type="spellEnd"/>
            <w:r w:rsidRPr="00955B80">
              <w:rPr>
                <w:rFonts w:ascii="Consolas" w:hAnsi="Consolas" w:cs="Consolas"/>
                <w:color w:val="000000"/>
                <w:sz w:val="19"/>
                <w:szCs w:val="19"/>
                <w:lang w:val="en-US"/>
              </w:rPr>
              <w:t>;</w:t>
            </w:r>
          </w:p>
          <w:p w14:paraId="5F9A4E4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 xml:space="preserve">        </w:t>
            </w:r>
            <w:r w:rsidRPr="00955B80">
              <w:rPr>
                <w:rFonts w:ascii="Consolas" w:hAnsi="Consolas" w:cs="Consolas"/>
                <w:color w:val="000000"/>
                <w:sz w:val="19"/>
                <w:szCs w:val="19"/>
              </w:rPr>
              <w:t>}</w:t>
            </w:r>
          </w:p>
          <w:p w14:paraId="3DBA85A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
          <w:p w14:paraId="37A68C3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0B5F1D4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5AF34F8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433F28B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6908D3A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ctrl</w:t>
            </w:r>
            <w:proofErr w:type="spellEnd"/>
            <w:r w:rsidRPr="00955B80">
              <w:rPr>
                <w:rFonts w:ascii="Consolas" w:hAnsi="Consolas" w:cs="Consolas"/>
                <w:color w:val="008000"/>
                <w:sz w:val="19"/>
                <w:szCs w:val="19"/>
              </w:rPr>
              <w:t xml:space="preserve"> Указатель на структуру управления тиристором</w:t>
            </w:r>
          </w:p>
          <w:p w14:paraId="12ADC20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2EFA78F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tiristor_angle_</w:t>
            </w:r>
            <w:proofErr w:type="gramStart"/>
            <w:r w:rsidRPr="00955B80">
              <w:rPr>
                <w:rFonts w:ascii="Consolas" w:hAnsi="Consolas" w:cs="Consolas"/>
                <w:color w:val="000000"/>
                <w:sz w:val="19"/>
                <w:szCs w:val="19"/>
                <w:lang w:val="en-US"/>
              </w:rPr>
              <w:t>control</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TiristorControl_t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w:t>
            </w:r>
          </w:p>
          <w:p w14:paraId="5A005CF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5AFAA45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tiristor_angle_update</w:t>
            </w:r>
            <w:proofErr w:type="spellEnd"/>
            <w:r w:rsidRPr="00955B80">
              <w:rPr>
                <w:rFonts w:ascii="Consolas" w:hAnsi="Consolas" w:cs="Consolas"/>
                <w:color w:val="000000"/>
                <w:sz w:val="19"/>
                <w:szCs w:val="19"/>
                <w:lang w:val="en-US"/>
              </w:rPr>
              <w:t>(&amp;</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-&gt;angle</w:t>
            </w:r>
            <w:proofErr w:type="gramStart"/>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Обновляем</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задержку</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угла</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открытия</w:t>
            </w:r>
          </w:p>
          <w:p w14:paraId="5C7FF4D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3E2099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FF"/>
                <w:sz w:val="19"/>
                <w:szCs w:val="19"/>
              </w:rPr>
              <w:t>if</w:t>
            </w:r>
            <w:proofErr w:type="spellEnd"/>
            <w:r w:rsidRPr="00955B80">
              <w:rPr>
                <w:rFonts w:ascii="Consolas" w:hAnsi="Consolas" w:cs="Consolas"/>
                <w:color w:val="000000"/>
                <w:sz w:val="19"/>
                <w:szCs w:val="19"/>
              </w:rPr>
              <w:t>(</w:t>
            </w:r>
            <w:proofErr w:type="spellStart"/>
            <w:r w:rsidRPr="00955B80">
              <w:rPr>
                <w:rFonts w:ascii="Consolas" w:hAnsi="Consolas" w:cs="Consolas"/>
                <w:color w:val="808080"/>
                <w:sz w:val="19"/>
                <w:szCs w:val="19"/>
              </w:rPr>
              <w:t>ctrl</w:t>
            </w:r>
            <w:proofErr w:type="spellEnd"/>
            <w:r w:rsidRPr="00955B80">
              <w:rPr>
                <w:rFonts w:ascii="Consolas" w:hAnsi="Consolas" w:cs="Consolas"/>
                <w:color w:val="000000"/>
                <w:sz w:val="19"/>
                <w:szCs w:val="19"/>
              </w:rPr>
              <w:t>-&gt;</w:t>
            </w:r>
            <w:proofErr w:type="spellStart"/>
            <w:proofErr w:type="gramStart"/>
            <w:r w:rsidRPr="00955B80">
              <w:rPr>
                <w:rFonts w:ascii="Consolas" w:hAnsi="Consolas" w:cs="Consolas"/>
                <w:color w:val="000000"/>
                <w:sz w:val="19"/>
                <w:szCs w:val="19"/>
              </w:rPr>
              <w:t>angle.delay</w:t>
            </w:r>
            <w:proofErr w:type="gramEnd"/>
            <w:r w:rsidRPr="00955B80">
              <w:rPr>
                <w:rFonts w:ascii="Consolas" w:hAnsi="Consolas" w:cs="Consolas"/>
                <w:color w:val="000000"/>
                <w:sz w:val="19"/>
                <w:szCs w:val="19"/>
              </w:rPr>
              <w:t>_</w:t>
            </w:r>
            <w:proofErr w:type="gramStart"/>
            <w:r w:rsidRPr="00955B80">
              <w:rPr>
                <w:rFonts w:ascii="Consolas" w:hAnsi="Consolas" w:cs="Consolas"/>
                <w:color w:val="000000"/>
                <w:sz w:val="19"/>
                <w:szCs w:val="19"/>
              </w:rPr>
              <w:t>us</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0</w:t>
            </w:r>
            <w:proofErr w:type="gramStart"/>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 Если задержка не нулевая</w:t>
            </w:r>
          </w:p>
          <w:p w14:paraId="0196EC5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
          <w:p w14:paraId="15F6144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r w:rsidRPr="00955B80">
              <w:rPr>
                <w:rFonts w:ascii="Consolas" w:hAnsi="Consolas" w:cs="Consolas"/>
                <w:color w:val="008000"/>
                <w:sz w:val="19"/>
                <w:szCs w:val="19"/>
              </w:rPr>
              <w:t>// Проверяем, прошла ли задержка с момента старта отсчёта таймера</w:t>
            </w:r>
          </w:p>
          <w:p w14:paraId="1C74007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 xml:space="preserve">        </w:t>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 xml:space="preserve"> ((uint16_</w:t>
            </w:r>
            <w:proofErr w:type="gramStart"/>
            <w:r w:rsidRPr="00955B80">
              <w:rPr>
                <w:rFonts w:ascii="Consolas" w:hAnsi="Consolas" w:cs="Consolas"/>
                <w:color w:val="000000"/>
                <w:sz w:val="19"/>
                <w:szCs w:val="19"/>
                <w:lang w:val="en-US"/>
              </w:rPr>
              <w:t>t)(</w:t>
            </w:r>
            <w:proofErr w:type="gramEnd"/>
            <w:r w:rsidRPr="00955B80">
              <w:rPr>
                <w:rFonts w:ascii="Consolas" w:hAnsi="Consolas" w:cs="Consolas"/>
                <w:color w:val="000000"/>
                <w:sz w:val="19"/>
                <w:szCs w:val="19"/>
                <w:lang w:val="en-US"/>
              </w:rPr>
              <w:t>(uint16_</w:t>
            </w:r>
            <w:proofErr w:type="gramStart"/>
            <w:r w:rsidRPr="00955B80">
              <w:rPr>
                <w:rFonts w:ascii="Consolas" w:hAnsi="Consolas" w:cs="Consolas"/>
                <w:color w:val="000000"/>
                <w:sz w:val="19"/>
                <w:szCs w:val="19"/>
                <w:lang w:val="en-US"/>
              </w:rPr>
              <w:t>t)</w:t>
            </w:r>
            <w:r w:rsidRPr="00955B80">
              <w:rPr>
                <w:rFonts w:ascii="Consolas" w:hAnsi="Consolas" w:cs="Consolas"/>
                <w:color w:val="6F008A"/>
                <w:sz w:val="19"/>
                <w:szCs w:val="19"/>
                <w:lang w:val="en-US"/>
              </w:rPr>
              <w:t>TIMER</w:t>
            </w:r>
            <w:proofErr w:type="gramEnd"/>
            <w:r w:rsidRPr="00955B80">
              <w:rPr>
                <w:rFonts w:ascii="Consolas" w:hAnsi="Consolas" w:cs="Consolas"/>
                <w:color w:val="000000"/>
                <w:sz w:val="19"/>
                <w:szCs w:val="19"/>
                <w:lang w:val="en-US"/>
              </w:rPr>
              <w:t>-&gt;CNT - ctrl-&gt;</w:t>
            </w:r>
            <w:proofErr w:type="spellStart"/>
            <w:proofErr w:type="gramStart"/>
            <w:r w:rsidRPr="00955B80">
              <w:rPr>
                <w:rFonts w:ascii="Consolas" w:hAnsi="Consolas" w:cs="Consolas"/>
                <w:color w:val="000000"/>
                <w:sz w:val="19"/>
                <w:szCs w:val="19"/>
                <w:lang w:val="en-US"/>
              </w:rPr>
              <w:t>angle.start</w:t>
            </w:r>
            <w:proofErr w:type="gramEnd"/>
            <w:r w:rsidRPr="00955B80">
              <w:rPr>
                <w:rFonts w:ascii="Consolas" w:hAnsi="Consolas" w:cs="Consolas"/>
                <w:color w:val="000000"/>
                <w:sz w:val="19"/>
                <w:szCs w:val="19"/>
                <w:lang w:val="en-US"/>
              </w:rPr>
              <w:t>_delay_tick</w:t>
            </w:r>
            <w:proofErr w:type="spellEnd"/>
            <w:r w:rsidRPr="00955B80">
              <w:rPr>
                <w:rFonts w:ascii="Consolas" w:hAnsi="Consolas" w:cs="Consolas"/>
                <w:color w:val="000000"/>
                <w:sz w:val="19"/>
                <w:szCs w:val="19"/>
                <w:lang w:val="en-US"/>
              </w:rPr>
              <w:t xml:space="preserve">) &gt;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-&gt;</w:t>
            </w:r>
            <w:proofErr w:type="spellStart"/>
            <w:proofErr w:type="gramStart"/>
            <w:r w:rsidRPr="00955B80">
              <w:rPr>
                <w:rFonts w:ascii="Consolas" w:hAnsi="Consolas" w:cs="Consolas"/>
                <w:color w:val="000000"/>
                <w:sz w:val="19"/>
                <w:szCs w:val="19"/>
                <w:lang w:val="en-US"/>
              </w:rPr>
              <w:t>angle.delay</w:t>
            </w:r>
            <w:proofErr w:type="gramEnd"/>
            <w:r w:rsidRPr="00955B80">
              <w:rPr>
                <w:rFonts w:ascii="Consolas" w:hAnsi="Consolas" w:cs="Consolas"/>
                <w:color w:val="000000"/>
                <w:sz w:val="19"/>
                <w:szCs w:val="19"/>
                <w:lang w:val="en-US"/>
              </w:rPr>
              <w:t>_us</w:t>
            </w:r>
            <w:proofErr w:type="spellEnd"/>
            <w:r w:rsidRPr="00955B80">
              <w:rPr>
                <w:rFonts w:ascii="Consolas" w:hAnsi="Consolas" w:cs="Consolas"/>
                <w:color w:val="000000"/>
                <w:sz w:val="19"/>
                <w:szCs w:val="19"/>
                <w:lang w:val="en-US"/>
              </w:rPr>
              <w:t>)</w:t>
            </w:r>
          </w:p>
          <w:p w14:paraId="2942CE6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 xml:space="preserve">        </w:t>
            </w:r>
            <w:r w:rsidRPr="00955B80">
              <w:rPr>
                <w:rFonts w:ascii="Consolas" w:hAnsi="Consolas" w:cs="Consolas"/>
                <w:color w:val="000000"/>
                <w:sz w:val="19"/>
                <w:szCs w:val="19"/>
              </w:rPr>
              <w:t>{</w:t>
            </w:r>
          </w:p>
          <w:p w14:paraId="02F6111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if</w:t>
            </w:r>
            <w:proofErr w:type="spellEnd"/>
            <w:r w:rsidRPr="00955B80">
              <w:rPr>
                <w:rFonts w:ascii="Consolas" w:hAnsi="Consolas" w:cs="Consolas"/>
                <w:color w:val="000000"/>
                <w:sz w:val="19"/>
                <w:szCs w:val="19"/>
              </w:rPr>
              <w:t>(</w:t>
            </w:r>
            <w:proofErr w:type="spellStart"/>
            <w:r w:rsidRPr="00955B80">
              <w:rPr>
                <w:rFonts w:ascii="Consolas" w:hAnsi="Consolas" w:cs="Consolas"/>
                <w:color w:val="808080"/>
                <w:sz w:val="19"/>
                <w:szCs w:val="19"/>
              </w:rPr>
              <w:t>ctrl</w:t>
            </w:r>
            <w:proofErr w:type="spellEnd"/>
            <w:r w:rsidRPr="00955B80">
              <w:rPr>
                <w:rFonts w:ascii="Consolas" w:hAnsi="Consolas" w:cs="Consolas"/>
                <w:color w:val="000000"/>
                <w:sz w:val="19"/>
                <w:szCs w:val="19"/>
              </w:rPr>
              <w:t>-&gt;</w:t>
            </w:r>
            <w:proofErr w:type="spellStart"/>
            <w:r w:rsidRPr="00955B80">
              <w:rPr>
                <w:rFonts w:ascii="Consolas" w:hAnsi="Consolas" w:cs="Consolas"/>
                <w:color w:val="000000"/>
                <w:sz w:val="19"/>
                <w:szCs w:val="19"/>
              </w:rPr>
              <w:t>f.TiristorReady</w:t>
            </w:r>
            <w:proofErr w:type="spellEnd"/>
            <w:proofErr w:type="gramStart"/>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 Если тиристор готов к включению</w:t>
            </w:r>
          </w:p>
          <w:p w14:paraId="34FA674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
          <w:p w14:paraId="0557D3D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808080"/>
                <w:sz w:val="19"/>
                <w:szCs w:val="19"/>
              </w:rPr>
              <w:t>ctrl</w:t>
            </w:r>
            <w:proofErr w:type="spellEnd"/>
            <w:proofErr w:type="gramStart"/>
            <w:r w:rsidRPr="00955B80">
              <w:rPr>
                <w:rFonts w:ascii="Consolas" w:hAnsi="Consolas" w:cs="Consolas"/>
                <w:color w:val="000000"/>
                <w:sz w:val="19"/>
                <w:szCs w:val="19"/>
              </w:rPr>
              <w:t>-&gt;</w:t>
            </w:r>
            <w:proofErr w:type="spellStart"/>
            <w:r w:rsidRPr="00955B80">
              <w:rPr>
                <w:rFonts w:ascii="Consolas" w:hAnsi="Consolas" w:cs="Consolas"/>
                <w:color w:val="000000"/>
                <w:sz w:val="19"/>
                <w:szCs w:val="19"/>
              </w:rPr>
              <w:t>f.EnableTiristor</w:t>
            </w:r>
            <w:proofErr w:type="spellEnd"/>
            <w:proofErr w:type="gramEnd"/>
            <w:r w:rsidRPr="00955B80">
              <w:rPr>
                <w:rFonts w:ascii="Consolas" w:hAnsi="Consolas" w:cs="Consolas"/>
                <w:color w:val="000000"/>
                <w:sz w:val="19"/>
                <w:szCs w:val="19"/>
              </w:rPr>
              <w:t xml:space="preserve"> = </w:t>
            </w:r>
            <w:proofErr w:type="gramStart"/>
            <w:r w:rsidRPr="00955B80">
              <w:rPr>
                <w:rFonts w:ascii="Consolas" w:hAnsi="Consolas" w:cs="Consolas"/>
                <w:color w:val="000000"/>
                <w:sz w:val="19"/>
                <w:szCs w:val="19"/>
              </w:rPr>
              <w:t xml:space="preserve">1;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 Разрешаем включение тиристора</w:t>
            </w:r>
          </w:p>
          <w:p w14:paraId="1565A55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808080"/>
                <w:sz w:val="19"/>
                <w:szCs w:val="19"/>
              </w:rPr>
              <w:t>ctrl</w:t>
            </w:r>
            <w:proofErr w:type="spellEnd"/>
            <w:proofErr w:type="gramStart"/>
            <w:r w:rsidRPr="00955B80">
              <w:rPr>
                <w:rFonts w:ascii="Consolas" w:hAnsi="Consolas" w:cs="Consolas"/>
                <w:color w:val="000000"/>
                <w:sz w:val="19"/>
                <w:szCs w:val="19"/>
              </w:rPr>
              <w:t>-&gt;</w:t>
            </w:r>
            <w:proofErr w:type="spellStart"/>
            <w:r w:rsidRPr="00955B80">
              <w:rPr>
                <w:rFonts w:ascii="Consolas" w:hAnsi="Consolas" w:cs="Consolas"/>
                <w:color w:val="000000"/>
                <w:sz w:val="19"/>
                <w:szCs w:val="19"/>
              </w:rPr>
              <w:t>f.TiristorReady</w:t>
            </w:r>
            <w:proofErr w:type="spellEnd"/>
            <w:proofErr w:type="gramEnd"/>
            <w:r w:rsidRPr="00955B80">
              <w:rPr>
                <w:rFonts w:ascii="Consolas" w:hAnsi="Consolas" w:cs="Consolas"/>
                <w:color w:val="000000"/>
                <w:sz w:val="19"/>
                <w:szCs w:val="19"/>
              </w:rPr>
              <w:t xml:space="preserve"> = </w:t>
            </w:r>
            <w:proofErr w:type="gramStart"/>
            <w:r w:rsidRPr="00955B80">
              <w:rPr>
                <w:rFonts w:ascii="Consolas" w:hAnsi="Consolas" w:cs="Consolas"/>
                <w:color w:val="000000"/>
                <w:sz w:val="19"/>
                <w:szCs w:val="19"/>
              </w:rPr>
              <w:t xml:space="preserve">0;   </w:t>
            </w:r>
            <w:proofErr w:type="gramEnd"/>
            <w:r w:rsidRPr="00955B80">
              <w:rPr>
                <w:rFonts w:ascii="Consolas" w:hAnsi="Consolas" w:cs="Consolas"/>
                <w:color w:val="008000"/>
                <w:sz w:val="19"/>
                <w:szCs w:val="19"/>
              </w:rPr>
              <w:t>// Снимаем флаг готовности, чтобы не включать повторно сразу</w:t>
            </w:r>
          </w:p>
          <w:p w14:paraId="7784194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
          <w:p w14:paraId="21CBDE1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
          <w:p w14:paraId="2513769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
          <w:p w14:paraId="76B84F3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17C4208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5A21181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42A5E88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Запуск отсчёта задержки для открытия тиристора</w:t>
            </w:r>
          </w:p>
          <w:p w14:paraId="71D7138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ctrl</w:t>
            </w:r>
            <w:proofErr w:type="spellEnd"/>
            <w:r w:rsidRPr="00955B80">
              <w:rPr>
                <w:rFonts w:ascii="Consolas" w:hAnsi="Consolas" w:cs="Consolas"/>
                <w:color w:val="008000"/>
                <w:sz w:val="19"/>
                <w:szCs w:val="19"/>
              </w:rPr>
              <w:t xml:space="preserve"> Указатель на структуру управления тиристором</w:t>
            </w:r>
          </w:p>
          <w:p w14:paraId="6316207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62E8C5C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tiristor_start_angle_</w:t>
            </w:r>
            <w:proofErr w:type="gramStart"/>
            <w:r w:rsidRPr="00955B80">
              <w:rPr>
                <w:rFonts w:ascii="Consolas" w:hAnsi="Consolas" w:cs="Consolas"/>
                <w:color w:val="000000"/>
                <w:sz w:val="19"/>
                <w:szCs w:val="19"/>
                <w:lang w:val="en-US"/>
              </w:rPr>
              <w:t>delay</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TiristorControl_t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w:t>
            </w:r>
          </w:p>
          <w:p w14:paraId="16F76A5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2CB81ED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808080"/>
                <w:sz w:val="19"/>
                <w:szCs w:val="19"/>
              </w:rPr>
              <w:t>ctrl</w:t>
            </w:r>
            <w:proofErr w:type="spellEnd"/>
            <w:proofErr w:type="gramStart"/>
            <w:r w:rsidRPr="00955B80">
              <w:rPr>
                <w:rFonts w:ascii="Consolas" w:hAnsi="Consolas" w:cs="Consolas"/>
                <w:color w:val="000000"/>
                <w:sz w:val="19"/>
                <w:szCs w:val="19"/>
              </w:rPr>
              <w:t>-&gt;</w:t>
            </w:r>
            <w:proofErr w:type="spellStart"/>
            <w:r w:rsidRPr="00955B80">
              <w:rPr>
                <w:rFonts w:ascii="Consolas" w:hAnsi="Consolas" w:cs="Consolas"/>
                <w:color w:val="000000"/>
                <w:sz w:val="19"/>
                <w:szCs w:val="19"/>
              </w:rPr>
              <w:t>f.TiristorReady</w:t>
            </w:r>
            <w:proofErr w:type="spellEnd"/>
            <w:proofErr w:type="gramEnd"/>
            <w:r w:rsidRPr="00955B80">
              <w:rPr>
                <w:rFonts w:ascii="Consolas" w:hAnsi="Consolas" w:cs="Consolas"/>
                <w:color w:val="000000"/>
                <w:sz w:val="19"/>
                <w:szCs w:val="19"/>
              </w:rPr>
              <w:t xml:space="preserve"> = </w:t>
            </w:r>
            <w:proofErr w:type="gramStart"/>
            <w:r w:rsidRPr="00955B80">
              <w:rPr>
                <w:rFonts w:ascii="Consolas" w:hAnsi="Consolas" w:cs="Consolas"/>
                <w:color w:val="000000"/>
                <w:sz w:val="19"/>
                <w:szCs w:val="19"/>
              </w:rPr>
              <w:t xml:space="preserve">1;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 Устанавливаем флаг готовности тиристора к включению</w:t>
            </w:r>
          </w:p>
          <w:p w14:paraId="2E83182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808080"/>
                <w:sz w:val="19"/>
                <w:szCs w:val="19"/>
              </w:rPr>
              <w:t>ctrl</w:t>
            </w:r>
            <w:proofErr w:type="spellEnd"/>
            <w:proofErr w:type="gramStart"/>
            <w:r w:rsidRPr="00955B80">
              <w:rPr>
                <w:rFonts w:ascii="Consolas" w:hAnsi="Consolas" w:cs="Consolas"/>
                <w:color w:val="000000"/>
                <w:sz w:val="19"/>
                <w:szCs w:val="19"/>
              </w:rPr>
              <w:t>-&gt;</w:t>
            </w:r>
            <w:proofErr w:type="spellStart"/>
            <w:r w:rsidRPr="00955B80">
              <w:rPr>
                <w:rFonts w:ascii="Consolas" w:hAnsi="Consolas" w:cs="Consolas"/>
                <w:color w:val="000000"/>
                <w:sz w:val="19"/>
                <w:szCs w:val="19"/>
              </w:rPr>
              <w:t>angle</w:t>
            </w:r>
            <w:proofErr w:type="gramEnd"/>
            <w:r w:rsidRPr="00955B80">
              <w:rPr>
                <w:rFonts w:ascii="Consolas" w:hAnsi="Consolas" w:cs="Consolas"/>
                <w:color w:val="000000"/>
                <w:sz w:val="19"/>
                <w:szCs w:val="19"/>
              </w:rPr>
              <w:t>.start_delay_tick</w:t>
            </w:r>
            <w:proofErr w:type="spellEnd"/>
            <w:r w:rsidRPr="00955B80">
              <w:rPr>
                <w:rFonts w:ascii="Consolas" w:hAnsi="Consolas" w:cs="Consolas"/>
                <w:color w:val="000000"/>
                <w:sz w:val="19"/>
                <w:szCs w:val="19"/>
              </w:rPr>
              <w:t xml:space="preserve"> = </w:t>
            </w:r>
            <w:r w:rsidRPr="00955B80">
              <w:rPr>
                <w:rFonts w:ascii="Consolas" w:hAnsi="Consolas" w:cs="Consolas"/>
                <w:color w:val="6F008A"/>
                <w:sz w:val="19"/>
                <w:szCs w:val="19"/>
              </w:rPr>
              <w:t>TIMER</w:t>
            </w:r>
            <w:proofErr w:type="gramStart"/>
            <w:r w:rsidRPr="00955B80">
              <w:rPr>
                <w:rFonts w:ascii="Consolas" w:hAnsi="Consolas" w:cs="Consolas"/>
                <w:color w:val="000000"/>
                <w:sz w:val="19"/>
                <w:szCs w:val="19"/>
              </w:rPr>
              <w:t xml:space="preserve">-&gt;CNT;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 Запоминаем текущее значение счётчика таймера</w:t>
            </w:r>
          </w:p>
          <w:p w14:paraId="7641B2E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51785C7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118055D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0368EDD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Включение тиристора путём установки GPIO в состояние открытия</w:t>
            </w:r>
          </w:p>
          <w:p w14:paraId="6B78624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ctrl</w:t>
            </w:r>
            <w:proofErr w:type="spellEnd"/>
            <w:r w:rsidRPr="00955B80">
              <w:rPr>
                <w:rFonts w:ascii="Consolas" w:hAnsi="Consolas" w:cs="Consolas"/>
                <w:color w:val="008000"/>
                <w:sz w:val="19"/>
                <w:szCs w:val="19"/>
              </w:rPr>
              <w:t xml:space="preserve"> Указатель на структуру управления тиристором</w:t>
            </w:r>
          </w:p>
          <w:p w14:paraId="045F71E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5CA237A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tiristor_</w:t>
            </w:r>
            <w:proofErr w:type="gramStart"/>
            <w:r w:rsidRPr="00955B80">
              <w:rPr>
                <w:rFonts w:ascii="Consolas" w:hAnsi="Consolas" w:cs="Consolas"/>
                <w:color w:val="000000"/>
                <w:sz w:val="19"/>
                <w:szCs w:val="19"/>
                <w:lang w:val="en-US"/>
              </w:rPr>
              <w:t>enable</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TiristorControl_t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w:t>
            </w:r>
          </w:p>
          <w:p w14:paraId="563F235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4F3AC61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r w:rsidRPr="00955B80">
              <w:rPr>
                <w:rFonts w:ascii="Consolas" w:hAnsi="Consolas" w:cs="Consolas"/>
                <w:color w:val="008000"/>
                <w:sz w:val="19"/>
                <w:szCs w:val="19"/>
              </w:rPr>
              <w:t>// Открываем тиристор, установив соответствующий пин в высокое состояние</w:t>
            </w:r>
          </w:p>
          <w:p w14:paraId="1CCE879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808080"/>
                <w:sz w:val="19"/>
                <w:szCs w:val="19"/>
              </w:rPr>
              <w:t>ctrl</w:t>
            </w:r>
            <w:proofErr w:type="spellEnd"/>
            <w:proofErr w:type="gramStart"/>
            <w:r w:rsidRPr="00955B80">
              <w:rPr>
                <w:rFonts w:ascii="Consolas" w:hAnsi="Consolas" w:cs="Consolas"/>
                <w:color w:val="000000"/>
                <w:sz w:val="19"/>
                <w:szCs w:val="19"/>
              </w:rPr>
              <w:t>-&gt;</w:t>
            </w:r>
            <w:proofErr w:type="spellStart"/>
            <w:r w:rsidRPr="00955B80">
              <w:rPr>
                <w:rFonts w:ascii="Consolas" w:hAnsi="Consolas" w:cs="Consolas"/>
                <w:color w:val="000000"/>
                <w:sz w:val="19"/>
                <w:szCs w:val="19"/>
              </w:rPr>
              <w:t>gpiox</w:t>
            </w:r>
            <w:proofErr w:type="spellEnd"/>
            <w:r w:rsidRPr="00955B80">
              <w:rPr>
                <w:rFonts w:ascii="Consolas" w:hAnsi="Consolas" w:cs="Consolas"/>
                <w:color w:val="000000"/>
                <w:sz w:val="19"/>
                <w:szCs w:val="19"/>
              </w:rPr>
              <w:t>-&gt;ODR</w:t>
            </w:r>
            <w:proofErr w:type="gramEnd"/>
            <w:r w:rsidRPr="00955B80">
              <w:rPr>
                <w:rFonts w:ascii="Consolas" w:hAnsi="Consolas" w:cs="Consolas"/>
                <w:color w:val="000000"/>
                <w:sz w:val="19"/>
                <w:szCs w:val="19"/>
              </w:rPr>
              <w:t xml:space="preserve"> |= </w:t>
            </w:r>
            <w:proofErr w:type="spellStart"/>
            <w:r w:rsidRPr="00955B80">
              <w:rPr>
                <w:rFonts w:ascii="Consolas" w:hAnsi="Consolas" w:cs="Consolas"/>
                <w:color w:val="808080"/>
                <w:sz w:val="19"/>
                <w:szCs w:val="19"/>
              </w:rPr>
              <w:t>ctrl</w:t>
            </w:r>
            <w:proofErr w:type="spellEnd"/>
            <w:proofErr w:type="gramStart"/>
            <w:r w:rsidRPr="00955B80">
              <w:rPr>
                <w:rFonts w:ascii="Consolas" w:hAnsi="Consolas" w:cs="Consolas"/>
                <w:color w:val="000000"/>
                <w:sz w:val="19"/>
                <w:szCs w:val="19"/>
              </w:rPr>
              <w:t>-&gt;</w:t>
            </w:r>
            <w:proofErr w:type="spellStart"/>
            <w:r w:rsidRPr="00955B80">
              <w:rPr>
                <w:rFonts w:ascii="Consolas" w:hAnsi="Consolas" w:cs="Consolas"/>
                <w:color w:val="000000"/>
                <w:sz w:val="19"/>
                <w:szCs w:val="19"/>
              </w:rPr>
              <w:t>gpio</w:t>
            </w:r>
            <w:proofErr w:type="gramEnd"/>
            <w:r w:rsidRPr="00955B80">
              <w:rPr>
                <w:rFonts w:ascii="Consolas" w:hAnsi="Consolas" w:cs="Consolas"/>
                <w:color w:val="000000"/>
                <w:sz w:val="19"/>
                <w:szCs w:val="19"/>
              </w:rPr>
              <w:t>_pin</w:t>
            </w:r>
            <w:proofErr w:type="spellEnd"/>
            <w:r w:rsidRPr="00955B80">
              <w:rPr>
                <w:rFonts w:ascii="Consolas" w:hAnsi="Consolas" w:cs="Consolas"/>
                <w:color w:val="000000"/>
                <w:sz w:val="19"/>
                <w:szCs w:val="19"/>
              </w:rPr>
              <w:t>;</w:t>
            </w:r>
          </w:p>
          <w:p w14:paraId="3A34BC3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808080"/>
                <w:sz w:val="19"/>
                <w:szCs w:val="19"/>
              </w:rPr>
              <w:t>ctrl</w:t>
            </w:r>
            <w:proofErr w:type="spellEnd"/>
            <w:proofErr w:type="gramStart"/>
            <w:r w:rsidRPr="00955B80">
              <w:rPr>
                <w:rFonts w:ascii="Consolas" w:hAnsi="Consolas" w:cs="Consolas"/>
                <w:color w:val="000000"/>
                <w:sz w:val="19"/>
                <w:szCs w:val="19"/>
              </w:rPr>
              <w:t>-&gt;</w:t>
            </w:r>
            <w:proofErr w:type="spellStart"/>
            <w:r w:rsidRPr="00955B80">
              <w:rPr>
                <w:rFonts w:ascii="Consolas" w:hAnsi="Consolas" w:cs="Consolas"/>
                <w:color w:val="000000"/>
                <w:sz w:val="19"/>
                <w:szCs w:val="19"/>
              </w:rPr>
              <w:t>f.TiristorIsEnable</w:t>
            </w:r>
            <w:proofErr w:type="spellEnd"/>
            <w:proofErr w:type="gramEnd"/>
            <w:r w:rsidRPr="00955B80">
              <w:rPr>
                <w:rFonts w:ascii="Consolas" w:hAnsi="Consolas" w:cs="Consolas"/>
                <w:color w:val="000000"/>
                <w:sz w:val="19"/>
                <w:szCs w:val="19"/>
              </w:rPr>
              <w:t xml:space="preserve"> = </w:t>
            </w:r>
            <w:proofErr w:type="gramStart"/>
            <w:r w:rsidRPr="00955B80">
              <w:rPr>
                <w:rFonts w:ascii="Consolas" w:hAnsi="Consolas" w:cs="Consolas"/>
                <w:color w:val="000000"/>
                <w:sz w:val="19"/>
                <w:szCs w:val="19"/>
              </w:rPr>
              <w:t xml:space="preserve">1;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 Устанавливаем флаг, что тиристор включен</w:t>
            </w:r>
          </w:p>
          <w:p w14:paraId="1426713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21D1100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6C60FBB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5FA487A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lastRenderedPageBreak/>
              <w:t xml:space="preserve"> * @brief Выключение тиристора путём установки GPIO в состояние закрытия</w:t>
            </w:r>
          </w:p>
          <w:p w14:paraId="45F4B6C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ctrl</w:t>
            </w:r>
            <w:proofErr w:type="spellEnd"/>
            <w:r w:rsidRPr="00955B80">
              <w:rPr>
                <w:rFonts w:ascii="Consolas" w:hAnsi="Consolas" w:cs="Consolas"/>
                <w:color w:val="008000"/>
                <w:sz w:val="19"/>
                <w:szCs w:val="19"/>
              </w:rPr>
              <w:t xml:space="preserve"> Указатель на структуру управления тиристором</w:t>
            </w:r>
          </w:p>
          <w:p w14:paraId="581406F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135B3CE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tiristor_</w:t>
            </w:r>
            <w:proofErr w:type="gramStart"/>
            <w:r w:rsidRPr="00955B80">
              <w:rPr>
                <w:rFonts w:ascii="Consolas" w:hAnsi="Consolas" w:cs="Consolas"/>
                <w:color w:val="000000"/>
                <w:sz w:val="19"/>
                <w:szCs w:val="19"/>
                <w:lang w:val="en-US"/>
              </w:rPr>
              <w:t>disable</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TiristorControl_t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w:t>
            </w:r>
          </w:p>
          <w:p w14:paraId="2E3CD66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6EF99E0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r w:rsidRPr="00955B80">
              <w:rPr>
                <w:rFonts w:ascii="Consolas" w:hAnsi="Consolas" w:cs="Consolas"/>
                <w:color w:val="008000"/>
                <w:sz w:val="19"/>
                <w:szCs w:val="19"/>
              </w:rPr>
              <w:t>// Закрываем тиристор, сбросив соответствующий пин в низкое состояние</w:t>
            </w:r>
          </w:p>
          <w:p w14:paraId="7931763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s-ES"/>
              </w:rPr>
            </w:pPr>
            <w:r w:rsidRPr="00955B80">
              <w:rPr>
                <w:rFonts w:ascii="Consolas" w:hAnsi="Consolas" w:cs="Consolas"/>
                <w:color w:val="000000"/>
                <w:sz w:val="19"/>
                <w:szCs w:val="19"/>
              </w:rPr>
              <w:t xml:space="preserve">    </w:t>
            </w:r>
            <w:r w:rsidRPr="00955B80">
              <w:rPr>
                <w:rFonts w:ascii="Consolas" w:hAnsi="Consolas" w:cs="Consolas"/>
                <w:color w:val="808080"/>
                <w:sz w:val="19"/>
                <w:szCs w:val="19"/>
                <w:lang w:val="es-ES"/>
              </w:rPr>
              <w:t>ctrl</w:t>
            </w:r>
            <w:r w:rsidRPr="00955B80">
              <w:rPr>
                <w:rFonts w:ascii="Consolas" w:hAnsi="Consolas" w:cs="Consolas"/>
                <w:color w:val="000000"/>
                <w:sz w:val="19"/>
                <w:szCs w:val="19"/>
                <w:lang w:val="es-ES"/>
              </w:rPr>
              <w:t>-&gt;gpiox-&gt;ODR &amp;= ~</w:t>
            </w:r>
            <w:r w:rsidRPr="00955B80">
              <w:rPr>
                <w:rFonts w:ascii="Consolas" w:hAnsi="Consolas" w:cs="Consolas"/>
                <w:color w:val="808080"/>
                <w:sz w:val="19"/>
                <w:szCs w:val="19"/>
                <w:lang w:val="es-ES"/>
              </w:rPr>
              <w:t>ctrl</w:t>
            </w:r>
            <w:r w:rsidRPr="00955B80">
              <w:rPr>
                <w:rFonts w:ascii="Consolas" w:hAnsi="Consolas" w:cs="Consolas"/>
                <w:color w:val="000000"/>
                <w:sz w:val="19"/>
                <w:szCs w:val="19"/>
                <w:lang w:val="es-ES"/>
              </w:rPr>
              <w:t>-&gt;gpio_pin;</w:t>
            </w:r>
          </w:p>
          <w:p w14:paraId="79913B5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s-ES"/>
              </w:rPr>
            </w:pPr>
            <w:r w:rsidRPr="00955B80">
              <w:rPr>
                <w:rFonts w:ascii="Consolas" w:hAnsi="Consolas" w:cs="Consolas"/>
                <w:color w:val="000000"/>
                <w:sz w:val="19"/>
                <w:szCs w:val="19"/>
                <w:lang w:val="es-ES"/>
              </w:rPr>
              <w:t xml:space="preserve">    </w:t>
            </w:r>
            <w:r w:rsidRPr="00955B80">
              <w:rPr>
                <w:rFonts w:ascii="Consolas" w:hAnsi="Consolas" w:cs="Consolas"/>
                <w:color w:val="808080"/>
                <w:sz w:val="19"/>
                <w:szCs w:val="19"/>
                <w:lang w:val="es-ES"/>
              </w:rPr>
              <w:t>ctrl</w:t>
            </w:r>
            <w:r w:rsidRPr="00955B80">
              <w:rPr>
                <w:rFonts w:ascii="Consolas" w:hAnsi="Consolas" w:cs="Consolas"/>
                <w:color w:val="000000"/>
                <w:sz w:val="19"/>
                <w:szCs w:val="19"/>
                <w:lang w:val="es-ES"/>
              </w:rPr>
              <w:t xml:space="preserve">-&gt;f.TiristorIsEnable = 0;  </w:t>
            </w:r>
            <w:r w:rsidRPr="00955B80">
              <w:rPr>
                <w:rFonts w:ascii="Consolas" w:hAnsi="Consolas" w:cs="Consolas"/>
                <w:color w:val="008000"/>
                <w:sz w:val="19"/>
                <w:szCs w:val="19"/>
                <w:lang w:val="es-ES"/>
              </w:rPr>
              <w:t xml:space="preserve">// </w:t>
            </w:r>
            <w:r w:rsidRPr="00955B80">
              <w:rPr>
                <w:rFonts w:ascii="Consolas" w:hAnsi="Consolas" w:cs="Consolas"/>
                <w:color w:val="008000"/>
                <w:sz w:val="19"/>
                <w:szCs w:val="19"/>
              </w:rPr>
              <w:t>Снимаем</w:t>
            </w:r>
            <w:r w:rsidRPr="00955B80">
              <w:rPr>
                <w:rFonts w:ascii="Consolas" w:hAnsi="Consolas" w:cs="Consolas"/>
                <w:color w:val="008000"/>
                <w:sz w:val="19"/>
                <w:szCs w:val="19"/>
                <w:lang w:val="es-ES"/>
              </w:rPr>
              <w:t xml:space="preserve"> </w:t>
            </w:r>
            <w:r w:rsidRPr="00955B80">
              <w:rPr>
                <w:rFonts w:ascii="Consolas" w:hAnsi="Consolas" w:cs="Consolas"/>
                <w:color w:val="008000"/>
                <w:sz w:val="19"/>
                <w:szCs w:val="19"/>
              </w:rPr>
              <w:t>флаг</w:t>
            </w:r>
            <w:r w:rsidRPr="00955B80">
              <w:rPr>
                <w:rFonts w:ascii="Consolas" w:hAnsi="Consolas" w:cs="Consolas"/>
                <w:color w:val="008000"/>
                <w:sz w:val="19"/>
                <w:szCs w:val="19"/>
                <w:lang w:val="es-ES"/>
              </w:rPr>
              <w:t xml:space="preserve"> </w:t>
            </w:r>
            <w:r w:rsidRPr="00955B80">
              <w:rPr>
                <w:rFonts w:ascii="Consolas" w:hAnsi="Consolas" w:cs="Consolas"/>
                <w:color w:val="008000"/>
                <w:sz w:val="19"/>
                <w:szCs w:val="19"/>
              </w:rPr>
              <w:t>включения</w:t>
            </w:r>
            <w:r w:rsidRPr="00955B80">
              <w:rPr>
                <w:rFonts w:ascii="Consolas" w:hAnsi="Consolas" w:cs="Consolas"/>
                <w:color w:val="008000"/>
                <w:sz w:val="19"/>
                <w:szCs w:val="19"/>
                <w:lang w:val="es-ES"/>
              </w:rPr>
              <w:t xml:space="preserve"> </w:t>
            </w:r>
            <w:r w:rsidRPr="00955B80">
              <w:rPr>
                <w:rFonts w:ascii="Consolas" w:hAnsi="Consolas" w:cs="Consolas"/>
                <w:color w:val="008000"/>
                <w:sz w:val="19"/>
                <w:szCs w:val="19"/>
              </w:rPr>
              <w:t>тиристора</w:t>
            </w:r>
          </w:p>
          <w:p w14:paraId="539ED30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0F12533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4D101EA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7E73EDA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Сброс значения задержки угла открытия тиристора к начальному в зависимости от направления</w:t>
            </w:r>
          </w:p>
          <w:p w14:paraId="4071712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ctrl</w:t>
            </w:r>
            <w:proofErr w:type="spellEnd"/>
            <w:r w:rsidRPr="00955B80">
              <w:rPr>
                <w:rFonts w:ascii="Consolas" w:hAnsi="Consolas" w:cs="Consolas"/>
                <w:color w:val="008000"/>
                <w:sz w:val="19"/>
                <w:szCs w:val="19"/>
              </w:rPr>
              <w:t xml:space="preserve"> Указатель на структуру управления тиристором</w:t>
            </w:r>
          </w:p>
          <w:p w14:paraId="5B0F535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75FE015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tiristor_angle_</w:t>
            </w:r>
            <w:proofErr w:type="gramStart"/>
            <w:r w:rsidRPr="00955B80">
              <w:rPr>
                <w:rFonts w:ascii="Consolas" w:hAnsi="Consolas" w:cs="Consolas"/>
                <w:color w:val="000000"/>
                <w:sz w:val="19"/>
                <w:szCs w:val="19"/>
                <w:lang w:val="en-US"/>
              </w:rPr>
              <w:t>reset</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TiristorControl_t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w:t>
            </w:r>
          </w:p>
          <w:p w14:paraId="2C85FEF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2B92D83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r w:rsidRPr="00955B80">
              <w:rPr>
                <w:rFonts w:ascii="Consolas" w:hAnsi="Consolas" w:cs="Consolas"/>
                <w:color w:val="008000"/>
                <w:sz w:val="19"/>
                <w:szCs w:val="19"/>
              </w:rPr>
              <w:t>// В зависимости от направления устанавливаем задержку на минимальное или максимальное значение</w:t>
            </w:r>
          </w:p>
          <w:p w14:paraId="3B7CABD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 xml:space="preserve">    </w:t>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-&gt;</w:t>
            </w:r>
            <w:proofErr w:type="spellStart"/>
            <w:proofErr w:type="gramStart"/>
            <w:r w:rsidRPr="00955B80">
              <w:rPr>
                <w:rFonts w:ascii="Consolas" w:hAnsi="Consolas" w:cs="Consolas"/>
                <w:color w:val="000000"/>
                <w:sz w:val="19"/>
                <w:szCs w:val="19"/>
                <w:lang w:val="en-US"/>
              </w:rPr>
              <w:t>angle.Init</w:t>
            </w:r>
            <w:proofErr w:type="spellEnd"/>
            <w:proofErr w:type="gramEnd"/>
            <w:r w:rsidRPr="00955B80">
              <w:rPr>
                <w:rFonts w:ascii="Consolas" w:hAnsi="Consolas" w:cs="Consolas"/>
                <w:color w:val="000000"/>
                <w:sz w:val="19"/>
                <w:szCs w:val="19"/>
                <w:lang w:val="en-US"/>
              </w:rPr>
              <w:t>-&gt;direction)</w:t>
            </w:r>
          </w:p>
          <w:p w14:paraId="38D8268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-&gt;</w:t>
            </w:r>
            <w:proofErr w:type="spellStart"/>
            <w:proofErr w:type="gramStart"/>
            <w:r w:rsidRPr="00955B80">
              <w:rPr>
                <w:rFonts w:ascii="Consolas" w:hAnsi="Consolas" w:cs="Consolas"/>
                <w:color w:val="000000"/>
                <w:sz w:val="19"/>
                <w:szCs w:val="19"/>
                <w:lang w:val="en-US"/>
              </w:rPr>
              <w:t>angle.delay</w:t>
            </w:r>
            <w:proofErr w:type="gramEnd"/>
            <w:r w:rsidRPr="00955B80">
              <w:rPr>
                <w:rFonts w:ascii="Consolas" w:hAnsi="Consolas" w:cs="Consolas"/>
                <w:color w:val="000000"/>
                <w:sz w:val="19"/>
                <w:szCs w:val="19"/>
                <w:lang w:val="en-US"/>
              </w:rPr>
              <w:t>_us</w:t>
            </w:r>
            <w:proofErr w:type="spellEnd"/>
            <w:r w:rsidRPr="00955B80">
              <w:rPr>
                <w:rFonts w:ascii="Consolas" w:hAnsi="Consolas" w:cs="Consolas"/>
                <w:color w:val="000000"/>
                <w:sz w:val="19"/>
                <w:szCs w:val="19"/>
                <w:lang w:val="en-US"/>
              </w:rPr>
              <w:t xml:space="preserve"> =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-&gt;</w:t>
            </w:r>
            <w:proofErr w:type="spellStart"/>
            <w:proofErr w:type="gramStart"/>
            <w:r w:rsidRPr="00955B80">
              <w:rPr>
                <w:rFonts w:ascii="Consolas" w:hAnsi="Consolas" w:cs="Consolas"/>
                <w:color w:val="000000"/>
                <w:sz w:val="19"/>
                <w:szCs w:val="19"/>
                <w:lang w:val="en-US"/>
              </w:rPr>
              <w:t>angle.Init</w:t>
            </w:r>
            <w:proofErr w:type="spellEnd"/>
            <w:proofErr w:type="gramEnd"/>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delay_min_us</w:t>
            </w:r>
            <w:proofErr w:type="spellEnd"/>
            <w:r w:rsidRPr="00955B80">
              <w:rPr>
                <w:rFonts w:ascii="Consolas" w:hAnsi="Consolas" w:cs="Consolas"/>
                <w:color w:val="000000"/>
                <w:sz w:val="19"/>
                <w:szCs w:val="19"/>
                <w:lang w:val="en-US"/>
              </w:rPr>
              <w:t>;</w:t>
            </w:r>
          </w:p>
          <w:p w14:paraId="5749D17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else</w:t>
            </w:r>
          </w:p>
          <w:p w14:paraId="45F5C1A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-&gt;</w:t>
            </w:r>
            <w:proofErr w:type="spellStart"/>
            <w:proofErr w:type="gramStart"/>
            <w:r w:rsidRPr="00955B80">
              <w:rPr>
                <w:rFonts w:ascii="Consolas" w:hAnsi="Consolas" w:cs="Consolas"/>
                <w:color w:val="000000"/>
                <w:sz w:val="19"/>
                <w:szCs w:val="19"/>
                <w:lang w:val="en-US"/>
              </w:rPr>
              <w:t>angle.delay</w:t>
            </w:r>
            <w:proofErr w:type="gramEnd"/>
            <w:r w:rsidRPr="00955B80">
              <w:rPr>
                <w:rFonts w:ascii="Consolas" w:hAnsi="Consolas" w:cs="Consolas"/>
                <w:color w:val="000000"/>
                <w:sz w:val="19"/>
                <w:szCs w:val="19"/>
                <w:lang w:val="en-US"/>
              </w:rPr>
              <w:t>_us</w:t>
            </w:r>
            <w:proofErr w:type="spellEnd"/>
            <w:r w:rsidRPr="00955B80">
              <w:rPr>
                <w:rFonts w:ascii="Consolas" w:hAnsi="Consolas" w:cs="Consolas"/>
                <w:color w:val="000000"/>
                <w:sz w:val="19"/>
                <w:szCs w:val="19"/>
                <w:lang w:val="en-US"/>
              </w:rPr>
              <w:t xml:space="preserve"> =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-&gt;</w:t>
            </w:r>
            <w:proofErr w:type="spellStart"/>
            <w:proofErr w:type="gramStart"/>
            <w:r w:rsidRPr="00955B80">
              <w:rPr>
                <w:rFonts w:ascii="Consolas" w:hAnsi="Consolas" w:cs="Consolas"/>
                <w:color w:val="000000"/>
                <w:sz w:val="19"/>
                <w:szCs w:val="19"/>
                <w:lang w:val="en-US"/>
              </w:rPr>
              <w:t>angle.Init</w:t>
            </w:r>
            <w:proofErr w:type="spellEnd"/>
            <w:proofErr w:type="gramEnd"/>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delay_max_us</w:t>
            </w:r>
            <w:proofErr w:type="spellEnd"/>
            <w:r w:rsidRPr="00955B80">
              <w:rPr>
                <w:rFonts w:ascii="Consolas" w:hAnsi="Consolas" w:cs="Consolas"/>
                <w:color w:val="000000"/>
                <w:sz w:val="19"/>
                <w:szCs w:val="19"/>
                <w:lang w:val="en-US"/>
              </w:rPr>
              <w:t>;</w:t>
            </w:r>
          </w:p>
          <w:p w14:paraId="00142F4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2167061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08629DB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4A4A584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Инициализация структуры управления тиристором, установка GPIO и сброс угла открытия</w:t>
            </w:r>
          </w:p>
          <w:p w14:paraId="2129052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ctrl</w:t>
            </w:r>
            <w:proofErr w:type="spellEnd"/>
            <w:r w:rsidRPr="00955B80">
              <w:rPr>
                <w:rFonts w:ascii="Consolas" w:hAnsi="Consolas" w:cs="Consolas"/>
                <w:color w:val="008000"/>
                <w:sz w:val="19"/>
                <w:szCs w:val="19"/>
              </w:rPr>
              <w:t xml:space="preserve"> Указатель на структуру управления тиристором</w:t>
            </w:r>
          </w:p>
          <w:p w14:paraId="3DB7FBA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gpiox</w:t>
            </w:r>
            <w:proofErr w:type="spellEnd"/>
            <w:r w:rsidRPr="00955B80">
              <w:rPr>
                <w:rFonts w:ascii="Consolas" w:hAnsi="Consolas" w:cs="Consolas"/>
                <w:color w:val="008000"/>
                <w:sz w:val="19"/>
                <w:szCs w:val="19"/>
              </w:rPr>
              <w:t xml:space="preserve"> Указатель на порт GPIO</w:t>
            </w:r>
          </w:p>
          <w:p w14:paraId="563DA52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s-E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s-ES"/>
              </w:rPr>
              <w:t xml:space="preserve">* @param gpio_pin </w:t>
            </w:r>
            <w:r w:rsidRPr="00955B80">
              <w:rPr>
                <w:rFonts w:ascii="Consolas" w:hAnsi="Consolas" w:cs="Consolas"/>
                <w:color w:val="008000"/>
                <w:sz w:val="19"/>
                <w:szCs w:val="19"/>
              </w:rPr>
              <w:t>Номер</w:t>
            </w:r>
            <w:r w:rsidRPr="00955B80">
              <w:rPr>
                <w:rFonts w:ascii="Consolas" w:hAnsi="Consolas" w:cs="Consolas"/>
                <w:color w:val="008000"/>
                <w:sz w:val="19"/>
                <w:szCs w:val="19"/>
                <w:lang w:val="es-ES"/>
              </w:rPr>
              <w:t xml:space="preserve"> </w:t>
            </w:r>
            <w:r w:rsidRPr="00955B80">
              <w:rPr>
                <w:rFonts w:ascii="Consolas" w:hAnsi="Consolas" w:cs="Consolas"/>
                <w:color w:val="008000"/>
                <w:sz w:val="19"/>
                <w:szCs w:val="19"/>
              </w:rPr>
              <w:t>пина</w:t>
            </w:r>
            <w:r w:rsidRPr="00955B80">
              <w:rPr>
                <w:rFonts w:ascii="Consolas" w:hAnsi="Consolas" w:cs="Consolas"/>
                <w:color w:val="008000"/>
                <w:sz w:val="19"/>
                <w:szCs w:val="19"/>
                <w:lang w:val="es-ES"/>
              </w:rPr>
              <w:t xml:space="preserve"> GPIO</w:t>
            </w:r>
          </w:p>
          <w:p w14:paraId="15F6D76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s-ES"/>
              </w:rPr>
              <w:t xml:space="preserve"> </w:t>
            </w:r>
            <w:r w:rsidRPr="00955B80">
              <w:rPr>
                <w:rFonts w:ascii="Consolas" w:hAnsi="Consolas" w:cs="Consolas"/>
                <w:color w:val="008000"/>
                <w:sz w:val="19"/>
                <w:szCs w:val="19"/>
                <w:lang w:val="en-US"/>
              </w:rPr>
              <w:t>*/</w:t>
            </w:r>
          </w:p>
          <w:p w14:paraId="39B2C11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tiristor_</w:t>
            </w:r>
            <w:proofErr w:type="gramStart"/>
            <w:r w:rsidRPr="00955B80">
              <w:rPr>
                <w:rFonts w:ascii="Consolas" w:hAnsi="Consolas" w:cs="Consolas"/>
                <w:color w:val="000000"/>
                <w:sz w:val="19"/>
                <w:szCs w:val="19"/>
                <w:lang w:val="en-US"/>
              </w:rPr>
              <w:t>init</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TiristorControl_t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GPIO_TypeDef</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808080"/>
                <w:sz w:val="19"/>
                <w:szCs w:val="19"/>
                <w:lang w:val="en-US"/>
              </w:rPr>
              <w:t>gpiox</w:t>
            </w:r>
            <w:proofErr w:type="spellEnd"/>
            <w:r w:rsidRPr="00955B80">
              <w:rPr>
                <w:rFonts w:ascii="Consolas" w:hAnsi="Consolas" w:cs="Consolas"/>
                <w:color w:val="000000"/>
                <w:sz w:val="19"/>
                <w:szCs w:val="19"/>
                <w:lang w:val="en-US"/>
              </w:rPr>
              <w:t xml:space="preserve">, uint32_t </w:t>
            </w:r>
            <w:proofErr w:type="spellStart"/>
            <w:r w:rsidRPr="00955B80">
              <w:rPr>
                <w:rFonts w:ascii="Consolas" w:hAnsi="Consolas" w:cs="Consolas"/>
                <w:color w:val="808080"/>
                <w:sz w:val="19"/>
                <w:szCs w:val="19"/>
                <w:lang w:val="en-US"/>
              </w:rPr>
              <w:t>gpio_pin</w:t>
            </w:r>
            <w:proofErr w:type="spellEnd"/>
            <w:r w:rsidRPr="00955B80">
              <w:rPr>
                <w:rFonts w:ascii="Consolas" w:hAnsi="Consolas" w:cs="Consolas"/>
                <w:color w:val="000000"/>
                <w:sz w:val="19"/>
                <w:szCs w:val="19"/>
                <w:lang w:val="en-US"/>
              </w:rPr>
              <w:t>)</w:t>
            </w:r>
          </w:p>
          <w:p w14:paraId="19A6896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24F27D3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gpiox</w:t>
            </w:r>
            <w:proofErr w:type="spellEnd"/>
            <w:r w:rsidRPr="00955B80">
              <w:rPr>
                <w:rFonts w:ascii="Consolas" w:hAnsi="Consolas" w:cs="Consolas"/>
                <w:color w:val="000000"/>
                <w:sz w:val="19"/>
                <w:szCs w:val="19"/>
                <w:lang w:val="en-US"/>
              </w:rPr>
              <w:t xml:space="preserve"> = </w:t>
            </w:r>
            <w:proofErr w:type="spellStart"/>
            <w:proofErr w:type="gramStart"/>
            <w:r w:rsidRPr="00955B80">
              <w:rPr>
                <w:rFonts w:ascii="Consolas" w:hAnsi="Consolas" w:cs="Consolas"/>
                <w:color w:val="808080"/>
                <w:sz w:val="19"/>
                <w:szCs w:val="19"/>
                <w:lang w:val="en-US"/>
              </w:rPr>
              <w:t>gpiox</w:t>
            </w:r>
            <w:proofErr w:type="spellEnd"/>
            <w:r w:rsidRPr="00955B80">
              <w:rPr>
                <w:rFonts w:ascii="Consolas" w:hAnsi="Consolas" w:cs="Consolas"/>
                <w:color w:val="000000"/>
                <w:sz w:val="19"/>
                <w:szCs w:val="19"/>
                <w:lang w:val="en-US"/>
              </w:rPr>
              <w:t xml:space="preserve">;   </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Сохраняем</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порт</w:t>
            </w:r>
            <w:r w:rsidRPr="00955B80">
              <w:rPr>
                <w:rFonts w:ascii="Consolas" w:hAnsi="Consolas" w:cs="Consolas"/>
                <w:color w:val="008000"/>
                <w:sz w:val="19"/>
                <w:szCs w:val="19"/>
                <w:lang w:val="en-US"/>
              </w:rPr>
              <w:t xml:space="preserve"> GPIO</w:t>
            </w:r>
          </w:p>
          <w:p w14:paraId="05BAEC1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-&gt;</w:t>
            </w:r>
            <w:proofErr w:type="spellStart"/>
            <w:r w:rsidRPr="00955B80">
              <w:rPr>
                <w:rFonts w:ascii="Consolas" w:hAnsi="Consolas" w:cs="Consolas"/>
                <w:color w:val="000000"/>
                <w:sz w:val="19"/>
                <w:szCs w:val="19"/>
                <w:lang w:val="en-US"/>
              </w:rPr>
              <w:t>gpio_pin</w:t>
            </w:r>
            <w:proofErr w:type="spell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808080"/>
                <w:sz w:val="19"/>
                <w:szCs w:val="19"/>
                <w:lang w:val="en-US"/>
              </w:rPr>
              <w:t>gpio_</w:t>
            </w:r>
            <w:proofErr w:type="gramStart"/>
            <w:r w:rsidRPr="00955B80">
              <w:rPr>
                <w:rFonts w:ascii="Consolas" w:hAnsi="Consolas" w:cs="Consolas"/>
                <w:color w:val="808080"/>
                <w:sz w:val="19"/>
                <w:szCs w:val="19"/>
                <w:lang w:val="en-US"/>
              </w:rPr>
              <w:t>pin</w:t>
            </w:r>
            <w:proofErr w:type="spellEnd"/>
            <w:r w:rsidRPr="00955B80">
              <w:rPr>
                <w:rFonts w:ascii="Consolas" w:hAnsi="Consolas" w:cs="Consolas"/>
                <w:color w:val="000000"/>
                <w:sz w:val="19"/>
                <w:szCs w:val="19"/>
                <w:lang w:val="en-US"/>
              </w:rPr>
              <w:t xml:space="preserve">;   </w:t>
            </w:r>
            <w:proofErr w:type="gramEnd"/>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Сохраняем</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номер</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пина</w:t>
            </w:r>
            <w:r w:rsidRPr="00955B80">
              <w:rPr>
                <w:rFonts w:ascii="Consolas" w:hAnsi="Consolas" w:cs="Consolas"/>
                <w:color w:val="008000"/>
                <w:sz w:val="19"/>
                <w:szCs w:val="19"/>
                <w:lang w:val="en-US"/>
              </w:rPr>
              <w:t xml:space="preserve"> GPIO</w:t>
            </w:r>
          </w:p>
          <w:p w14:paraId="6F0110C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rPr>
              <w:t>tiristor_angle_reset</w:t>
            </w:r>
            <w:proofErr w:type="spellEnd"/>
            <w:r w:rsidRPr="00955B80">
              <w:rPr>
                <w:rFonts w:ascii="Consolas" w:hAnsi="Consolas" w:cs="Consolas"/>
                <w:color w:val="000000"/>
                <w:sz w:val="19"/>
                <w:szCs w:val="19"/>
              </w:rPr>
              <w:t>(</w:t>
            </w:r>
            <w:proofErr w:type="spellStart"/>
            <w:r w:rsidRPr="00955B80">
              <w:rPr>
                <w:rFonts w:ascii="Consolas" w:hAnsi="Consolas" w:cs="Consolas"/>
                <w:color w:val="808080"/>
                <w:sz w:val="19"/>
                <w:szCs w:val="19"/>
              </w:rPr>
              <w:t>ctrl</w:t>
            </w:r>
            <w:proofErr w:type="spellEnd"/>
            <w:proofErr w:type="gramStart"/>
            <w:r w:rsidRPr="00955B80">
              <w:rPr>
                <w:rFonts w:ascii="Consolas" w:hAnsi="Consolas" w:cs="Consolas"/>
                <w:color w:val="000000"/>
                <w:sz w:val="19"/>
                <w:szCs w:val="19"/>
              </w:rPr>
              <w:t xml:space="preserve">);   </w:t>
            </w:r>
            <w:proofErr w:type="gramEnd"/>
            <w:r w:rsidRPr="00955B80">
              <w:rPr>
                <w:rFonts w:ascii="Consolas" w:hAnsi="Consolas" w:cs="Consolas"/>
                <w:color w:val="008000"/>
                <w:sz w:val="19"/>
                <w:szCs w:val="19"/>
              </w:rPr>
              <w:t>// Сбрасываем угол открытия тиристора на начальное значение</w:t>
            </w:r>
          </w:p>
          <w:p w14:paraId="16ED0F3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1F6C7224" w14:textId="77777777" w:rsidR="00955B80" w:rsidRPr="00955B80" w:rsidRDefault="00955B80" w:rsidP="00955B80">
            <w:pPr>
              <w:ind w:firstLine="0"/>
            </w:pPr>
          </w:p>
        </w:tc>
      </w:tr>
    </w:tbl>
    <w:p w14:paraId="6CA81B55" w14:textId="77777777" w:rsidR="00955B80" w:rsidRPr="00955B80" w:rsidRDefault="00955B80" w:rsidP="00955B80"/>
    <w:p w14:paraId="082D6A24" w14:textId="77777777" w:rsidR="00955B80" w:rsidRPr="00955B80" w:rsidRDefault="00955B80" w:rsidP="00955B80">
      <w:pPr>
        <w:rPr>
          <w:lang w:val="en-US"/>
        </w:rPr>
      </w:pPr>
      <w:r w:rsidRPr="00955B80">
        <w:t xml:space="preserve">Файл </w:t>
      </w:r>
      <w:proofErr w:type="spellStart"/>
      <w:r w:rsidRPr="00955B80">
        <w:rPr>
          <w:lang w:val="en-US"/>
        </w:rPr>
        <w:t>tiristor.h</w:t>
      </w:r>
      <w:proofErr w:type="spellEnd"/>
      <w:r w:rsidRPr="00955B80">
        <w:t>:</w:t>
      </w:r>
    </w:p>
    <w:tbl>
      <w:tblPr>
        <w:tblStyle w:val="a4"/>
        <w:tblW w:w="0" w:type="auto"/>
        <w:tblLook w:val="04A0" w:firstRow="1" w:lastRow="0" w:firstColumn="1" w:lastColumn="0" w:noHBand="0" w:noVBand="1"/>
      </w:tblPr>
      <w:tblGrid>
        <w:gridCol w:w="9345"/>
      </w:tblGrid>
      <w:tr w:rsidR="00955B80" w:rsidRPr="00955B80" w14:paraId="5881DD39" w14:textId="77777777" w:rsidTr="002A75A6">
        <w:tc>
          <w:tcPr>
            <w:tcW w:w="9345" w:type="dxa"/>
          </w:tcPr>
          <w:p w14:paraId="514DAE0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#ifndef</w:t>
            </w:r>
            <w:r w:rsidRPr="00955B80">
              <w:rPr>
                <w:rFonts w:ascii="Consolas" w:hAnsi="Consolas" w:cs="Consolas"/>
                <w:color w:val="000000"/>
                <w:sz w:val="19"/>
                <w:szCs w:val="19"/>
                <w:lang w:val="en-US"/>
              </w:rPr>
              <w:t xml:space="preserve"> __TIRISTORS_H</w:t>
            </w:r>
          </w:p>
          <w:p w14:paraId="2C1A69A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__TIRISTORS_H</w:t>
            </w:r>
          </w:p>
          <w:p w14:paraId="0C5347F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1FBA51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main.h</w:t>
            </w:r>
            <w:proofErr w:type="spellEnd"/>
            <w:r w:rsidRPr="00955B80">
              <w:rPr>
                <w:rFonts w:ascii="Consolas" w:hAnsi="Consolas" w:cs="Consolas"/>
                <w:color w:val="A31515"/>
                <w:sz w:val="19"/>
                <w:szCs w:val="19"/>
                <w:lang w:val="en-US"/>
              </w:rPr>
              <w:t>"</w:t>
            </w:r>
          </w:p>
          <w:p w14:paraId="5DF95A9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tim.h</w:t>
            </w:r>
            <w:proofErr w:type="spellEnd"/>
            <w:r w:rsidRPr="00955B80">
              <w:rPr>
                <w:rFonts w:ascii="Consolas" w:hAnsi="Consolas" w:cs="Consolas"/>
                <w:color w:val="A31515"/>
                <w:sz w:val="19"/>
                <w:szCs w:val="19"/>
                <w:lang w:val="en-US"/>
              </w:rPr>
              <w:t>"</w:t>
            </w:r>
          </w:p>
          <w:p w14:paraId="4214463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ED6882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731B6F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GPIO_TIRISTOR_OPEN</w:t>
            </w:r>
            <w:r w:rsidRPr="00955B80">
              <w:rPr>
                <w:rFonts w:ascii="Consolas" w:hAnsi="Consolas" w:cs="Consolas"/>
                <w:color w:val="000000"/>
                <w:sz w:val="19"/>
                <w:szCs w:val="19"/>
                <w:lang w:val="en-US"/>
              </w:rPr>
              <w:t xml:space="preserve">      </w:t>
            </w:r>
            <w:r w:rsidRPr="00955B80">
              <w:rPr>
                <w:rFonts w:ascii="Consolas" w:hAnsi="Consolas" w:cs="Consolas"/>
                <w:color w:val="2F4F4F"/>
                <w:sz w:val="19"/>
                <w:szCs w:val="19"/>
                <w:lang w:val="en-US"/>
              </w:rPr>
              <w:t>GPIO_PIN_SET</w:t>
            </w: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xml:space="preserve">/**&lt; </w:t>
            </w:r>
            <w:r w:rsidRPr="00955B80">
              <w:rPr>
                <w:rFonts w:ascii="Consolas" w:hAnsi="Consolas" w:cs="Consolas"/>
                <w:color w:val="008000"/>
                <w:sz w:val="19"/>
                <w:szCs w:val="19"/>
              </w:rPr>
              <w:t>Состояние</w:t>
            </w:r>
            <w:r w:rsidRPr="00955B80">
              <w:rPr>
                <w:rFonts w:ascii="Consolas" w:hAnsi="Consolas" w:cs="Consolas"/>
                <w:color w:val="008000"/>
                <w:sz w:val="19"/>
                <w:szCs w:val="19"/>
                <w:lang w:val="en-US"/>
              </w:rPr>
              <w:t xml:space="preserve"> GPIO </w:t>
            </w:r>
            <w:r w:rsidRPr="00955B80">
              <w:rPr>
                <w:rFonts w:ascii="Consolas" w:hAnsi="Consolas" w:cs="Consolas"/>
                <w:color w:val="008000"/>
                <w:sz w:val="19"/>
                <w:szCs w:val="19"/>
              </w:rPr>
              <w:t>для</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открытия</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тиристора</w:t>
            </w:r>
            <w:r w:rsidRPr="00955B80">
              <w:rPr>
                <w:rFonts w:ascii="Consolas" w:hAnsi="Consolas" w:cs="Consolas"/>
                <w:color w:val="008000"/>
                <w:sz w:val="19"/>
                <w:szCs w:val="19"/>
                <w:lang w:val="en-US"/>
              </w:rPr>
              <w:t xml:space="preserve"> */</w:t>
            </w:r>
          </w:p>
          <w:p w14:paraId="39447B5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GPIO_TIRISTOR_CLOSE</w:t>
            </w:r>
            <w:r w:rsidRPr="00955B80">
              <w:rPr>
                <w:rFonts w:ascii="Consolas" w:hAnsi="Consolas" w:cs="Consolas"/>
                <w:color w:val="000000"/>
                <w:sz w:val="19"/>
                <w:szCs w:val="19"/>
                <w:lang w:val="en-US"/>
              </w:rPr>
              <w:t xml:space="preserve">     </w:t>
            </w:r>
            <w:r w:rsidRPr="00955B80">
              <w:rPr>
                <w:rFonts w:ascii="Consolas" w:hAnsi="Consolas" w:cs="Consolas"/>
                <w:color w:val="2F4F4F"/>
                <w:sz w:val="19"/>
                <w:szCs w:val="19"/>
                <w:lang w:val="en-US"/>
              </w:rPr>
              <w:t>GPIO_PIN_</w:t>
            </w:r>
            <w:proofErr w:type="gramStart"/>
            <w:r w:rsidRPr="00955B80">
              <w:rPr>
                <w:rFonts w:ascii="Consolas" w:hAnsi="Consolas" w:cs="Consolas"/>
                <w:color w:val="2F4F4F"/>
                <w:sz w:val="19"/>
                <w:szCs w:val="19"/>
                <w:lang w:val="en-US"/>
              </w:rPr>
              <w:t>RESET</w:t>
            </w: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w:t>
            </w:r>
            <w:proofErr w:type="gramEnd"/>
            <w:r w:rsidRPr="00955B80">
              <w:rPr>
                <w:rFonts w:ascii="Consolas" w:hAnsi="Consolas" w:cs="Consolas"/>
                <w:color w:val="008000"/>
                <w:sz w:val="19"/>
                <w:szCs w:val="19"/>
                <w:lang w:val="en-US"/>
              </w:rPr>
              <w:t xml:space="preserve">**&lt; </w:t>
            </w:r>
            <w:r w:rsidRPr="00955B80">
              <w:rPr>
                <w:rFonts w:ascii="Consolas" w:hAnsi="Consolas" w:cs="Consolas"/>
                <w:color w:val="008000"/>
                <w:sz w:val="19"/>
                <w:szCs w:val="19"/>
              </w:rPr>
              <w:t>Состояние</w:t>
            </w:r>
            <w:r w:rsidRPr="00955B80">
              <w:rPr>
                <w:rFonts w:ascii="Consolas" w:hAnsi="Consolas" w:cs="Consolas"/>
                <w:color w:val="008000"/>
                <w:sz w:val="19"/>
                <w:szCs w:val="19"/>
                <w:lang w:val="en-US"/>
              </w:rPr>
              <w:t xml:space="preserve"> GPIO </w:t>
            </w:r>
            <w:r w:rsidRPr="00955B80">
              <w:rPr>
                <w:rFonts w:ascii="Consolas" w:hAnsi="Consolas" w:cs="Consolas"/>
                <w:color w:val="008000"/>
                <w:sz w:val="19"/>
                <w:szCs w:val="19"/>
              </w:rPr>
              <w:t>для</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закрытия</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тиристора</w:t>
            </w:r>
            <w:r w:rsidRPr="00955B80">
              <w:rPr>
                <w:rFonts w:ascii="Consolas" w:hAnsi="Consolas" w:cs="Consolas"/>
                <w:color w:val="008000"/>
                <w:sz w:val="19"/>
                <w:szCs w:val="19"/>
                <w:lang w:val="en-US"/>
              </w:rPr>
              <w:t xml:space="preserve"> */</w:t>
            </w:r>
          </w:p>
          <w:p w14:paraId="133D9EF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E09219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808080"/>
                <w:sz w:val="19"/>
                <w:szCs w:val="19"/>
              </w:rPr>
              <w:t>#define</w:t>
            </w:r>
            <w:r w:rsidRPr="00955B80">
              <w:rPr>
                <w:rFonts w:ascii="Consolas" w:hAnsi="Consolas" w:cs="Consolas"/>
                <w:color w:val="000000"/>
                <w:sz w:val="19"/>
                <w:szCs w:val="19"/>
              </w:rPr>
              <w:t xml:space="preserve"> </w:t>
            </w:r>
            <w:r w:rsidRPr="00955B80">
              <w:rPr>
                <w:rFonts w:ascii="Consolas" w:hAnsi="Consolas" w:cs="Consolas"/>
                <w:color w:val="6F008A"/>
                <w:sz w:val="19"/>
                <w:szCs w:val="19"/>
              </w:rPr>
              <w:t>TIMER</w:t>
            </w:r>
            <w:r w:rsidRPr="00955B80">
              <w:rPr>
                <w:rFonts w:ascii="Consolas" w:hAnsi="Consolas" w:cs="Consolas"/>
                <w:color w:val="000000"/>
                <w:sz w:val="19"/>
                <w:szCs w:val="19"/>
              </w:rPr>
              <w:t xml:space="preserve">   TIM2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Таймер</w:t>
            </w:r>
            <w:proofErr w:type="gramEnd"/>
            <w:r w:rsidRPr="00955B80">
              <w:rPr>
                <w:rFonts w:ascii="Consolas" w:hAnsi="Consolas" w:cs="Consolas"/>
                <w:color w:val="008000"/>
                <w:sz w:val="19"/>
                <w:szCs w:val="19"/>
              </w:rPr>
              <w:t>, используемый для управления тиристором */</w:t>
            </w:r>
          </w:p>
          <w:p w14:paraId="7F5A2A8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411DFE8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36BAE64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Флаги состояния управления тиристором</w:t>
            </w:r>
          </w:p>
          <w:p w14:paraId="3B1FF13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w:t>
            </w:r>
          </w:p>
          <w:p w14:paraId="53761EF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55B80">
              <w:rPr>
                <w:rFonts w:ascii="Consolas" w:hAnsi="Consolas" w:cs="Consolas"/>
                <w:color w:val="0000FF"/>
                <w:sz w:val="19"/>
                <w:szCs w:val="19"/>
              </w:rPr>
              <w:t>typedef</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struct</w:t>
            </w:r>
            <w:proofErr w:type="spellEnd"/>
          </w:p>
          <w:p w14:paraId="758E4B2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lastRenderedPageBreak/>
              <w:t>{</w:t>
            </w:r>
          </w:p>
          <w:p w14:paraId="6EE6398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unsigned</w:t>
            </w:r>
            <w:proofErr w:type="spellEnd"/>
            <w:r w:rsidRPr="00955B80">
              <w:rPr>
                <w:rFonts w:ascii="Consolas" w:hAnsi="Consolas" w:cs="Consolas"/>
                <w:color w:val="000000"/>
                <w:sz w:val="19"/>
                <w:szCs w:val="19"/>
              </w:rPr>
              <w:t xml:space="preserve"> EnableTiristor:</w:t>
            </w:r>
            <w:proofErr w:type="gramStart"/>
            <w:r w:rsidRPr="00955B80">
              <w:rPr>
                <w:rFonts w:ascii="Consolas" w:hAnsi="Consolas" w:cs="Consolas"/>
                <w:color w:val="000000"/>
                <w:sz w:val="19"/>
                <w:szCs w:val="19"/>
              </w:rPr>
              <w:t xml:space="preserve">1;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Флаг</w:t>
            </w:r>
            <w:proofErr w:type="gramEnd"/>
            <w:r w:rsidRPr="00955B80">
              <w:rPr>
                <w:rFonts w:ascii="Consolas" w:hAnsi="Consolas" w:cs="Consolas"/>
                <w:color w:val="008000"/>
                <w:sz w:val="19"/>
                <w:szCs w:val="19"/>
              </w:rPr>
              <w:t xml:space="preserve"> разрешения управления тиристором */</w:t>
            </w:r>
          </w:p>
          <w:p w14:paraId="113A2E4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unsigned</w:t>
            </w:r>
            <w:proofErr w:type="spellEnd"/>
            <w:r w:rsidRPr="00955B80">
              <w:rPr>
                <w:rFonts w:ascii="Consolas" w:hAnsi="Consolas" w:cs="Consolas"/>
                <w:color w:val="000000"/>
                <w:sz w:val="19"/>
                <w:szCs w:val="19"/>
              </w:rPr>
              <w:t xml:space="preserve"> TiristorIsEnable:</w:t>
            </w:r>
            <w:proofErr w:type="gramStart"/>
            <w:r w:rsidRPr="00955B80">
              <w:rPr>
                <w:rFonts w:ascii="Consolas" w:hAnsi="Consolas" w:cs="Consolas"/>
                <w:color w:val="000000"/>
                <w:sz w:val="19"/>
                <w:szCs w:val="19"/>
              </w:rPr>
              <w:t xml:space="preserve">1;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Флаг</w:t>
            </w:r>
            <w:proofErr w:type="gramEnd"/>
            <w:r w:rsidRPr="00955B80">
              <w:rPr>
                <w:rFonts w:ascii="Consolas" w:hAnsi="Consolas" w:cs="Consolas"/>
                <w:color w:val="008000"/>
                <w:sz w:val="19"/>
                <w:szCs w:val="19"/>
              </w:rPr>
              <w:t>, указывающий, что тиристор включен */</w:t>
            </w:r>
          </w:p>
          <w:p w14:paraId="000E878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unsigned</w:t>
            </w:r>
            <w:proofErr w:type="spellEnd"/>
            <w:r w:rsidRPr="00955B80">
              <w:rPr>
                <w:rFonts w:ascii="Consolas" w:hAnsi="Consolas" w:cs="Consolas"/>
                <w:color w:val="000000"/>
                <w:sz w:val="19"/>
                <w:szCs w:val="19"/>
              </w:rPr>
              <w:t xml:space="preserve"> TiristorReady:</w:t>
            </w:r>
            <w:proofErr w:type="gramStart"/>
            <w:r w:rsidRPr="00955B80">
              <w:rPr>
                <w:rFonts w:ascii="Consolas" w:hAnsi="Consolas" w:cs="Consolas"/>
                <w:color w:val="000000"/>
                <w:sz w:val="19"/>
                <w:szCs w:val="19"/>
              </w:rPr>
              <w:t xml:space="preserve">1;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Флаг</w:t>
            </w:r>
            <w:proofErr w:type="gramEnd"/>
            <w:r w:rsidRPr="00955B80">
              <w:rPr>
                <w:rFonts w:ascii="Consolas" w:hAnsi="Consolas" w:cs="Consolas"/>
                <w:color w:val="008000"/>
                <w:sz w:val="19"/>
                <w:szCs w:val="19"/>
              </w:rPr>
              <w:t xml:space="preserve"> готовности тиристора к работе */</w:t>
            </w:r>
          </w:p>
          <w:p w14:paraId="48730EA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2B91AF"/>
                <w:sz w:val="19"/>
                <w:szCs w:val="19"/>
              </w:rPr>
              <w:t>TiristorControlFlags</w:t>
            </w:r>
            <w:proofErr w:type="spellEnd"/>
            <w:r w:rsidRPr="00955B80">
              <w:rPr>
                <w:rFonts w:ascii="Consolas" w:hAnsi="Consolas" w:cs="Consolas"/>
                <w:color w:val="000000"/>
                <w:sz w:val="19"/>
                <w:szCs w:val="19"/>
              </w:rPr>
              <w:t>;</w:t>
            </w:r>
          </w:p>
          <w:p w14:paraId="0106F69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032FBE8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59AC09B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Параметры инициализации угла открытия тиристора</w:t>
            </w:r>
          </w:p>
          <w:p w14:paraId="37FCC4C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w:t>
            </w:r>
          </w:p>
          <w:p w14:paraId="77168A2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55B80">
              <w:rPr>
                <w:rFonts w:ascii="Consolas" w:hAnsi="Consolas" w:cs="Consolas"/>
                <w:color w:val="0000FF"/>
                <w:sz w:val="19"/>
                <w:szCs w:val="19"/>
              </w:rPr>
              <w:t>typedef</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struct</w:t>
            </w:r>
            <w:proofErr w:type="spellEnd"/>
            <w:r w:rsidRPr="00955B80">
              <w:rPr>
                <w:rFonts w:ascii="Consolas" w:hAnsi="Consolas" w:cs="Consolas"/>
                <w:color w:val="000000"/>
                <w:sz w:val="19"/>
                <w:szCs w:val="19"/>
              </w:rPr>
              <w:t xml:space="preserve"> </w:t>
            </w:r>
          </w:p>
          <w:p w14:paraId="36BE849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45F12B8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uint32_t </w:t>
            </w:r>
            <w:proofErr w:type="spellStart"/>
            <w:r w:rsidRPr="00955B80">
              <w:rPr>
                <w:rFonts w:ascii="Consolas" w:hAnsi="Consolas" w:cs="Consolas"/>
                <w:color w:val="000000"/>
                <w:sz w:val="19"/>
                <w:szCs w:val="19"/>
              </w:rPr>
              <w:t>delay_min_</w:t>
            </w:r>
            <w:proofErr w:type="gramStart"/>
            <w:r w:rsidRPr="00955B80">
              <w:rPr>
                <w:rFonts w:ascii="Consolas" w:hAnsi="Consolas" w:cs="Consolas"/>
                <w:color w:val="000000"/>
                <w:sz w:val="19"/>
                <w:szCs w:val="19"/>
              </w:rPr>
              <w:t>us</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Минимальная</w:t>
            </w:r>
            <w:proofErr w:type="gramEnd"/>
            <w:r w:rsidRPr="00955B80">
              <w:rPr>
                <w:rFonts w:ascii="Consolas" w:hAnsi="Consolas" w:cs="Consolas"/>
                <w:color w:val="008000"/>
                <w:sz w:val="19"/>
                <w:szCs w:val="19"/>
              </w:rPr>
              <w:t xml:space="preserve"> задержка (микросекунды), соответствует максимальному открытию тиристора */</w:t>
            </w:r>
          </w:p>
          <w:p w14:paraId="5020E83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uint32_t </w:t>
            </w:r>
            <w:proofErr w:type="spellStart"/>
            <w:r w:rsidRPr="00955B80">
              <w:rPr>
                <w:rFonts w:ascii="Consolas" w:hAnsi="Consolas" w:cs="Consolas"/>
                <w:color w:val="000000"/>
                <w:sz w:val="19"/>
                <w:szCs w:val="19"/>
              </w:rPr>
              <w:t>delay_max_</w:t>
            </w:r>
            <w:proofErr w:type="gramStart"/>
            <w:r w:rsidRPr="00955B80">
              <w:rPr>
                <w:rFonts w:ascii="Consolas" w:hAnsi="Consolas" w:cs="Consolas"/>
                <w:color w:val="000000"/>
                <w:sz w:val="19"/>
                <w:szCs w:val="19"/>
              </w:rPr>
              <w:t>us</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Начальная</w:t>
            </w:r>
            <w:proofErr w:type="gramEnd"/>
            <w:r w:rsidRPr="00955B80">
              <w:rPr>
                <w:rFonts w:ascii="Consolas" w:hAnsi="Consolas" w:cs="Consolas"/>
                <w:color w:val="008000"/>
                <w:sz w:val="19"/>
                <w:szCs w:val="19"/>
              </w:rPr>
              <w:t xml:space="preserve"> задержка (микросекунды), соответствует практически закрытому тиристору */</w:t>
            </w:r>
          </w:p>
          <w:p w14:paraId="1979429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uint32_t </w:t>
            </w:r>
            <w:proofErr w:type="spellStart"/>
            <w:r w:rsidRPr="00955B80">
              <w:rPr>
                <w:rFonts w:ascii="Consolas" w:hAnsi="Consolas" w:cs="Consolas"/>
                <w:color w:val="000000"/>
                <w:sz w:val="19"/>
                <w:szCs w:val="19"/>
              </w:rPr>
              <w:t>delay_step_</w:t>
            </w:r>
            <w:proofErr w:type="gramStart"/>
            <w:r w:rsidRPr="00955B80">
              <w:rPr>
                <w:rFonts w:ascii="Consolas" w:hAnsi="Consolas" w:cs="Consolas"/>
                <w:color w:val="000000"/>
                <w:sz w:val="19"/>
                <w:szCs w:val="19"/>
              </w:rPr>
              <w:t>us</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Шаг</w:t>
            </w:r>
            <w:proofErr w:type="gramEnd"/>
            <w:r w:rsidRPr="00955B80">
              <w:rPr>
                <w:rFonts w:ascii="Consolas" w:hAnsi="Consolas" w:cs="Consolas"/>
                <w:color w:val="008000"/>
                <w:sz w:val="19"/>
                <w:szCs w:val="19"/>
              </w:rPr>
              <w:t xml:space="preserve"> уменьшения задержки (микросекунды) */</w:t>
            </w:r>
          </w:p>
          <w:p w14:paraId="5BFCBF6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uint32_t </w:t>
            </w:r>
            <w:proofErr w:type="spellStart"/>
            <w:r w:rsidRPr="00955B80">
              <w:rPr>
                <w:rFonts w:ascii="Consolas" w:hAnsi="Consolas" w:cs="Consolas"/>
                <w:color w:val="000000"/>
                <w:sz w:val="19"/>
                <w:szCs w:val="19"/>
              </w:rPr>
              <w:t>sample_time_</w:t>
            </w:r>
            <w:proofErr w:type="gramStart"/>
            <w:r w:rsidRPr="00955B80">
              <w:rPr>
                <w:rFonts w:ascii="Consolas" w:hAnsi="Consolas" w:cs="Consolas"/>
                <w:color w:val="000000"/>
                <w:sz w:val="19"/>
                <w:szCs w:val="19"/>
              </w:rPr>
              <w:t>ms</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Интервал</w:t>
            </w:r>
            <w:proofErr w:type="gramEnd"/>
            <w:r w:rsidRPr="00955B80">
              <w:rPr>
                <w:rFonts w:ascii="Consolas" w:hAnsi="Consolas" w:cs="Consolas"/>
                <w:color w:val="008000"/>
                <w:sz w:val="19"/>
                <w:szCs w:val="19"/>
              </w:rPr>
              <w:t xml:space="preserve"> времени между шагами регулировки (миллисекунды) */</w:t>
            </w:r>
          </w:p>
          <w:p w14:paraId="0A47816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unsigned</w:t>
            </w:r>
            <w:proofErr w:type="spellEnd"/>
            <w:r w:rsidRPr="00955B80">
              <w:rPr>
                <w:rFonts w:ascii="Consolas" w:hAnsi="Consolas" w:cs="Consolas"/>
                <w:color w:val="000000"/>
                <w:sz w:val="19"/>
                <w:szCs w:val="19"/>
              </w:rPr>
              <w:t xml:space="preserve"> </w:t>
            </w:r>
            <w:proofErr w:type="spellStart"/>
            <w:proofErr w:type="gramStart"/>
            <w:r w:rsidRPr="00955B80">
              <w:rPr>
                <w:rFonts w:ascii="Consolas" w:hAnsi="Consolas" w:cs="Consolas"/>
                <w:color w:val="000000"/>
                <w:sz w:val="19"/>
                <w:szCs w:val="19"/>
              </w:rPr>
              <w:t>direction</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Направление</w:t>
            </w:r>
            <w:proofErr w:type="gramEnd"/>
            <w:r w:rsidRPr="00955B80">
              <w:rPr>
                <w:rFonts w:ascii="Consolas" w:hAnsi="Consolas" w:cs="Consolas"/>
                <w:color w:val="008000"/>
                <w:sz w:val="19"/>
                <w:szCs w:val="19"/>
              </w:rPr>
              <w:t xml:space="preserve"> регулировки: разгон (увеличение открытого угла) или торможение */</w:t>
            </w:r>
          </w:p>
          <w:p w14:paraId="743BFB9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2B91AF"/>
                <w:sz w:val="19"/>
                <w:szCs w:val="19"/>
              </w:rPr>
              <w:t>AngleInit_t</w:t>
            </w:r>
            <w:proofErr w:type="spellEnd"/>
            <w:r w:rsidRPr="00955B80">
              <w:rPr>
                <w:rFonts w:ascii="Consolas" w:hAnsi="Consolas" w:cs="Consolas"/>
                <w:color w:val="000000"/>
                <w:sz w:val="19"/>
                <w:szCs w:val="19"/>
              </w:rPr>
              <w:t>;</w:t>
            </w:r>
          </w:p>
          <w:p w14:paraId="3C30ED3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3C09F4F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6508276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Структура управления углом открытия тиристора</w:t>
            </w:r>
          </w:p>
          <w:p w14:paraId="04DBD18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w:t>
            </w:r>
          </w:p>
          <w:p w14:paraId="0001728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55B80">
              <w:rPr>
                <w:rFonts w:ascii="Consolas" w:hAnsi="Consolas" w:cs="Consolas"/>
                <w:color w:val="0000FF"/>
                <w:sz w:val="19"/>
                <w:szCs w:val="19"/>
              </w:rPr>
              <w:t>typedef</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struct</w:t>
            </w:r>
            <w:proofErr w:type="spellEnd"/>
            <w:r w:rsidRPr="00955B80">
              <w:rPr>
                <w:rFonts w:ascii="Consolas" w:hAnsi="Consolas" w:cs="Consolas"/>
                <w:color w:val="000000"/>
                <w:sz w:val="19"/>
                <w:szCs w:val="19"/>
              </w:rPr>
              <w:t xml:space="preserve"> </w:t>
            </w:r>
          </w:p>
          <w:p w14:paraId="5294242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183C987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2B91AF"/>
                <w:sz w:val="19"/>
                <w:szCs w:val="19"/>
              </w:rPr>
              <w:t>AngleInit_t</w:t>
            </w:r>
            <w:proofErr w:type="spellEnd"/>
            <w:r w:rsidRPr="00955B80">
              <w:rPr>
                <w:rFonts w:ascii="Consolas" w:hAnsi="Consolas" w:cs="Consolas"/>
                <w:color w:val="000000"/>
                <w:sz w:val="19"/>
                <w:szCs w:val="19"/>
              </w:rPr>
              <w:t xml:space="preserve"> *</w:t>
            </w:r>
            <w:proofErr w:type="spellStart"/>
            <w:proofErr w:type="gramStart"/>
            <w:r w:rsidRPr="00955B80">
              <w:rPr>
                <w:rFonts w:ascii="Consolas" w:hAnsi="Consolas" w:cs="Consolas"/>
                <w:color w:val="000000"/>
                <w:sz w:val="19"/>
                <w:szCs w:val="19"/>
              </w:rPr>
              <w:t>Init</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Указатель</w:t>
            </w:r>
            <w:proofErr w:type="gramEnd"/>
            <w:r w:rsidRPr="00955B80">
              <w:rPr>
                <w:rFonts w:ascii="Consolas" w:hAnsi="Consolas" w:cs="Consolas"/>
                <w:color w:val="008000"/>
                <w:sz w:val="19"/>
                <w:szCs w:val="19"/>
              </w:rPr>
              <w:t xml:space="preserve"> на структуру параметров инициализации угла */</w:t>
            </w:r>
          </w:p>
          <w:p w14:paraId="67B28EF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uint32_t </w:t>
            </w:r>
            <w:proofErr w:type="spellStart"/>
            <w:r w:rsidRPr="00955B80">
              <w:rPr>
                <w:rFonts w:ascii="Consolas" w:hAnsi="Consolas" w:cs="Consolas"/>
                <w:color w:val="000000"/>
                <w:sz w:val="19"/>
                <w:szCs w:val="19"/>
              </w:rPr>
              <w:t>last_update_</w:t>
            </w:r>
            <w:proofErr w:type="gramStart"/>
            <w:r w:rsidRPr="00955B80">
              <w:rPr>
                <w:rFonts w:ascii="Consolas" w:hAnsi="Consolas" w:cs="Consolas"/>
                <w:color w:val="000000"/>
                <w:sz w:val="19"/>
                <w:szCs w:val="19"/>
              </w:rPr>
              <w:t>ms</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Время</w:t>
            </w:r>
            <w:proofErr w:type="gramEnd"/>
            <w:r w:rsidRPr="00955B80">
              <w:rPr>
                <w:rFonts w:ascii="Consolas" w:hAnsi="Consolas" w:cs="Consolas"/>
                <w:color w:val="008000"/>
                <w:sz w:val="19"/>
                <w:szCs w:val="19"/>
              </w:rPr>
              <w:t xml:space="preserve"> последнего обновления (миллисекунды) */</w:t>
            </w:r>
          </w:p>
          <w:p w14:paraId="48242D6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uint32_t </w:t>
            </w:r>
            <w:proofErr w:type="spellStart"/>
            <w:r w:rsidRPr="00955B80">
              <w:rPr>
                <w:rFonts w:ascii="Consolas" w:hAnsi="Consolas" w:cs="Consolas"/>
                <w:color w:val="000000"/>
                <w:sz w:val="19"/>
                <w:szCs w:val="19"/>
              </w:rPr>
              <w:t>delay_</w:t>
            </w:r>
            <w:proofErr w:type="gramStart"/>
            <w:r w:rsidRPr="00955B80">
              <w:rPr>
                <w:rFonts w:ascii="Consolas" w:hAnsi="Consolas" w:cs="Consolas"/>
                <w:color w:val="000000"/>
                <w:sz w:val="19"/>
                <w:szCs w:val="19"/>
              </w:rPr>
              <w:t>us</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Текущая</w:t>
            </w:r>
            <w:proofErr w:type="gramEnd"/>
            <w:r w:rsidRPr="00955B80">
              <w:rPr>
                <w:rFonts w:ascii="Consolas" w:hAnsi="Consolas" w:cs="Consolas"/>
                <w:color w:val="008000"/>
                <w:sz w:val="19"/>
                <w:szCs w:val="19"/>
              </w:rPr>
              <w:t xml:space="preserve"> задержка (микросекунды) */</w:t>
            </w:r>
          </w:p>
          <w:p w14:paraId="2EEE38F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uint16_t </w:t>
            </w:r>
            <w:proofErr w:type="spellStart"/>
            <w:r w:rsidRPr="00955B80">
              <w:rPr>
                <w:rFonts w:ascii="Consolas" w:hAnsi="Consolas" w:cs="Consolas"/>
                <w:color w:val="000000"/>
                <w:sz w:val="19"/>
                <w:szCs w:val="19"/>
              </w:rPr>
              <w:t>start_delay_</w:t>
            </w:r>
            <w:proofErr w:type="gramStart"/>
            <w:r w:rsidRPr="00955B80">
              <w:rPr>
                <w:rFonts w:ascii="Consolas" w:hAnsi="Consolas" w:cs="Consolas"/>
                <w:color w:val="000000"/>
                <w:sz w:val="19"/>
                <w:szCs w:val="19"/>
              </w:rPr>
              <w:t>tick</w:t>
            </w:r>
            <w:proofErr w:type="spell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Значение</w:t>
            </w:r>
            <w:proofErr w:type="gramEnd"/>
            <w:r w:rsidRPr="00955B80">
              <w:rPr>
                <w:rFonts w:ascii="Consolas" w:hAnsi="Consolas" w:cs="Consolas"/>
                <w:color w:val="008000"/>
                <w:sz w:val="19"/>
                <w:szCs w:val="19"/>
              </w:rPr>
              <w:t xml:space="preserve"> таймера при старте задержки */</w:t>
            </w:r>
          </w:p>
          <w:p w14:paraId="040CE55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2B91AF"/>
                <w:sz w:val="19"/>
                <w:szCs w:val="19"/>
                <w:lang w:val="en-US"/>
              </w:rPr>
              <w:t>TiristorAngleControl_t</w:t>
            </w:r>
            <w:proofErr w:type="spellEnd"/>
            <w:r w:rsidRPr="00955B80">
              <w:rPr>
                <w:rFonts w:ascii="Consolas" w:hAnsi="Consolas" w:cs="Consolas"/>
                <w:color w:val="000000"/>
                <w:sz w:val="19"/>
                <w:szCs w:val="19"/>
                <w:lang w:val="en-US"/>
              </w:rPr>
              <w:t>;</w:t>
            </w:r>
          </w:p>
          <w:p w14:paraId="7DC7844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A2BCA0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typedef</w:t>
            </w: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struct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2B91AF"/>
                <w:sz w:val="19"/>
                <w:szCs w:val="19"/>
                <w:lang w:val="en-US"/>
              </w:rPr>
              <w:t>TiristorControl_t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2B91AF"/>
                <w:sz w:val="19"/>
                <w:szCs w:val="19"/>
                <w:lang w:val="en-US"/>
              </w:rPr>
              <w:t>TiristorControl_t</w:t>
            </w:r>
            <w:proofErr w:type="spellEnd"/>
            <w:r w:rsidRPr="00955B80">
              <w:rPr>
                <w:rFonts w:ascii="Consolas" w:hAnsi="Consolas" w:cs="Consolas"/>
                <w:color w:val="000000"/>
                <w:sz w:val="19"/>
                <w:szCs w:val="19"/>
                <w:lang w:val="en-US"/>
              </w:rPr>
              <w:t>;</w:t>
            </w:r>
          </w:p>
          <w:p w14:paraId="2CF1533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112506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76A4519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Основная структура управления тиристором</w:t>
            </w:r>
          </w:p>
          <w:p w14:paraId="18DA1E1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w:t>
            </w:r>
          </w:p>
          <w:p w14:paraId="02C0255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55B80">
              <w:rPr>
                <w:rFonts w:ascii="Consolas" w:hAnsi="Consolas" w:cs="Consolas"/>
                <w:color w:val="0000FF"/>
                <w:sz w:val="19"/>
                <w:szCs w:val="19"/>
              </w:rPr>
              <w:t>struct</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2B91AF"/>
                <w:sz w:val="19"/>
                <w:szCs w:val="19"/>
              </w:rPr>
              <w:t>TiristorControl_t</w:t>
            </w:r>
            <w:proofErr w:type="spellEnd"/>
          </w:p>
          <w:p w14:paraId="2065C9D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7BFDC06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2B91AF"/>
                <w:sz w:val="19"/>
                <w:szCs w:val="19"/>
              </w:rPr>
              <w:t>TiristorControlFlags</w:t>
            </w:r>
            <w:proofErr w:type="spellEnd"/>
            <w:r w:rsidRPr="00955B80">
              <w:rPr>
                <w:rFonts w:ascii="Consolas" w:hAnsi="Consolas" w:cs="Consolas"/>
                <w:color w:val="000000"/>
                <w:sz w:val="19"/>
                <w:szCs w:val="19"/>
              </w:rPr>
              <w:t xml:space="preserve"> </w:t>
            </w:r>
            <w:proofErr w:type="gramStart"/>
            <w:r w:rsidRPr="00955B80">
              <w:rPr>
                <w:rFonts w:ascii="Consolas" w:hAnsi="Consolas" w:cs="Consolas"/>
                <w:color w:val="000000"/>
                <w:sz w:val="19"/>
                <w:szCs w:val="19"/>
              </w:rPr>
              <w:t xml:space="preserve">f;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Флаги</w:t>
            </w:r>
            <w:proofErr w:type="gramEnd"/>
            <w:r w:rsidRPr="00955B80">
              <w:rPr>
                <w:rFonts w:ascii="Consolas" w:hAnsi="Consolas" w:cs="Consolas"/>
                <w:color w:val="008000"/>
                <w:sz w:val="19"/>
                <w:szCs w:val="19"/>
              </w:rPr>
              <w:t xml:space="preserve"> состояния тиристора */</w:t>
            </w:r>
          </w:p>
          <w:p w14:paraId="50CC460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2B91AF"/>
                <w:sz w:val="19"/>
                <w:szCs w:val="19"/>
              </w:rPr>
              <w:t>TiristorAngleControl_t</w:t>
            </w:r>
            <w:proofErr w:type="spellEnd"/>
            <w:r w:rsidRPr="00955B80">
              <w:rPr>
                <w:rFonts w:ascii="Consolas" w:hAnsi="Consolas" w:cs="Consolas"/>
                <w:color w:val="000000"/>
                <w:sz w:val="19"/>
                <w:szCs w:val="19"/>
              </w:rPr>
              <w:t xml:space="preserve"> </w:t>
            </w:r>
            <w:proofErr w:type="spellStart"/>
            <w:proofErr w:type="gramStart"/>
            <w:r w:rsidRPr="00955B80">
              <w:rPr>
                <w:rFonts w:ascii="Consolas" w:hAnsi="Consolas" w:cs="Consolas"/>
                <w:color w:val="000000"/>
                <w:sz w:val="19"/>
                <w:szCs w:val="19"/>
              </w:rPr>
              <w:t>angle</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Управление</w:t>
            </w:r>
            <w:proofErr w:type="gramEnd"/>
            <w:r w:rsidRPr="00955B80">
              <w:rPr>
                <w:rFonts w:ascii="Consolas" w:hAnsi="Consolas" w:cs="Consolas"/>
                <w:color w:val="008000"/>
                <w:sz w:val="19"/>
                <w:szCs w:val="19"/>
              </w:rPr>
              <w:t xml:space="preserve"> углом открытия */</w:t>
            </w:r>
          </w:p>
          <w:p w14:paraId="47A857E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00"/>
                <w:sz w:val="19"/>
                <w:szCs w:val="19"/>
              </w:rPr>
              <w:t>GPIO_TypeDef</w:t>
            </w:r>
            <w:proofErr w:type="spellEnd"/>
            <w:r w:rsidRPr="00955B80">
              <w:rPr>
                <w:rFonts w:ascii="Consolas" w:hAnsi="Consolas" w:cs="Consolas"/>
                <w:color w:val="000000"/>
                <w:sz w:val="19"/>
                <w:szCs w:val="19"/>
              </w:rPr>
              <w:t xml:space="preserve"> *</w:t>
            </w:r>
            <w:proofErr w:type="spellStart"/>
            <w:proofErr w:type="gramStart"/>
            <w:r w:rsidRPr="00955B80">
              <w:rPr>
                <w:rFonts w:ascii="Consolas" w:hAnsi="Consolas" w:cs="Consolas"/>
                <w:color w:val="000000"/>
                <w:sz w:val="19"/>
                <w:szCs w:val="19"/>
              </w:rPr>
              <w:t>gpiox</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Порт</w:t>
            </w:r>
            <w:proofErr w:type="gramEnd"/>
            <w:r w:rsidRPr="00955B80">
              <w:rPr>
                <w:rFonts w:ascii="Consolas" w:hAnsi="Consolas" w:cs="Consolas"/>
                <w:color w:val="008000"/>
                <w:sz w:val="19"/>
                <w:szCs w:val="19"/>
              </w:rPr>
              <w:t xml:space="preserve"> GPIO для управления тиристором */</w:t>
            </w:r>
          </w:p>
          <w:p w14:paraId="2042454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uint32_t </w:t>
            </w:r>
            <w:proofErr w:type="spellStart"/>
            <w:r w:rsidRPr="00955B80">
              <w:rPr>
                <w:rFonts w:ascii="Consolas" w:hAnsi="Consolas" w:cs="Consolas"/>
                <w:color w:val="000000"/>
                <w:sz w:val="19"/>
                <w:szCs w:val="19"/>
              </w:rPr>
              <w:t>gpio_</w:t>
            </w:r>
            <w:proofErr w:type="gramStart"/>
            <w:r w:rsidRPr="00955B80">
              <w:rPr>
                <w:rFonts w:ascii="Consolas" w:hAnsi="Consolas" w:cs="Consolas"/>
                <w:color w:val="000000"/>
                <w:sz w:val="19"/>
                <w:szCs w:val="19"/>
              </w:rPr>
              <w:t>pin</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Номер</w:t>
            </w:r>
            <w:proofErr w:type="gramEnd"/>
            <w:r w:rsidRPr="00955B80">
              <w:rPr>
                <w:rFonts w:ascii="Consolas" w:hAnsi="Consolas" w:cs="Consolas"/>
                <w:color w:val="008000"/>
                <w:sz w:val="19"/>
                <w:szCs w:val="19"/>
              </w:rPr>
              <w:t xml:space="preserve"> пина GPIO */</w:t>
            </w:r>
          </w:p>
          <w:p w14:paraId="2968FD1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uint32_t </w:t>
            </w:r>
            <w:proofErr w:type="spellStart"/>
            <w:r w:rsidRPr="00955B80">
              <w:rPr>
                <w:rFonts w:ascii="Consolas" w:hAnsi="Consolas" w:cs="Consolas"/>
                <w:color w:val="000000"/>
                <w:sz w:val="19"/>
                <w:szCs w:val="19"/>
              </w:rPr>
              <w:t>open_</w:t>
            </w:r>
            <w:proofErr w:type="gramStart"/>
            <w:r w:rsidRPr="00955B80">
              <w:rPr>
                <w:rFonts w:ascii="Consolas" w:hAnsi="Consolas" w:cs="Consolas"/>
                <w:color w:val="000000"/>
                <w:sz w:val="19"/>
                <w:szCs w:val="19"/>
              </w:rPr>
              <w:t>time</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Время</w:t>
            </w:r>
            <w:proofErr w:type="gramEnd"/>
            <w:r w:rsidRPr="00955B80">
              <w:rPr>
                <w:rFonts w:ascii="Consolas" w:hAnsi="Consolas" w:cs="Consolas"/>
                <w:color w:val="008000"/>
                <w:sz w:val="19"/>
                <w:szCs w:val="19"/>
              </w:rPr>
              <w:t xml:space="preserve"> открытия тиристора */</w:t>
            </w:r>
          </w:p>
          <w:p w14:paraId="3BC1AFE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uint32_t </w:t>
            </w:r>
            <w:proofErr w:type="spellStart"/>
            <w:r w:rsidRPr="00955B80">
              <w:rPr>
                <w:rFonts w:ascii="Consolas" w:hAnsi="Consolas" w:cs="Consolas"/>
                <w:color w:val="000000"/>
                <w:sz w:val="19"/>
                <w:szCs w:val="19"/>
              </w:rPr>
              <w:t>enable_start_</w:t>
            </w:r>
            <w:proofErr w:type="gramStart"/>
            <w:r w:rsidRPr="00955B80">
              <w:rPr>
                <w:rFonts w:ascii="Consolas" w:hAnsi="Consolas" w:cs="Consolas"/>
                <w:color w:val="000000"/>
                <w:sz w:val="19"/>
                <w:szCs w:val="19"/>
              </w:rPr>
              <w:t>tick</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Время</w:t>
            </w:r>
            <w:proofErr w:type="gramEnd"/>
            <w:r w:rsidRPr="00955B80">
              <w:rPr>
                <w:rFonts w:ascii="Consolas" w:hAnsi="Consolas" w:cs="Consolas"/>
                <w:color w:val="008000"/>
                <w:sz w:val="19"/>
                <w:szCs w:val="19"/>
              </w:rPr>
              <w:t xml:space="preserve"> включения тиристора по таймеру */</w:t>
            </w:r>
          </w:p>
          <w:p w14:paraId="1085D6E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
          <w:p w14:paraId="79925FA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7F6BFCD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6CD0352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0A93D9A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Управление состоянием тиристора (включение/выключение)</w:t>
            </w:r>
          </w:p>
          <w:p w14:paraId="6512D12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ctrl</w:t>
            </w:r>
            <w:proofErr w:type="spellEnd"/>
            <w:r w:rsidRPr="00955B80">
              <w:rPr>
                <w:rFonts w:ascii="Consolas" w:hAnsi="Consolas" w:cs="Consolas"/>
                <w:color w:val="008000"/>
                <w:sz w:val="19"/>
                <w:szCs w:val="19"/>
              </w:rPr>
              <w:t xml:space="preserve"> Указатель на структуру управления тиристором</w:t>
            </w:r>
          </w:p>
          <w:p w14:paraId="1DEFE44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17150FF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tiristor_</w:t>
            </w:r>
            <w:proofErr w:type="gramStart"/>
            <w:r w:rsidRPr="00955B80">
              <w:rPr>
                <w:rFonts w:ascii="Consolas" w:hAnsi="Consolas" w:cs="Consolas"/>
                <w:color w:val="000000"/>
                <w:sz w:val="19"/>
                <w:szCs w:val="19"/>
                <w:lang w:val="en-US"/>
              </w:rPr>
              <w:t>control</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TiristorControl_t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w:t>
            </w:r>
          </w:p>
          <w:p w14:paraId="1E1376D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BC1E6D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08C1F22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Обновление угла открытия тиристора согласно параметрам</w:t>
            </w:r>
          </w:p>
          <w:p w14:paraId="13732AB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angle</w:t>
            </w:r>
            <w:proofErr w:type="spellEnd"/>
            <w:r w:rsidRPr="00955B80">
              <w:rPr>
                <w:rFonts w:ascii="Consolas" w:hAnsi="Consolas" w:cs="Consolas"/>
                <w:color w:val="008000"/>
                <w:sz w:val="19"/>
                <w:szCs w:val="19"/>
              </w:rPr>
              <w:t xml:space="preserve"> Указатель на структуру управления углом тиристора</w:t>
            </w:r>
          </w:p>
          <w:p w14:paraId="443A8DF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156419C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tiristor_angle_</w:t>
            </w:r>
            <w:proofErr w:type="gramStart"/>
            <w:r w:rsidRPr="00955B80">
              <w:rPr>
                <w:rFonts w:ascii="Consolas" w:hAnsi="Consolas" w:cs="Consolas"/>
                <w:color w:val="000000"/>
                <w:sz w:val="19"/>
                <w:szCs w:val="19"/>
                <w:lang w:val="en-US"/>
              </w:rPr>
              <w:t>update</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TiristorAngleControl_t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angle</w:t>
            </w:r>
            <w:r w:rsidRPr="00955B80">
              <w:rPr>
                <w:rFonts w:ascii="Consolas" w:hAnsi="Consolas" w:cs="Consolas"/>
                <w:color w:val="000000"/>
                <w:sz w:val="19"/>
                <w:szCs w:val="19"/>
                <w:lang w:val="en-US"/>
              </w:rPr>
              <w:t>);</w:t>
            </w:r>
          </w:p>
          <w:p w14:paraId="3C3D250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0C3746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3555B05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Контроль угла открытия тиристора, включая обновление состояния</w:t>
            </w:r>
          </w:p>
          <w:p w14:paraId="3359FAE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lastRenderedPageBreak/>
              <w:t xml:space="preserve"> * @param </w:t>
            </w:r>
            <w:proofErr w:type="spellStart"/>
            <w:r w:rsidRPr="00955B80">
              <w:rPr>
                <w:rFonts w:ascii="Consolas" w:hAnsi="Consolas" w:cs="Consolas"/>
                <w:color w:val="008000"/>
                <w:sz w:val="19"/>
                <w:szCs w:val="19"/>
              </w:rPr>
              <w:t>ctrl</w:t>
            </w:r>
            <w:proofErr w:type="spellEnd"/>
            <w:r w:rsidRPr="00955B80">
              <w:rPr>
                <w:rFonts w:ascii="Consolas" w:hAnsi="Consolas" w:cs="Consolas"/>
                <w:color w:val="008000"/>
                <w:sz w:val="19"/>
                <w:szCs w:val="19"/>
              </w:rPr>
              <w:t xml:space="preserve"> Указатель на структуру управления тиристором</w:t>
            </w:r>
          </w:p>
          <w:p w14:paraId="1DFB43D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4B66535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tiristor_angle_</w:t>
            </w:r>
            <w:proofErr w:type="gramStart"/>
            <w:r w:rsidRPr="00955B80">
              <w:rPr>
                <w:rFonts w:ascii="Consolas" w:hAnsi="Consolas" w:cs="Consolas"/>
                <w:color w:val="000000"/>
                <w:sz w:val="19"/>
                <w:szCs w:val="19"/>
                <w:lang w:val="en-US"/>
              </w:rPr>
              <w:t>control</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TiristorControl_t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w:t>
            </w:r>
          </w:p>
          <w:p w14:paraId="2F9902D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C0E7C6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72C61DE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Запуск задержки открытия тиристора</w:t>
            </w:r>
          </w:p>
          <w:p w14:paraId="3577100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ctrl</w:t>
            </w:r>
            <w:proofErr w:type="spellEnd"/>
            <w:r w:rsidRPr="00955B80">
              <w:rPr>
                <w:rFonts w:ascii="Consolas" w:hAnsi="Consolas" w:cs="Consolas"/>
                <w:color w:val="008000"/>
                <w:sz w:val="19"/>
                <w:szCs w:val="19"/>
              </w:rPr>
              <w:t xml:space="preserve"> Указатель на структуру управления тиристором</w:t>
            </w:r>
          </w:p>
          <w:p w14:paraId="33AD901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247C9B4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tiristor_start_angle_</w:t>
            </w:r>
            <w:proofErr w:type="gramStart"/>
            <w:r w:rsidRPr="00955B80">
              <w:rPr>
                <w:rFonts w:ascii="Consolas" w:hAnsi="Consolas" w:cs="Consolas"/>
                <w:color w:val="000000"/>
                <w:sz w:val="19"/>
                <w:szCs w:val="19"/>
                <w:lang w:val="en-US"/>
              </w:rPr>
              <w:t>delay</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TiristorControl_t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w:t>
            </w:r>
          </w:p>
          <w:p w14:paraId="5B5D574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6EABF0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16B0114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Сброс угла открытия тиристора к начальному состоянию</w:t>
            </w:r>
          </w:p>
          <w:p w14:paraId="7B942D3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ctrl</w:t>
            </w:r>
            <w:proofErr w:type="spellEnd"/>
            <w:r w:rsidRPr="00955B80">
              <w:rPr>
                <w:rFonts w:ascii="Consolas" w:hAnsi="Consolas" w:cs="Consolas"/>
                <w:color w:val="008000"/>
                <w:sz w:val="19"/>
                <w:szCs w:val="19"/>
              </w:rPr>
              <w:t xml:space="preserve"> Указатель на структуру управления тиристором</w:t>
            </w:r>
          </w:p>
          <w:p w14:paraId="7E98191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2C08179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tiristor_angle_</w:t>
            </w:r>
            <w:proofErr w:type="gramStart"/>
            <w:r w:rsidRPr="00955B80">
              <w:rPr>
                <w:rFonts w:ascii="Consolas" w:hAnsi="Consolas" w:cs="Consolas"/>
                <w:color w:val="000000"/>
                <w:sz w:val="19"/>
                <w:szCs w:val="19"/>
                <w:lang w:val="en-US"/>
              </w:rPr>
              <w:t>reset</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TiristorControl_t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w:t>
            </w:r>
          </w:p>
          <w:p w14:paraId="4D7D122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22D70E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3450290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Включение тиристора</w:t>
            </w:r>
          </w:p>
          <w:p w14:paraId="0241C6D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ctrl</w:t>
            </w:r>
            <w:proofErr w:type="spellEnd"/>
            <w:r w:rsidRPr="00955B80">
              <w:rPr>
                <w:rFonts w:ascii="Consolas" w:hAnsi="Consolas" w:cs="Consolas"/>
                <w:color w:val="008000"/>
                <w:sz w:val="19"/>
                <w:szCs w:val="19"/>
              </w:rPr>
              <w:t xml:space="preserve"> Указатель на структуру управления тиристором</w:t>
            </w:r>
          </w:p>
          <w:p w14:paraId="3076A1F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522F60F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tiristor_</w:t>
            </w:r>
            <w:proofErr w:type="gramStart"/>
            <w:r w:rsidRPr="00955B80">
              <w:rPr>
                <w:rFonts w:ascii="Consolas" w:hAnsi="Consolas" w:cs="Consolas"/>
                <w:color w:val="000000"/>
                <w:sz w:val="19"/>
                <w:szCs w:val="19"/>
                <w:lang w:val="en-US"/>
              </w:rPr>
              <w:t>enable</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TiristorControl_t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w:t>
            </w:r>
          </w:p>
          <w:p w14:paraId="7EA88A7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2D61A0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0AB0798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Выключение тиристора</w:t>
            </w:r>
          </w:p>
          <w:p w14:paraId="2F33B9E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ctrl</w:t>
            </w:r>
            <w:proofErr w:type="spellEnd"/>
            <w:r w:rsidRPr="00955B80">
              <w:rPr>
                <w:rFonts w:ascii="Consolas" w:hAnsi="Consolas" w:cs="Consolas"/>
                <w:color w:val="008000"/>
                <w:sz w:val="19"/>
                <w:szCs w:val="19"/>
              </w:rPr>
              <w:t xml:space="preserve"> Указатель на структуру управления тиристором</w:t>
            </w:r>
          </w:p>
          <w:p w14:paraId="6E6F24F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38EACA7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tiristor_</w:t>
            </w:r>
            <w:proofErr w:type="gramStart"/>
            <w:r w:rsidRPr="00955B80">
              <w:rPr>
                <w:rFonts w:ascii="Consolas" w:hAnsi="Consolas" w:cs="Consolas"/>
                <w:color w:val="000000"/>
                <w:sz w:val="19"/>
                <w:szCs w:val="19"/>
                <w:lang w:val="en-US"/>
              </w:rPr>
              <w:t>disable</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TiristorControl_t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w:t>
            </w:r>
          </w:p>
          <w:p w14:paraId="2266E97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1173BB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535AD23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Инициализация структуры управления тиристором</w:t>
            </w:r>
          </w:p>
          <w:p w14:paraId="5E406A8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ctrl</w:t>
            </w:r>
            <w:proofErr w:type="spellEnd"/>
            <w:r w:rsidRPr="00955B80">
              <w:rPr>
                <w:rFonts w:ascii="Consolas" w:hAnsi="Consolas" w:cs="Consolas"/>
                <w:color w:val="008000"/>
                <w:sz w:val="19"/>
                <w:szCs w:val="19"/>
              </w:rPr>
              <w:t xml:space="preserve"> Указатель на структуру управления тиристором</w:t>
            </w:r>
          </w:p>
          <w:p w14:paraId="68441E0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gpiox</w:t>
            </w:r>
            <w:proofErr w:type="spellEnd"/>
            <w:r w:rsidRPr="00955B80">
              <w:rPr>
                <w:rFonts w:ascii="Consolas" w:hAnsi="Consolas" w:cs="Consolas"/>
                <w:color w:val="008000"/>
                <w:sz w:val="19"/>
                <w:szCs w:val="19"/>
              </w:rPr>
              <w:t xml:space="preserve"> Указатель на GPIO порт</w:t>
            </w:r>
          </w:p>
          <w:p w14:paraId="1841C47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gpio_pin</w:t>
            </w:r>
            <w:proofErr w:type="spellEnd"/>
            <w:r w:rsidRPr="00955B80">
              <w:rPr>
                <w:rFonts w:ascii="Consolas" w:hAnsi="Consolas" w:cs="Consolas"/>
                <w:color w:val="008000"/>
                <w:sz w:val="19"/>
                <w:szCs w:val="19"/>
              </w:rPr>
              <w:t xml:space="preserve"> Номер GPIO пина</w:t>
            </w:r>
          </w:p>
          <w:p w14:paraId="2E1B111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5F6AEBC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tiristor_</w:t>
            </w:r>
            <w:proofErr w:type="gramStart"/>
            <w:r w:rsidRPr="00955B80">
              <w:rPr>
                <w:rFonts w:ascii="Consolas" w:hAnsi="Consolas" w:cs="Consolas"/>
                <w:color w:val="000000"/>
                <w:sz w:val="19"/>
                <w:szCs w:val="19"/>
                <w:lang w:val="en-US"/>
              </w:rPr>
              <w:t>init</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TiristorControl_t</w:t>
            </w:r>
            <w:proofErr w:type="spellEnd"/>
            <w:r w:rsidRPr="00955B80">
              <w:rPr>
                <w:rFonts w:ascii="Consolas" w:hAnsi="Consolas" w:cs="Consolas"/>
                <w:color w:val="000000"/>
                <w:sz w:val="19"/>
                <w:szCs w:val="19"/>
                <w:lang w:val="en-US"/>
              </w:rPr>
              <w:t xml:space="preserve"> *</w:t>
            </w:r>
            <w:r w:rsidRPr="00955B80">
              <w:rPr>
                <w:rFonts w:ascii="Consolas" w:hAnsi="Consolas" w:cs="Consolas"/>
                <w:color w:val="808080"/>
                <w:sz w:val="19"/>
                <w:szCs w:val="19"/>
                <w:lang w:val="en-US"/>
              </w:rPr>
              <w:t>ctrl</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GPIO_TypeDef</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808080"/>
                <w:sz w:val="19"/>
                <w:szCs w:val="19"/>
                <w:lang w:val="en-US"/>
              </w:rPr>
              <w:t>gpiox</w:t>
            </w:r>
            <w:proofErr w:type="spellEnd"/>
            <w:r w:rsidRPr="00955B80">
              <w:rPr>
                <w:rFonts w:ascii="Consolas" w:hAnsi="Consolas" w:cs="Consolas"/>
                <w:color w:val="000000"/>
                <w:sz w:val="19"/>
                <w:szCs w:val="19"/>
                <w:lang w:val="en-US"/>
              </w:rPr>
              <w:t xml:space="preserve">, uint32_t </w:t>
            </w:r>
            <w:proofErr w:type="spellStart"/>
            <w:r w:rsidRPr="00955B80">
              <w:rPr>
                <w:rFonts w:ascii="Consolas" w:hAnsi="Consolas" w:cs="Consolas"/>
                <w:color w:val="808080"/>
                <w:sz w:val="19"/>
                <w:szCs w:val="19"/>
                <w:lang w:val="en-US"/>
              </w:rPr>
              <w:t>gpio_pin</w:t>
            </w:r>
            <w:proofErr w:type="spellEnd"/>
            <w:r w:rsidRPr="00955B80">
              <w:rPr>
                <w:rFonts w:ascii="Consolas" w:hAnsi="Consolas" w:cs="Consolas"/>
                <w:color w:val="000000"/>
                <w:sz w:val="19"/>
                <w:szCs w:val="19"/>
                <w:lang w:val="en-US"/>
              </w:rPr>
              <w:t>);</w:t>
            </w:r>
          </w:p>
          <w:p w14:paraId="23E518E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6F8177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808080"/>
                <w:sz w:val="19"/>
                <w:szCs w:val="19"/>
              </w:rPr>
              <w:t>#endif</w:t>
            </w:r>
            <w:r w:rsidRPr="00955B80">
              <w:rPr>
                <w:rFonts w:ascii="Consolas" w:hAnsi="Consolas" w:cs="Consolas"/>
                <w:color w:val="000000"/>
                <w:sz w:val="19"/>
                <w:szCs w:val="19"/>
              </w:rPr>
              <w:t xml:space="preserve"> </w:t>
            </w:r>
            <w:r w:rsidRPr="00955B80">
              <w:rPr>
                <w:rFonts w:ascii="Consolas" w:hAnsi="Consolas" w:cs="Consolas"/>
                <w:color w:val="008000"/>
                <w:sz w:val="19"/>
                <w:szCs w:val="19"/>
              </w:rPr>
              <w:t>//__TIRISTORS_H</w:t>
            </w:r>
          </w:p>
          <w:p w14:paraId="16A87AF6" w14:textId="77777777" w:rsidR="00955B80" w:rsidRPr="00955B80" w:rsidRDefault="00955B80" w:rsidP="00955B80">
            <w:pPr>
              <w:ind w:firstLine="0"/>
              <w:rPr>
                <w:lang w:val="en-US"/>
              </w:rPr>
            </w:pPr>
          </w:p>
        </w:tc>
      </w:tr>
    </w:tbl>
    <w:p w14:paraId="0910B3D8" w14:textId="77777777" w:rsidR="00955B80" w:rsidRPr="00955B80" w:rsidRDefault="00955B80" w:rsidP="00955B80">
      <w:pPr>
        <w:rPr>
          <w:lang w:val="en-US"/>
        </w:rPr>
      </w:pPr>
    </w:p>
    <w:p w14:paraId="60D01AAB" w14:textId="77777777" w:rsidR="00955B80" w:rsidRPr="00955B80" w:rsidRDefault="00955B80" w:rsidP="00955B80">
      <w:r w:rsidRPr="00955B80">
        <w:t xml:space="preserve">Файл </w:t>
      </w:r>
      <w:proofErr w:type="spellStart"/>
      <w:r w:rsidRPr="00955B80">
        <w:rPr>
          <w:lang w:val="en-US"/>
        </w:rPr>
        <w:t>zero_cross</w:t>
      </w:r>
      <w:proofErr w:type="spellEnd"/>
      <w:r w:rsidRPr="00955B80">
        <w:t>.</w:t>
      </w:r>
      <w:r w:rsidRPr="00955B80">
        <w:rPr>
          <w:lang w:val="en-US"/>
        </w:rPr>
        <w:t>c</w:t>
      </w:r>
      <w:r w:rsidRPr="00955B80">
        <w:t>:</w:t>
      </w:r>
    </w:p>
    <w:tbl>
      <w:tblPr>
        <w:tblStyle w:val="a4"/>
        <w:tblW w:w="0" w:type="auto"/>
        <w:tblLook w:val="04A0" w:firstRow="1" w:lastRow="0" w:firstColumn="1" w:lastColumn="0" w:noHBand="0" w:noVBand="1"/>
      </w:tblPr>
      <w:tblGrid>
        <w:gridCol w:w="9345"/>
      </w:tblGrid>
      <w:tr w:rsidR="00955B80" w:rsidRPr="00955B80" w14:paraId="349DCACF" w14:textId="77777777" w:rsidTr="002A75A6">
        <w:tc>
          <w:tcPr>
            <w:tcW w:w="9345" w:type="dxa"/>
          </w:tcPr>
          <w:p w14:paraId="2A9BEA9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808080"/>
                <w:sz w:val="19"/>
                <w:szCs w:val="19"/>
              </w:rPr>
              <w:t>#include</w:t>
            </w:r>
            <w:r w:rsidRPr="00955B80">
              <w:rPr>
                <w:rFonts w:ascii="Consolas" w:hAnsi="Consolas" w:cs="Consolas"/>
                <w:color w:val="000000"/>
                <w:sz w:val="19"/>
                <w:szCs w:val="19"/>
              </w:rPr>
              <w:t xml:space="preserve"> </w:t>
            </w:r>
            <w:r w:rsidRPr="00955B80">
              <w:rPr>
                <w:rFonts w:ascii="Consolas" w:hAnsi="Consolas" w:cs="Consolas"/>
                <w:color w:val="A31515"/>
                <w:sz w:val="19"/>
                <w:szCs w:val="19"/>
              </w:rPr>
              <w:t>"</w:t>
            </w:r>
            <w:proofErr w:type="spellStart"/>
            <w:r w:rsidRPr="00955B80">
              <w:rPr>
                <w:rFonts w:ascii="Consolas" w:hAnsi="Consolas" w:cs="Consolas"/>
                <w:color w:val="A31515"/>
                <w:sz w:val="19"/>
                <w:szCs w:val="19"/>
              </w:rPr>
              <w:t>zero_cross.h</w:t>
            </w:r>
            <w:proofErr w:type="spellEnd"/>
            <w:r w:rsidRPr="00955B80">
              <w:rPr>
                <w:rFonts w:ascii="Consolas" w:hAnsi="Consolas" w:cs="Consolas"/>
                <w:color w:val="A31515"/>
                <w:sz w:val="19"/>
                <w:szCs w:val="19"/>
              </w:rPr>
              <w:t>"</w:t>
            </w:r>
          </w:p>
          <w:p w14:paraId="3A84505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010BFCF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43F563C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3800C7E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Инициализация структуры детектора перехода через ноль</w:t>
            </w:r>
          </w:p>
          <w:p w14:paraId="110166E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zc</w:t>
            </w:r>
            <w:proofErr w:type="spellEnd"/>
            <w:r w:rsidRPr="00955B80">
              <w:rPr>
                <w:rFonts w:ascii="Consolas" w:hAnsi="Consolas" w:cs="Consolas"/>
                <w:color w:val="008000"/>
                <w:sz w:val="19"/>
                <w:szCs w:val="19"/>
              </w:rPr>
              <w:t xml:space="preserve"> Указатель на структуру </w:t>
            </w:r>
            <w:proofErr w:type="spellStart"/>
            <w:r w:rsidRPr="00955B80">
              <w:rPr>
                <w:rFonts w:ascii="Consolas" w:hAnsi="Consolas" w:cs="Consolas"/>
                <w:color w:val="008000"/>
                <w:sz w:val="19"/>
                <w:szCs w:val="19"/>
              </w:rPr>
              <w:t>ZeroCrossDetector_t</w:t>
            </w:r>
            <w:proofErr w:type="spellEnd"/>
          </w:p>
          <w:p w14:paraId="7DD53CB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zeroLevel</w:t>
            </w:r>
            <w:proofErr w:type="spellEnd"/>
            <w:r w:rsidRPr="00955B80">
              <w:rPr>
                <w:rFonts w:ascii="Consolas" w:hAnsi="Consolas" w:cs="Consolas"/>
                <w:color w:val="008000"/>
                <w:sz w:val="19"/>
                <w:szCs w:val="19"/>
              </w:rPr>
              <w:t xml:space="preserve"> Значение уровня АЦП, соответствующее нулю </w:t>
            </w:r>
            <w:r w:rsidRPr="00955B80">
              <w:rPr>
                <w:rFonts w:ascii="Consolas" w:hAnsi="Consolas" w:cs="Consolas"/>
                <w:color w:val="008000"/>
                <w:sz w:val="19"/>
                <w:szCs w:val="19"/>
                <w:lang w:val="en-US"/>
              </w:rPr>
              <w:t>(mid-scale)</w:t>
            </w:r>
          </w:p>
          <w:p w14:paraId="7886933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p>
          <w:p w14:paraId="5DCB80D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zero_cross_</w:t>
            </w:r>
            <w:proofErr w:type="gramStart"/>
            <w:r w:rsidRPr="00955B80">
              <w:rPr>
                <w:rFonts w:ascii="Consolas" w:hAnsi="Consolas" w:cs="Consolas"/>
                <w:color w:val="000000"/>
                <w:sz w:val="19"/>
                <w:szCs w:val="19"/>
                <w:lang w:val="en-US"/>
              </w:rPr>
              <w:t>Init</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ZeroCrossDetector_t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808080"/>
                <w:sz w:val="19"/>
                <w:szCs w:val="19"/>
                <w:lang w:val="en-US"/>
              </w:rPr>
              <w:t>zc</w:t>
            </w:r>
            <w:proofErr w:type="spellEnd"/>
            <w:r w:rsidRPr="00955B80">
              <w:rPr>
                <w:rFonts w:ascii="Consolas" w:hAnsi="Consolas" w:cs="Consolas"/>
                <w:color w:val="000000"/>
                <w:sz w:val="19"/>
                <w:szCs w:val="19"/>
                <w:lang w:val="en-US"/>
              </w:rPr>
              <w:t xml:space="preserve">, uint16_t </w:t>
            </w:r>
            <w:proofErr w:type="spellStart"/>
            <w:r w:rsidRPr="00955B80">
              <w:rPr>
                <w:rFonts w:ascii="Consolas" w:hAnsi="Consolas" w:cs="Consolas"/>
                <w:color w:val="808080"/>
                <w:sz w:val="19"/>
                <w:szCs w:val="19"/>
                <w:lang w:val="en-US"/>
              </w:rPr>
              <w:t>zeroLevel</w:t>
            </w:r>
            <w:proofErr w:type="spellEnd"/>
            <w:r w:rsidRPr="00955B80">
              <w:rPr>
                <w:rFonts w:ascii="Consolas" w:hAnsi="Consolas" w:cs="Consolas"/>
                <w:color w:val="000000"/>
                <w:sz w:val="19"/>
                <w:szCs w:val="19"/>
                <w:lang w:val="en-US"/>
              </w:rPr>
              <w:t>)</w:t>
            </w:r>
          </w:p>
          <w:p w14:paraId="631BD2A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3D6C991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r w:rsidRPr="00955B80">
              <w:rPr>
                <w:rFonts w:ascii="Consolas" w:hAnsi="Consolas" w:cs="Consolas"/>
                <w:color w:val="008000"/>
                <w:sz w:val="19"/>
                <w:szCs w:val="19"/>
              </w:rPr>
              <w:t>// Сбрасываем флаг обнаружения перехода через ноль</w:t>
            </w:r>
          </w:p>
          <w:p w14:paraId="0A3929E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808080"/>
                <w:sz w:val="19"/>
                <w:szCs w:val="19"/>
              </w:rPr>
              <w:t>zc</w:t>
            </w:r>
            <w:proofErr w:type="spellEnd"/>
            <w:proofErr w:type="gramStart"/>
            <w:r w:rsidRPr="00955B80">
              <w:rPr>
                <w:rFonts w:ascii="Consolas" w:hAnsi="Consolas" w:cs="Consolas"/>
                <w:color w:val="000000"/>
                <w:sz w:val="19"/>
                <w:szCs w:val="19"/>
              </w:rPr>
              <w:t>-&gt;</w:t>
            </w:r>
            <w:proofErr w:type="spellStart"/>
            <w:r w:rsidRPr="00955B80">
              <w:rPr>
                <w:rFonts w:ascii="Consolas" w:hAnsi="Consolas" w:cs="Consolas"/>
                <w:color w:val="000000"/>
                <w:sz w:val="19"/>
                <w:szCs w:val="19"/>
              </w:rPr>
              <w:t>f.ZeroCrossDetected</w:t>
            </w:r>
            <w:proofErr w:type="spellEnd"/>
            <w:proofErr w:type="gramEnd"/>
            <w:r w:rsidRPr="00955B80">
              <w:rPr>
                <w:rFonts w:ascii="Consolas" w:hAnsi="Consolas" w:cs="Consolas"/>
                <w:color w:val="000000"/>
                <w:sz w:val="19"/>
                <w:szCs w:val="19"/>
              </w:rPr>
              <w:t xml:space="preserve"> = 0;</w:t>
            </w:r>
          </w:p>
          <w:p w14:paraId="4E0A092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720E869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324D619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5DA67E1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Обновление флага перехода через ноль</w:t>
            </w:r>
          </w:p>
          <w:p w14:paraId="5740A2E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zc</w:t>
            </w:r>
            <w:proofErr w:type="spellEnd"/>
            <w:r w:rsidRPr="00955B80">
              <w:rPr>
                <w:rFonts w:ascii="Consolas" w:hAnsi="Consolas" w:cs="Consolas"/>
                <w:color w:val="008000"/>
                <w:sz w:val="19"/>
                <w:szCs w:val="19"/>
              </w:rPr>
              <w:t xml:space="preserve"> Указатель на структуру </w:t>
            </w:r>
            <w:proofErr w:type="spellStart"/>
            <w:r w:rsidRPr="00955B80">
              <w:rPr>
                <w:rFonts w:ascii="Consolas" w:hAnsi="Consolas" w:cs="Consolas"/>
                <w:color w:val="008000"/>
                <w:sz w:val="19"/>
                <w:szCs w:val="19"/>
              </w:rPr>
              <w:t>ZeroCrossDetector_t</w:t>
            </w:r>
            <w:proofErr w:type="spellEnd"/>
          </w:p>
          <w:p w14:paraId="65B5801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roofErr w:type="gramStart"/>
            <w:r w:rsidRPr="00955B80">
              <w:rPr>
                <w:rFonts w:ascii="Consolas" w:hAnsi="Consolas" w:cs="Consolas"/>
                <w:color w:val="008000"/>
                <w:sz w:val="19"/>
                <w:szCs w:val="19"/>
              </w:rPr>
              <w:t>details</w:t>
            </w:r>
            <w:proofErr w:type="gramEnd"/>
            <w:r w:rsidRPr="00955B80">
              <w:rPr>
                <w:rFonts w:ascii="Consolas" w:hAnsi="Consolas" w:cs="Consolas"/>
                <w:color w:val="008000"/>
                <w:sz w:val="19"/>
                <w:szCs w:val="19"/>
              </w:rPr>
              <w:t xml:space="preserve"> Просто переносим флаг EXTI с аппаратного детектора.</w:t>
            </w:r>
          </w:p>
          <w:p w14:paraId="7F007B0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507B9E1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zero_cross_</w:t>
            </w:r>
            <w:proofErr w:type="gramStart"/>
            <w:r w:rsidRPr="00955B80">
              <w:rPr>
                <w:rFonts w:ascii="Consolas" w:hAnsi="Consolas" w:cs="Consolas"/>
                <w:color w:val="000000"/>
                <w:sz w:val="19"/>
                <w:szCs w:val="19"/>
                <w:lang w:val="en-US"/>
              </w:rPr>
              <w:t>update</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ZeroCrossDetector_t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808080"/>
                <w:sz w:val="19"/>
                <w:szCs w:val="19"/>
                <w:lang w:val="en-US"/>
              </w:rPr>
              <w:t>zc</w:t>
            </w:r>
            <w:proofErr w:type="spellEnd"/>
            <w:r w:rsidRPr="00955B80">
              <w:rPr>
                <w:rFonts w:ascii="Consolas" w:hAnsi="Consolas" w:cs="Consolas"/>
                <w:color w:val="000000"/>
                <w:sz w:val="19"/>
                <w:szCs w:val="19"/>
                <w:lang w:val="en-US"/>
              </w:rPr>
              <w:t>)</w:t>
            </w:r>
          </w:p>
          <w:p w14:paraId="316DCD2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lastRenderedPageBreak/>
              <w:t>{</w:t>
            </w:r>
          </w:p>
          <w:p w14:paraId="5C63118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r w:rsidRPr="00955B80">
              <w:rPr>
                <w:rFonts w:ascii="Consolas" w:hAnsi="Consolas" w:cs="Consolas"/>
                <w:color w:val="008000"/>
                <w:sz w:val="19"/>
                <w:szCs w:val="19"/>
              </w:rPr>
              <w:t>// Используем флаг аппаратного прерывания EXTI для установки флага перехода через ноль</w:t>
            </w:r>
          </w:p>
          <w:p w14:paraId="5FA3434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rPr>
              <w:t xml:space="preserve">    </w:t>
            </w:r>
            <w:proofErr w:type="spellStart"/>
            <w:r w:rsidRPr="00955B80">
              <w:rPr>
                <w:rFonts w:ascii="Consolas" w:hAnsi="Consolas" w:cs="Consolas"/>
                <w:color w:val="808080"/>
                <w:sz w:val="19"/>
                <w:szCs w:val="19"/>
                <w:lang w:val="en-US"/>
              </w:rPr>
              <w:t>zc</w:t>
            </w:r>
            <w:proofErr w:type="spellEnd"/>
            <w:r w:rsidRPr="00955B80">
              <w:rPr>
                <w:rFonts w:ascii="Consolas" w:hAnsi="Consolas" w:cs="Consolas"/>
                <w:color w:val="000000"/>
                <w:sz w:val="19"/>
                <w:szCs w:val="19"/>
                <w:lang w:val="en-US"/>
              </w:rPr>
              <w:t>-&gt;</w:t>
            </w:r>
            <w:proofErr w:type="spellStart"/>
            <w:proofErr w:type="gramStart"/>
            <w:r w:rsidRPr="00955B80">
              <w:rPr>
                <w:rFonts w:ascii="Consolas" w:hAnsi="Consolas" w:cs="Consolas"/>
                <w:color w:val="000000"/>
                <w:sz w:val="19"/>
                <w:szCs w:val="19"/>
                <w:lang w:val="en-US"/>
              </w:rPr>
              <w:t>f.ZeroCrossDetected</w:t>
            </w:r>
            <w:proofErr w:type="spellEnd"/>
            <w:proofErr w:type="gramEnd"/>
            <w:r w:rsidRPr="00955B80">
              <w:rPr>
                <w:rFonts w:ascii="Consolas" w:hAnsi="Consolas" w:cs="Consolas"/>
                <w:color w:val="000000"/>
                <w:sz w:val="19"/>
                <w:szCs w:val="19"/>
                <w:lang w:val="en-US"/>
              </w:rPr>
              <w:t xml:space="preserve"> = </w:t>
            </w:r>
            <w:proofErr w:type="spellStart"/>
            <w:r w:rsidRPr="00955B80">
              <w:rPr>
                <w:rFonts w:ascii="Consolas" w:hAnsi="Consolas" w:cs="Consolas"/>
                <w:color w:val="808080"/>
                <w:sz w:val="19"/>
                <w:szCs w:val="19"/>
                <w:lang w:val="en-US"/>
              </w:rPr>
              <w:t>zc</w:t>
            </w:r>
            <w:proofErr w:type="spellEnd"/>
            <w:r w:rsidRPr="00955B80">
              <w:rPr>
                <w:rFonts w:ascii="Consolas" w:hAnsi="Consolas" w:cs="Consolas"/>
                <w:color w:val="000000"/>
                <w:sz w:val="19"/>
                <w:szCs w:val="19"/>
                <w:lang w:val="en-US"/>
              </w:rPr>
              <w:t>-&gt;</w:t>
            </w:r>
            <w:proofErr w:type="spellStart"/>
            <w:proofErr w:type="gramStart"/>
            <w:r w:rsidRPr="00955B80">
              <w:rPr>
                <w:rFonts w:ascii="Consolas" w:hAnsi="Consolas" w:cs="Consolas"/>
                <w:color w:val="000000"/>
                <w:sz w:val="19"/>
                <w:szCs w:val="19"/>
                <w:lang w:val="en-US"/>
              </w:rPr>
              <w:t>f.EXTIZeroCrossDetected</w:t>
            </w:r>
            <w:proofErr w:type="spellEnd"/>
            <w:proofErr w:type="gramEnd"/>
            <w:r w:rsidRPr="00955B80">
              <w:rPr>
                <w:rFonts w:ascii="Consolas" w:hAnsi="Consolas" w:cs="Consolas"/>
                <w:color w:val="000000"/>
                <w:sz w:val="19"/>
                <w:szCs w:val="19"/>
                <w:lang w:val="en-US"/>
              </w:rPr>
              <w:t>;</w:t>
            </w:r>
          </w:p>
          <w:p w14:paraId="1558C43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096C98D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2630840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2E45565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Проверка наличия перехода через ноль и сброс флагов</w:t>
            </w:r>
          </w:p>
          <w:p w14:paraId="350ED72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zc</w:t>
            </w:r>
            <w:proofErr w:type="spellEnd"/>
            <w:r w:rsidRPr="00955B80">
              <w:rPr>
                <w:rFonts w:ascii="Consolas" w:hAnsi="Consolas" w:cs="Consolas"/>
                <w:color w:val="008000"/>
                <w:sz w:val="19"/>
                <w:szCs w:val="19"/>
              </w:rPr>
              <w:t xml:space="preserve"> Указатель на структуру </w:t>
            </w:r>
            <w:proofErr w:type="spellStart"/>
            <w:r w:rsidRPr="00955B80">
              <w:rPr>
                <w:rFonts w:ascii="Consolas" w:hAnsi="Consolas" w:cs="Consolas"/>
                <w:color w:val="008000"/>
                <w:sz w:val="19"/>
                <w:szCs w:val="19"/>
              </w:rPr>
              <w:t>ZeroCrossDetector_t</w:t>
            </w:r>
            <w:proofErr w:type="spellEnd"/>
          </w:p>
          <w:p w14:paraId="15608A7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@return </w:t>
            </w:r>
            <w:proofErr w:type="spellStart"/>
            <w:r w:rsidRPr="00955B80">
              <w:rPr>
                <w:rFonts w:ascii="Consolas" w:hAnsi="Consolas" w:cs="Consolas"/>
                <w:color w:val="008000"/>
                <w:sz w:val="19"/>
                <w:szCs w:val="19"/>
              </w:rPr>
              <w:t>int</w:t>
            </w:r>
            <w:proofErr w:type="spellEnd"/>
            <w:r w:rsidRPr="00955B80">
              <w:rPr>
                <w:rFonts w:ascii="Consolas" w:hAnsi="Consolas" w:cs="Consolas"/>
                <w:color w:val="008000"/>
                <w:sz w:val="19"/>
                <w:szCs w:val="19"/>
              </w:rPr>
              <w:t xml:space="preserve"> 1 — переход через ноль обнаружен, 0 — нет</w:t>
            </w:r>
          </w:p>
          <w:p w14:paraId="33AD0A3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roofErr w:type="gramStart"/>
            <w:r w:rsidRPr="00955B80">
              <w:rPr>
                <w:rFonts w:ascii="Consolas" w:hAnsi="Consolas" w:cs="Consolas"/>
                <w:color w:val="008000"/>
                <w:sz w:val="19"/>
                <w:szCs w:val="19"/>
              </w:rPr>
              <w:t>details</w:t>
            </w:r>
            <w:proofErr w:type="gramEnd"/>
            <w:r w:rsidRPr="00955B80">
              <w:rPr>
                <w:rFonts w:ascii="Consolas" w:hAnsi="Consolas" w:cs="Consolas"/>
                <w:color w:val="008000"/>
                <w:sz w:val="19"/>
                <w:szCs w:val="19"/>
              </w:rPr>
              <w:t xml:space="preserve"> Если переход обнаружен, сбрасываем флаги и возвращаем 1,</w:t>
            </w:r>
          </w:p>
          <w:p w14:paraId="106EAE8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иначе</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возвращаем</w:t>
            </w:r>
            <w:r w:rsidRPr="00955B80">
              <w:rPr>
                <w:rFonts w:ascii="Consolas" w:hAnsi="Consolas" w:cs="Consolas"/>
                <w:color w:val="008000"/>
                <w:sz w:val="19"/>
                <w:szCs w:val="19"/>
                <w:lang w:val="en-US"/>
              </w:rPr>
              <w:t xml:space="preserve"> 0.</w:t>
            </w:r>
          </w:p>
          <w:p w14:paraId="012A989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lang w:val="en-US"/>
              </w:rPr>
              <w:t xml:space="preserve"> */</w:t>
            </w:r>
          </w:p>
          <w:p w14:paraId="5A2C6BA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int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is_zero_</w:t>
            </w:r>
            <w:proofErr w:type="gramStart"/>
            <w:r w:rsidRPr="00955B80">
              <w:rPr>
                <w:rFonts w:ascii="Consolas" w:hAnsi="Consolas" w:cs="Consolas"/>
                <w:color w:val="000000"/>
                <w:sz w:val="19"/>
                <w:szCs w:val="19"/>
                <w:lang w:val="en-US"/>
              </w:rPr>
              <w:t>cross</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ZeroCrossDetector_t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808080"/>
                <w:sz w:val="19"/>
                <w:szCs w:val="19"/>
                <w:lang w:val="en-US"/>
              </w:rPr>
              <w:t>zc</w:t>
            </w:r>
            <w:proofErr w:type="spellEnd"/>
            <w:r w:rsidRPr="00955B80">
              <w:rPr>
                <w:rFonts w:ascii="Consolas" w:hAnsi="Consolas" w:cs="Consolas"/>
                <w:color w:val="000000"/>
                <w:sz w:val="19"/>
                <w:szCs w:val="19"/>
                <w:lang w:val="en-US"/>
              </w:rPr>
              <w:t>)</w:t>
            </w:r>
          </w:p>
          <w:p w14:paraId="752B22E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w:t>
            </w:r>
          </w:p>
          <w:p w14:paraId="12E82FC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00FF"/>
                <w:sz w:val="19"/>
                <w:szCs w:val="19"/>
                <w:lang w:val="en-US"/>
              </w:rPr>
              <w:t>if</w:t>
            </w:r>
            <w:r w:rsidRPr="00955B80">
              <w:rPr>
                <w:rFonts w:ascii="Consolas" w:hAnsi="Consolas" w:cs="Consolas"/>
                <w:color w:val="000000"/>
                <w:sz w:val="19"/>
                <w:szCs w:val="19"/>
                <w:lang w:val="en-US"/>
              </w:rPr>
              <w:t>(</w:t>
            </w:r>
            <w:proofErr w:type="spellStart"/>
            <w:r w:rsidRPr="00955B80">
              <w:rPr>
                <w:rFonts w:ascii="Consolas" w:hAnsi="Consolas" w:cs="Consolas"/>
                <w:color w:val="808080"/>
                <w:sz w:val="19"/>
                <w:szCs w:val="19"/>
                <w:lang w:val="en-US"/>
              </w:rPr>
              <w:t>zc</w:t>
            </w:r>
            <w:proofErr w:type="spellEnd"/>
            <w:r w:rsidRPr="00955B80">
              <w:rPr>
                <w:rFonts w:ascii="Consolas" w:hAnsi="Consolas" w:cs="Consolas"/>
                <w:color w:val="000000"/>
                <w:sz w:val="19"/>
                <w:szCs w:val="19"/>
                <w:lang w:val="en-US"/>
              </w:rPr>
              <w:t>-&gt;</w:t>
            </w:r>
            <w:proofErr w:type="spellStart"/>
            <w:proofErr w:type="gramStart"/>
            <w:r w:rsidRPr="00955B80">
              <w:rPr>
                <w:rFonts w:ascii="Consolas" w:hAnsi="Consolas" w:cs="Consolas"/>
                <w:color w:val="000000"/>
                <w:sz w:val="19"/>
                <w:szCs w:val="19"/>
                <w:lang w:val="en-US"/>
              </w:rPr>
              <w:t>f.ZeroCrossDetected</w:t>
            </w:r>
            <w:proofErr w:type="spellEnd"/>
            <w:proofErr w:type="gramEnd"/>
            <w:r w:rsidRPr="00955B80">
              <w:rPr>
                <w:rFonts w:ascii="Consolas" w:hAnsi="Consolas" w:cs="Consolas"/>
                <w:color w:val="000000"/>
                <w:sz w:val="19"/>
                <w:szCs w:val="19"/>
                <w:lang w:val="en-US"/>
              </w:rPr>
              <w:t>)</w:t>
            </w:r>
          </w:p>
          <w:p w14:paraId="707C953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
          <w:p w14:paraId="76754F38"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Сброс</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флагов</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после</w:t>
            </w:r>
            <w:r w:rsidRPr="00955B80">
              <w:rPr>
                <w:rFonts w:ascii="Consolas" w:hAnsi="Consolas" w:cs="Consolas"/>
                <w:color w:val="008000"/>
                <w:sz w:val="19"/>
                <w:szCs w:val="19"/>
                <w:lang w:val="en-US"/>
              </w:rPr>
              <w:t xml:space="preserve"> </w:t>
            </w:r>
            <w:r w:rsidRPr="00955B80">
              <w:rPr>
                <w:rFonts w:ascii="Consolas" w:hAnsi="Consolas" w:cs="Consolas"/>
                <w:color w:val="008000"/>
                <w:sz w:val="19"/>
                <w:szCs w:val="19"/>
              </w:rPr>
              <w:t>обнаружения</w:t>
            </w:r>
          </w:p>
          <w:p w14:paraId="0D6D1B7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808080"/>
                <w:sz w:val="19"/>
                <w:szCs w:val="19"/>
                <w:lang w:val="en-US"/>
              </w:rPr>
              <w:t>zc</w:t>
            </w:r>
            <w:proofErr w:type="spellEnd"/>
            <w:r w:rsidRPr="00955B80">
              <w:rPr>
                <w:rFonts w:ascii="Consolas" w:hAnsi="Consolas" w:cs="Consolas"/>
                <w:color w:val="000000"/>
                <w:sz w:val="19"/>
                <w:szCs w:val="19"/>
                <w:lang w:val="en-US"/>
              </w:rPr>
              <w:t>-&gt;</w:t>
            </w:r>
            <w:proofErr w:type="spellStart"/>
            <w:proofErr w:type="gramStart"/>
            <w:r w:rsidRPr="00955B80">
              <w:rPr>
                <w:rFonts w:ascii="Consolas" w:hAnsi="Consolas" w:cs="Consolas"/>
                <w:color w:val="000000"/>
                <w:sz w:val="19"/>
                <w:szCs w:val="19"/>
                <w:lang w:val="en-US"/>
              </w:rPr>
              <w:t>f.ZeroCrossDetected</w:t>
            </w:r>
            <w:proofErr w:type="spellEnd"/>
            <w:proofErr w:type="gramEnd"/>
            <w:r w:rsidRPr="00955B80">
              <w:rPr>
                <w:rFonts w:ascii="Consolas" w:hAnsi="Consolas" w:cs="Consolas"/>
                <w:color w:val="000000"/>
                <w:sz w:val="19"/>
                <w:szCs w:val="19"/>
                <w:lang w:val="en-US"/>
              </w:rPr>
              <w:t xml:space="preserve"> = 0;</w:t>
            </w:r>
          </w:p>
          <w:p w14:paraId="2DC2A0E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808080"/>
                <w:sz w:val="19"/>
                <w:szCs w:val="19"/>
                <w:lang w:val="en-US"/>
              </w:rPr>
              <w:t>zc</w:t>
            </w:r>
            <w:proofErr w:type="spellEnd"/>
            <w:r w:rsidRPr="00955B80">
              <w:rPr>
                <w:rFonts w:ascii="Consolas" w:hAnsi="Consolas" w:cs="Consolas"/>
                <w:color w:val="000000"/>
                <w:sz w:val="19"/>
                <w:szCs w:val="19"/>
                <w:lang w:val="en-US"/>
              </w:rPr>
              <w:t>-&gt;</w:t>
            </w:r>
            <w:proofErr w:type="spellStart"/>
            <w:proofErr w:type="gramStart"/>
            <w:r w:rsidRPr="00955B80">
              <w:rPr>
                <w:rFonts w:ascii="Consolas" w:hAnsi="Consolas" w:cs="Consolas"/>
                <w:color w:val="000000"/>
                <w:sz w:val="19"/>
                <w:szCs w:val="19"/>
                <w:lang w:val="en-US"/>
              </w:rPr>
              <w:t>f.EXTIZeroCrossDetected</w:t>
            </w:r>
            <w:proofErr w:type="spellEnd"/>
            <w:proofErr w:type="gramEnd"/>
            <w:r w:rsidRPr="00955B80">
              <w:rPr>
                <w:rFonts w:ascii="Consolas" w:hAnsi="Consolas" w:cs="Consolas"/>
                <w:color w:val="000000"/>
                <w:sz w:val="19"/>
                <w:szCs w:val="19"/>
                <w:lang w:val="en-US"/>
              </w:rPr>
              <w:t xml:space="preserve"> = 0;</w:t>
            </w:r>
          </w:p>
          <w:p w14:paraId="1EA2C7F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FF"/>
                <w:sz w:val="19"/>
                <w:szCs w:val="19"/>
              </w:rPr>
              <w:t>return</w:t>
            </w:r>
            <w:proofErr w:type="spellEnd"/>
            <w:r w:rsidRPr="00955B80">
              <w:rPr>
                <w:rFonts w:ascii="Consolas" w:hAnsi="Consolas" w:cs="Consolas"/>
                <w:color w:val="000000"/>
                <w:sz w:val="19"/>
                <w:szCs w:val="19"/>
              </w:rPr>
              <w:t xml:space="preserve"> 1;    </w:t>
            </w:r>
          </w:p>
          <w:p w14:paraId="65DEC5C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
          <w:p w14:paraId="2E55EB6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return</w:t>
            </w:r>
            <w:proofErr w:type="spellEnd"/>
            <w:r w:rsidRPr="00955B80">
              <w:rPr>
                <w:rFonts w:ascii="Consolas" w:hAnsi="Consolas" w:cs="Consolas"/>
                <w:color w:val="000000"/>
                <w:sz w:val="19"/>
                <w:szCs w:val="19"/>
              </w:rPr>
              <w:t xml:space="preserve"> 0;</w:t>
            </w:r>
          </w:p>
          <w:p w14:paraId="3134001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32F55FD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0A6B300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4D1F0DE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Обработчик прерывания EXTI для аппаратного детектора перехода через ноль</w:t>
            </w:r>
          </w:p>
          <w:p w14:paraId="3B64628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@param </w:t>
            </w:r>
            <w:proofErr w:type="spellStart"/>
            <w:r w:rsidRPr="00955B80">
              <w:rPr>
                <w:rFonts w:ascii="Consolas" w:hAnsi="Consolas" w:cs="Consolas"/>
                <w:color w:val="008000"/>
                <w:sz w:val="19"/>
                <w:szCs w:val="19"/>
              </w:rPr>
              <w:t>zc</w:t>
            </w:r>
            <w:proofErr w:type="spellEnd"/>
            <w:r w:rsidRPr="00955B80">
              <w:rPr>
                <w:rFonts w:ascii="Consolas" w:hAnsi="Consolas" w:cs="Consolas"/>
                <w:color w:val="008000"/>
                <w:sz w:val="19"/>
                <w:szCs w:val="19"/>
              </w:rPr>
              <w:t xml:space="preserve"> Указатель на структуру </w:t>
            </w:r>
            <w:proofErr w:type="spellStart"/>
            <w:r w:rsidRPr="00955B80">
              <w:rPr>
                <w:rFonts w:ascii="Consolas" w:hAnsi="Consolas" w:cs="Consolas"/>
                <w:color w:val="008000"/>
                <w:sz w:val="19"/>
                <w:szCs w:val="19"/>
              </w:rPr>
              <w:t>ZeroCrossDetector_t</w:t>
            </w:r>
            <w:proofErr w:type="spellEnd"/>
          </w:p>
          <w:p w14:paraId="1525B80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w:t>
            </w:r>
            <w:proofErr w:type="gramStart"/>
            <w:r w:rsidRPr="00955B80">
              <w:rPr>
                <w:rFonts w:ascii="Consolas" w:hAnsi="Consolas" w:cs="Consolas"/>
                <w:color w:val="008000"/>
                <w:sz w:val="19"/>
                <w:szCs w:val="19"/>
              </w:rPr>
              <w:t>details Устанавливает</w:t>
            </w:r>
            <w:proofErr w:type="gramEnd"/>
            <w:r w:rsidRPr="00955B80">
              <w:rPr>
                <w:rFonts w:ascii="Consolas" w:hAnsi="Consolas" w:cs="Consolas"/>
                <w:color w:val="008000"/>
                <w:sz w:val="19"/>
                <w:szCs w:val="19"/>
              </w:rPr>
              <w:t xml:space="preserve"> флаг аппаратного перехода через ноль.</w:t>
            </w:r>
          </w:p>
          <w:p w14:paraId="6312BC1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8000"/>
                <w:sz w:val="19"/>
                <w:szCs w:val="19"/>
              </w:rPr>
              <w:t xml:space="preserve"> </w:t>
            </w:r>
            <w:r w:rsidRPr="00955B80">
              <w:rPr>
                <w:rFonts w:ascii="Consolas" w:hAnsi="Consolas" w:cs="Consolas"/>
                <w:color w:val="008000"/>
                <w:sz w:val="19"/>
                <w:szCs w:val="19"/>
                <w:lang w:val="en-US"/>
              </w:rPr>
              <w:t>*/</w:t>
            </w:r>
          </w:p>
          <w:p w14:paraId="60C6916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zero_cross_update_</w:t>
            </w:r>
            <w:proofErr w:type="gramStart"/>
            <w:r w:rsidRPr="00955B80">
              <w:rPr>
                <w:rFonts w:ascii="Consolas" w:hAnsi="Consolas" w:cs="Consolas"/>
                <w:color w:val="000000"/>
                <w:sz w:val="19"/>
                <w:szCs w:val="19"/>
                <w:lang w:val="en-US"/>
              </w:rPr>
              <w:t>EXTI</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ZeroCrossDetector_t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808080"/>
                <w:sz w:val="19"/>
                <w:szCs w:val="19"/>
                <w:lang w:val="en-US"/>
              </w:rPr>
              <w:t>zc</w:t>
            </w:r>
            <w:proofErr w:type="spellEnd"/>
            <w:r w:rsidRPr="00955B80">
              <w:rPr>
                <w:rFonts w:ascii="Consolas" w:hAnsi="Consolas" w:cs="Consolas"/>
                <w:color w:val="000000"/>
                <w:sz w:val="19"/>
                <w:szCs w:val="19"/>
                <w:lang w:val="en-US"/>
              </w:rPr>
              <w:t>)</w:t>
            </w:r>
          </w:p>
          <w:p w14:paraId="3CC3F39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4465521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808080"/>
                <w:sz w:val="19"/>
                <w:szCs w:val="19"/>
              </w:rPr>
              <w:t>zc</w:t>
            </w:r>
            <w:proofErr w:type="spellEnd"/>
            <w:proofErr w:type="gramStart"/>
            <w:r w:rsidRPr="00955B80">
              <w:rPr>
                <w:rFonts w:ascii="Consolas" w:hAnsi="Consolas" w:cs="Consolas"/>
                <w:color w:val="000000"/>
                <w:sz w:val="19"/>
                <w:szCs w:val="19"/>
              </w:rPr>
              <w:t>-&gt;</w:t>
            </w:r>
            <w:proofErr w:type="spellStart"/>
            <w:r w:rsidRPr="00955B80">
              <w:rPr>
                <w:rFonts w:ascii="Consolas" w:hAnsi="Consolas" w:cs="Consolas"/>
                <w:color w:val="000000"/>
                <w:sz w:val="19"/>
                <w:szCs w:val="19"/>
              </w:rPr>
              <w:t>f.EXTIZeroCrossDetected</w:t>
            </w:r>
            <w:proofErr w:type="spellEnd"/>
            <w:proofErr w:type="gramEnd"/>
            <w:r w:rsidRPr="00955B80">
              <w:rPr>
                <w:rFonts w:ascii="Consolas" w:hAnsi="Consolas" w:cs="Consolas"/>
                <w:color w:val="000000"/>
                <w:sz w:val="19"/>
                <w:szCs w:val="19"/>
              </w:rPr>
              <w:t xml:space="preserve"> = 1;</w:t>
            </w:r>
          </w:p>
          <w:p w14:paraId="7E0AC21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7DC61EF0" w14:textId="77777777" w:rsidR="00955B80" w:rsidRPr="00955B80" w:rsidRDefault="00955B80" w:rsidP="00955B80">
            <w:pPr>
              <w:ind w:firstLine="0"/>
            </w:pPr>
          </w:p>
        </w:tc>
      </w:tr>
    </w:tbl>
    <w:p w14:paraId="247A3726" w14:textId="77777777" w:rsidR="00955B80" w:rsidRPr="00955B80" w:rsidRDefault="00955B80" w:rsidP="00955B80"/>
    <w:p w14:paraId="7FA27F5F" w14:textId="77777777" w:rsidR="00955B80" w:rsidRPr="00955B80" w:rsidRDefault="00955B80" w:rsidP="00955B80">
      <w:r w:rsidRPr="00955B80">
        <w:t xml:space="preserve">Файл </w:t>
      </w:r>
      <w:proofErr w:type="spellStart"/>
      <w:r w:rsidRPr="00955B80">
        <w:rPr>
          <w:lang w:val="en-US"/>
        </w:rPr>
        <w:t>zero_cross</w:t>
      </w:r>
      <w:proofErr w:type="spellEnd"/>
      <w:r w:rsidRPr="00955B80">
        <w:t>.</w:t>
      </w:r>
      <w:r w:rsidRPr="00955B80">
        <w:rPr>
          <w:lang w:val="en-US"/>
        </w:rPr>
        <w:t>h</w:t>
      </w:r>
      <w:r w:rsidRPr="00955B80">
        <w:t>:</w:t>
      </w:r>
    </w:p>
    <w:tbl>
      <w:tblPr>
        <w:tblStyle w:val="a4"/>
        <w:tblW w:w="0" w:type="auto"/>
        <w:tblLook w:val="04A0" w:firstRow="1" w:lastRow="0" w:firstColumn="1" w:lastColumn="0" w:noHBand="0" w:noVBand="1"/>
      </w:tblPr>
      <w:tblGrid>
        <w:gridCol w:w="9345"/>
      </w:tblGrid>
      <w:tr w:rsidR="00955B80" w:rsidRPr="00955B80" w14:paraId="407EE7CA" w14:textId="77777777" w:rsidTr="002A75A6">
        <w:tc>
          <w:tcPr>
            <w:tcW w:w="9345" w:type="dxa"/>
          </w:tcPr>
          <w:p w14:paraId="17FD662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#ifndef</w:t>
            </w:r>
            <w:r w:rsidRPr="00955B80">
              <w:rPr>
                <w:rFonts w:ascii="Consolas" w:hAnsi="Consolas" w:cs="Consolas"/>
                <w:color w:val="000000"/>
                <w:sz w:val="19"/>
                <w:szCs w:val="19"/>
                <w:lang w:val="en-US"/>
              </w:rPr>
              <w:t xml:space="preserve"> __ZERO_CROSS_H</w:t>
            </w:r>
          </w:p>
          <w:p w14:paraId="6F44F61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#define</w:t>
            </w:r>
            <w:r w:rsidRPr="00955B80">
              <w:rPr>
                <w:rFonts w:ascii="Consolas" w:hAnsi="Consolas" w:cs="Consolas"/>
                <w:color w:val="000000"/>
                <w:sz w:val="19"/>
                <w:szCs w:val="19"/>
                <w:lang w:val="en-US"/>
              </w:rPr>
              <w:t xml:space="preserve"> </w:t>
            </w:r>
            <w:r w:rsidRPr="00955B80">
              <w:rPr>
                <w:rFonts w:ascii="Consolas" w:hAnsi="Consolas" w:cs="Consolas"/>
                <w:color w:val="6F008A"/>
                <w:sz w:val="19"/>
                <w:szCs w:val="19"/>
                <w:lang w:val="en-US"/>
              </w:rPr>
              <w:t>__ZERO_CROSS_H</w:t>
            </w:r>
          </w:p>
          <w:p w14:paraId="43A2410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2A56D8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main.h</w:t>
            </w:r>
            <w:proofErr w:type="spellEnd"/>
            <w:r w:rsidRPr="00955B80">
              <w:rPr>
                <w:rFonts w:ascii="Consolas" w:hAnsi="Consolas" w:cs="Consolas"/>
                <w:color w:val="A31515"/>
                <w:sz w:val="19"/>
                <w:szCs w:val="19"/>
                <w:lang w:val="en-US"/>
              </w:rPr>
              <w:t>"</w:t>
            </w:r>
          </w:p>
          <w:p w14:paraId="5F66BE0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808080"/>
                <w:sz w:val="19"/>
                <w:szCs w:val="19"/>
                <w:lang w:val="en-US"/>
              </w:rPr>
              <w:t>#include</w:t>
            </w:r>
            <w:r w:rsidRPr="00955B80">
              <w:rPr>
                <w:rFonts w:ascii="Consolas" w:hAnsi="Consolas" w:cs="Consolas"/>
                <w:color w:val="000000"/>
                <w:sz w:val="19"/>
                <w:szCs w:val="19"/>
                <w:lang w:val="en-US"/>
              </w:rPr>
              <w:t xml:space="preserve"> </w:t>
            </w:r>
            <w:r w:rsidRPr="00955B80">
              <w:rPr>
                <w:rFonts w:ascii="Consolas" w:hAnsi="Consolas" w:cs="Consolas"/>
                <w:color w:val="A31515"/>
                <w:sz w:val="19"/>
                <w:szCs w:val="19"/>
                <w:lang w:val="en-US"/>
              </w:rPr>
              <w:t>"</w:t>
            </w:r>
            <w:proofErr w:type="spellStart"/>
            <w:r w:rsidRPr="00955B80">
              <w:rPr>
                <w:rFonts w:ascii="Consolas" w:hAnsi="Consolas" w:cs="Consolas"/>
                <w:color w:val="A31515"/>
                <w:sz w:val="19"/>
                <w:szCs w:val="19"/>
                <w:lang w:val="en-US"/>
              </w:rPr>
              <w:t>adc_filter.h</w:t>
            </w:r>
            <w:proofErr w:type="spellEnd"/>
            <w:r w:rsidRPr="00955B80">
              <w:rPr>
                <w:rFonts w:ascii="Consolas" w:hAnsi="Consolas" w:cs="Consolas"/>
                <w:color w:val="A31515"/>
                <w:sz w:val="19"/>
                <w:szCs w:val="19"/>
                <w:lang w:val="en-US"/>
              </w:rPr>
              <w:t>"</w:t>
            </w:r>
          </w:p>
          <w:p w14:paraId="039546C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0C7E14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5F1B57F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Флаги состояния детектора нуля</w:t>
            </w:r>
          </w:p>
          <w:p w14:paraId="370A3E0D"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w:t>
            </w:r>
          </w:p>
          <w:p w14:paraId="1EFB4FB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55B80">
              <w:rPr>
                <w:rFonts w:ascii="Consolas" w:hAnsi="Consolas" w:cs="Consolas"/>
                <w:color w:val="0000FF"/>
                <w:sz w:val="19"/>
                <w:szCs w:val="19"/>
              </w:rPr>
              <w:t>typedef</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struct</w:t>
            </w:r>
            <w:proofErr w:type="spellEnd"/>
          </w:p>
          <w:p w14:paraId="2A2DF4E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w:t>
            </w:r>
          </w:p>
          <w:p w14:paraId="4018F81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unsigned</w:t>
            </w:r>
            <w:proofErr w:type="spellEnd"/>
            <w:r w:rsidRPr="00955B80">
              <w:rPr>
                <w:rFonts w:ascii="Consolas" w:hAnsi="Consolas" w:cs="Consolas"/>
                <w:color w:val="000000"/>
                <w:sz w:val="19"/>
                <w:szCs w:val="19"/>
              </w:rPr>
              <w:t xml:space="preserve"> </w:t>
            </w:r>
            <w:proofErr w:type="spellStart"/>
            <w:proofErr w:type="gramStart"/>
            <w:r w:rsidRPr="00955B80">
              <w:rPr>
                <w:rFonts w:ascii="Consolas" w:hAnsi="Consolas" w:cs="Consolas"/>
                <w:color w:val="000000"/>
                <w:sz w:val="19"/>
                <w:szCs w:val="19"/>
              </w:rPr>
              <w:t>WaitForZeroCrossDetected</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proofErr w:type="gramStart"/>
            <w:r w:rsidRPr="00955B80">
              <w:rPr>
                <w:rFonts w:ascii="Consolas" w:hAnsi="Consolas" w:cs="Consolas"/>
                <w:color w:val="000000"/>
                <w:sz w:val="19"/>
                <w:szCs w:val="19"/>
              </w:rPr>
              <w:t xml:space="preserve">1;  </w:t>
            </w:r>
            <w:r w:rsidRPr="00955B80">
              <w:rPr>
                <w:rFonts w:ascii="Consolas" w:hAnsi="Consolas" w:cs="Consolas"/>
                <w:color w:val="008000"/>
                <w:sz w:val="19"/>
                <w:szCs w:val="19"/>
              </w:rPr>
              <w:t>/</w:t>
            </w:r>
            <w:proofErr w:type="gramEnd"/>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Ожидание</w:t>
            </w:r>
            <w:proofErr w:type="gramEnd"/>
            <w:r w:rsidRPr="00955B80">
              <w:rPr>
                <w:rFonts w:ascii="Consolas" w:hAnsi="Consolas" w:cs="Consolas"/>
                <w:color w:val="008000"/>
                <w:sz w:val="19"/>
                <w:szCs w:val="19"/>
              </w:rPr>
              <w:t xml:space="preserve"> обнаружения перехода через ноль */</w:t>
            </w:r>
            <w:r w:rsidRPr="00955B80">
              <w:rPr>
                <w:rFonts w:ascii="Consolas" w:hAnsi="Consolas" w:cs="Consolas"/>
                <w:color w:val="000000"/>
                <w:sz w:val="19"/>
                <w:szCs w:val="19"/>
              </w:rPr>
              <w:t xml:space="preserve"> </w:t>
            </w:r>
          </w:p>
          <w:p w14:paraId="18F270B6"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unsigned</w:t>
            </w:r>
            <w:proofErr w:type="spellEnd"/>
            <w:r w:rsidRPr="00955B80">
              <w:rPr>
                <w:rFonts w:ascii="Consolas" w:hAnsi="Consolas" w:cs="Consolas"/>
                <w:color w:val="000000"/>
                <w:sz w:val="19"/>
                <w:szCs w:val="19"/>
              </w:rPr>
              <w:t xml:space="preserve"> </w:t>
            </w:r>
            <w:proofErr w:type="spellStart"/>
            <w:proofErr w:type="gramStart"/>
            <w:r w:rsidRPr="00955B80">
              <w:rPr>
                <w:rFonts w:ascii="Consolas" w:hAnsi="Consolas" w:cs="Consolas"/>
                <w:color w:val="000000"/>
                <w:sz w:val="19"/>
                <w:szCs w:val="19"/>
              </w:rPr>
              <w:t>EXTIZeroCrossDetected</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proofErr w:type="gramStart"/>
            <w:r w:rsidRPr="00955B80">
              <w:rPr>
                <w:rFonts w:ascii="Consolas" w:hAnsi="Consolas" w:cs="Consolas"/>
                <w:color w:val="000000"/>
                <w:sz w:val="19"/>
                <w:szCs w:val="19"/>
              </w:rPr>
              <w:t xml:space="preserve">1;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Флаг</w:t>
            </w:r>
            <w:proofErr w:type="gramEnd"/>
            <w:r w:rsidRPr="00955B80">
              <w:rPr>
                <w:rFonts w:ascii="Consolas" w:hAnsi="Consolas" w:cs="Consolas"/>
                <w:color w:val="008000"/>
                <w:sz w:val="19"/>
                <w:szCs w:val="19"/>
              </w:rPr>
              <w:t xml:space="preserve"> обнаружения нуля аппаратным прерыванием EXTI */</w:t>
            </w:r>
          </w:p>
          <w:p w14:paraId="27DAAE3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unsigned</w:t>
            </w:r>
            <w:proofErr w:type="spellEnd"/>
            <w:r w:rsidRPr="00955B80">
              <w:rPr>
                <w:rFonts w:ascii="Consolas" w:hAnsi="Consolas" w:cs="Consolas"/>
                <w:color w:val="000000"/>
                <w:sz w:val="19"/>
                <w:szCs w:val="19"/>
              </w:rPr>
              <w:t xml:space="preserve"> </w:t>
            </w:r>
            <w:proofErr w:type="spellStart"/>
            <w:proofErr w:type="gramStart"/>
            <w:r w:rsidRPr="00955B80">
              <w:rPr>
                <w:rFonts w:ascii="Consolas" w:hAnsi="Consolas" w:cs="Consolas"/>
                <w:color w:val="000000"/>
                <w:sz w:val="19"/>
                <w:szCs w:val="19"/>
              </w:rPr>
              <w:t>ZeroCrossDetected</w:t>
            </w:r>
            <w:proofErr w:type="spellEnd"/>
            <w:r w:rsidRPr="00955B80">
              <w:rPr>
                <w:rFonts w:ascii="Consolas" w:hAnsi="Consolas" w:cs="Consolas"/>
                <w:color w:val="000000"/>
                <w:sz w:val="19"/>
                <w:szCs w:val="19"/>
              </w:rPr>
              <w:t xml:space="preserve"> :</w:t>
            </w:r>
            <w:proofErr w:type="gramEnd"/>
            <w:r w:rsidRPr="00955B80">
              <w:rPr>
                <w:rFonts w:ascii="Consolas" w:hAnsi="Consolas" w:cs="Consolas"/>
                <w:color w:val="000000"/>
                <w:sz w:val="19"/>
                <w:szCs w:val="19"/>
              </w:rPr>
              <w:t xml:space="preserve"> </w:t>
            </w:r>
            <w:proofErr w:type="gramStart"/>
            <w:r w:rsidRPr="00955B80">
              <w:rPr>
                <w:rFonts w:ascii="Consolas" w:hAnsi="Consolas" w:cs="Consolas"/>
                <w:color w:val="000000"/>
                <w:sz w:val="19"/>
                <w:szCs w:val="19"/>
              </w:rPr>
              <w:t xml:space="preserve">1;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Флаг</w:t>
            </w:r>
            <w:proofErr w:type="gramEnd"/>
            <w:r w:rsidRPr="00955B80">
              <w:rPr>
                <w:rFonts w:ascii="Consolas" w:hAnsi="Consolas" w:cs="Consolas"/>
                <w:color w:val="008000"/>
                <w:sz w:val="19"/>
                <w:szCs w:val="19"/>
              </w:rPr>
              <w:t xml:space="preserve"> обнаружения перехода через ноль */</w:t>
            </w:r>
          </w:p>
          <w:p w14:paraId="0B5B35E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2B91AF"/>
                <w:sz w:val="19"/>
                <w:szCs w:val="19"/>
              </w:rPr>
              <w:t>ZeroCrossFlags</w:t>
            </w:r>
            <w:proofErr w:type="spellEnd"/>
            <w:r w:rsidRPr="00955B80">
              <w:rPr>
                <w:rFonts w:ascii="Consolas" w:hAnsi="Consolas" w:cs="Consolas"/>
                <w:color w:val="000000"/>
                <w:sz w:val="19"/>
                <w:szCs w:val="19"/>
              </w:rPr>
              <w:t>;</w:t>
            </w:r>
          </w:p>
          <w:p w14:paraId="452E9270"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26B4B82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
          <w:p w14:paraId="7E0914A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 @brief Структура детектора перехода через ноль</w:t>
            </w:r>
          </w:p>
          <w:p w14:paraId="3D6ACAE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xml:space="preserve"> */</w:t>
            </w:r>
          </w:p>
          <w:p w14:paraId="44F7A1AA"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55B80">
              <w:rPr>
                <w:rFonts w:ascii="Consolas" w:hAnsi="Consolas" w:cs="Consolas"/>
                <w:color w:val="0000FF"/>
                <w:sz w:val="19"/>
                <w:szCs w:val="19"/>
              </w:rPr>
              <w:t>typedef</w:t>
            </w:r>
            <w:proofErr w:type="spellEnd"/>
            <w:r w:rsidRPr="00955B80">
              <w:rPr>
                <w:rFonts w:ascii="Consolas" w:hAnsi="Consolas" w:cs="Consolas"/>
                <w:color w:val="000000"/>
                <w:sz w:val="19"/>
                <w:szCs w:val="19"/>
              </w:rPr>
              <w:t xml:space="preserve"> </w:t>
            </w:r>
            <w:proofErr w:type="spellStart"/>
            <w:r w:rsidRPr="00955B80">
              <w:rPr>
                <w:rFonts w:ascii="Consolas" w:hAnsi="Consolas" w:cs="Consolas"/>
                <w:color w:val="0000FF"/>
                <w:sz w:val="19"/>
                <w:szCs w:val="19"/>
              </w:rPr>
              <w:t>struct</w:t>
            </w:r>
            <w:proofErr w:type="spellEnd"/>
          </w:p>
          <w:p w14:paraId="6B01E01B"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lastRenderedPageBreak/>
              <w:t>{</w:t>
            </w:r>
          </w:p>
          <w:p w14:paraId="41FF547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2B91AF"/>
                <w:sz w:val="19"/>
                <w:szCs w:val="19"/>
              </w:rPr>
              <w:t>ZeroCrossFlags</w:t>
            </w:r>
            <w:proofErr w:type="spellEnd"/>
            <w:r w:rsidRPr="00955B80">
              <w:rPr>
                <w:rFonts w:ascii="Consolas" w:hAnsi="Consolas" w:cs="Consolas"/>
                <w:color w:val="000000"/>
                <w:sz w:val="19"/>
                <w:szCs w:val="19"/>
              </w:rPr>
              <w:t xml:space="preserve"> </w:t>
            </w:r>
            <w:proofErr w:type="gramStart"/>
            <w:r w:rsidRPr="00955B80">
              <w:rPr>
                <w:rFonts w:ascii="Consolas" w:hAnsi="Consolas" w:cs="Consolas"/>
                <w:color w:val="000000"/>
                <w:sz w:val="19"/>
                <w:szCs w:val="19"/>
              </w:rPr>
              <w:t xml:space="preserve">f;   </w:t>
            </w:r>
            <w:proofErr w:type="gramEnd"/>
            <w:r w:rsidRPr="00955B80">
              <w:rPr>
                <w:rFonts w:ascii="Consolas" w:hAnsi="Consolas" w:cs="Consolas"/>
                <w:color w:val="000000"/>
                <w:sz w:val="19"/>
                <w:szCs w:val="19"/>
              </w:rPr>
              <w:t xml:space="preserve">       </w:t>
            </w: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*&lt; Флаги</w:t>
            </w:r>
            <w:proofErr w:type="gramEnd"/>
            <w:r w:rsidRPr="00955B80">
              <w:rPr>
                <w:rFonts w:ascii="Consolas" w:hAnsi="Consolas" w:cs="Consolas"/>
                <w:color w:val="008000"/>
                <w:sz w:val="19"/>
                <w:szCs w:val="19"/>
              </w:rPr>
              <w:t xml:space="preserve"> состояния детектора */</w:t>
            </w:r>
          </w:p>
          <w:p w14:paraId="7B58E97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0000"/>
                <w:sz w:val="19"/>
                <w:szCs w:val="19"/>
              </w:rPr>
              <w:t xml:space="preserve">} </w:t>
            </w:r>
            <w:proofErr w:type="spellStart"/>
            <w:r w:rsidRPr="00955B80">
              <w:rPr>
                <w:rFonts w:ascii="Consolas" w:hAnsi="Consolas" w:cs="Consolas"/>
                <w:color w:val="2B91AF"/>
                <w:sz w:val="19"/>
                <w:szCs w:val="19"/>
              </w:rPr>
              <w:t>ZeroCrossDetector_t</w:t>
            </w:r>
            <w:proofErr w:type="spellEnd"/>
            <w:r w:rsidRPr="00955B80">
              <w:rPr>
                <w:rFonts w:ascii="Consolas" w:hAnsi="Consolas" w:cs="Consolas"/>
                <w:color w:val="000000"/>
                <w:sz w:val="19"/>
                <w:szCs w:val="19"/>
              </w:rPr>
              <w:t>;</w:t>
            </w:r>
          </w:p>
          <w:p w14:paraId="1D00906F"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p>
          <w:p w14:paraId="39B1B9E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w:t>
            </w:r>
            <w:proofErr w:type="gramStart"/>
            <w:r w:rsidRPr="00955B80">
              <w:rPr>
                <w:rFonts w:ascii="Consolas" w:hAnsi="Consolas" w:cs="Consolas"/>
                <w:color w:val="008000"/>
                <w:sz w:val="19"/>
                <w:szCs w:val="19"/>
              </w:rPr>
              <w:t>*  Инициализация</w:t>
            </w:r>
            <w:proofErr w:type="gramEnd"/>
            <w:r w:rsidRPr="00955B80">
              <w:rPr>
                <w:rFonts w:ascii="Consolas" w:hAnsi="Consolas" w:cs="Consolas"/>
                <w:color w:val="008000"/>
                <w:sz w:val="19"/>
                <w:szCs w:val="19"/>
              </w:rPr>
              <w:t xml:space="preserve"> структуры детектора перехода через ноль */</w:t>
            </w:r>
          </w:p>
          <w:p w14:paraId="7234D87C"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zero_cross_</w:t>
            </w:r>
            <w:proofErr w:type="gramStart"/>
            <w:r w:rsidRPr="00955B80">
              <w:rPr>
                <w:rFonts w:ascii="Consolas" w:hAnsi="Consolas" w:cs="Consolas"/>
                <w:color w:val="000000"/>
                <w:sz w:val="19"/>
                <w:szCs w:val="19"/>
                <w:lang w:val="en-US"/>
              </w:rPr>
              <w:t>Init</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ZeroCrossDetector_t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808080"/>
                <w:sz w:val="19"/>
                <w:szCs w:val="19"/>
                <w:lang w:val="en-US"/>
              </w:rPr>
              <w:t>zc</w:t>
            </w:r>
            <w:proofErr w:type="spellEnd"/>
            <w:r w:rsidRPr="00955B80">
              <w:rPr>
                <w:rFonts w:ascii="Consolas" w:hAnsi="Consolas" w:cs="Consolas"/>
                <w:color w:val="000000"/>
                <w:sz w:val="19"/>
                <w:szCs w:val="19"/>
                <w:lang w:val="en-US"/>
              </w:rPr>
              <w:t xml:space="preserve">, uint16_t </w:t>
            </w:r>
            <w:proofErr w:type="spellStart"/>
            <w:r w:rsidRPr="00955B80">
              <w:rPr>
                <w:rFonts w:ascii="Consolas" w:hAnsi="Consolas" w:cs="Consolas"/>
                <w:color w:val="808080"/>
                <w:sz w:val="19"/>
                <w:szCs w:val="19"/>
                <w:lang w:val="en-US"/>
              </w:rPr>
              <w:t>zeroLevel</w:t>
            </w:r>
            <w:proofErr w:type="spellEnd"/>
            <w:r w:rsidRPr="00955B80">
              <w:rPr>
                <w:rFonts w:ascii="Consolas" w:hAnsi="Consolas" w:cs="Consolas"/>
                <w:color w:val="000000"/>
                <w:sz w:val="19"/>
                <w:szCs w:val="19"/>
                <w:lang w:val="en-US"/>
              </w:rPr>
              <w:t>);</w:t>
            </w:r>
          </w:p>
          <w:p w14:paraId="7061EE87"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Обновление состояния детектора перехода через ноль */</w:t>
            </w:r>
          </w:p>
          <w:p w14:paraId="78089704"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zero_cross_</w:t>
            </w:r>
            <w:proofErr w:type="gramStart"/>
            <w:r w:rsidRPr="00955B80">
              <w:rPr>
                <w:rFonts w:ascii="Consolas" w:hAnsi="Consolas" w:cs="Consolas"/>
                <w:color w:val="000000"/>
                <w:sz w:val="19"/>
                <w:szCs w:val="19"/>
                <w:lang w:val="en-US"/>
              </w:rPr>
              <w:t>update</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ZeroCrossDetector_t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808080"/>
                <w:sz w:val="19"/>
                <w:szCs w:val="19"/>
                <w:lang w:val="en-US"/>
              </w:rPr>
              <w:t>zc</w:t>
            </w:r>
            <w:proofErr w:type="spellEnd"/>
            <w:r w:rsidRPr="00955B80">
              <w:rPr>
                <w:rFonts w:ascii="Consolas" w:hAnsi="Consolas" w:cs="Consolas"/>
                <w:color w:val="000000"/>
                <w:sz w:val="19"/>
                <w:szCs w:val="19"/>
                <w:lang w:val="en-US"/>
              </w:rPr>
              <w:t>);</w:t>
            </w:r>
          </w:p>
          <w:p w14:paraId="7C967CE5"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Проверка, был ли обнаружен переход через ноль */</w:t>
            </w:r>
          </w:p>
          <w:p w14:paraId="3442548E"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int</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is_zero_</w:t>
            </w:r>
            <w:proofErr w:type="gramStart"/>
            <w:r w:rsidRPr="00955B80">
              <w:rPr>
                <w:rFonts w:ascii="Consolas" w:hAnsi="Consolas" w:cs="Consolas"/>
                <w:color w:val="000000"/>
                <w:sz w:val="19"/>
                <w:szCs w:val="19"/>
                <w:lang w:val="en-US"/>
              </w:rPr>
              <w:t>cross</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ZeroCrossDetector_t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808080"/>
                <w:sz w:val="19"/>
                <w:szCs w:val="19"/>
                <w:lang w:val="en-US"/>
              </w:rPr>
              <w:t>zc</w:t>
            </w:r>
            <w:proofErr w:type="spellEnd"/>
            <w:r w:rsidRPr="00955B80">
              <w:rPr>
                <w:rFonts w:ascii="Consolas" w:hAnsi="Consolas" w:cs="Consolas"/>
                <w:color w:val="000000"/>
                <w:sz w:val="19"/>
                <w:szCs w:val="19"/>
                <w:lang w:val="en-US"/>
              </w:rPr>
              <w:t>);</w:t>
            </w:r>
          </w:p>
          <w:p w14:paraId="6FB28CB2"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008000"/>
                <w:sz w:val="19"/>
                <w:szCs w:val="19"/>
              </w:rPr>
              <w:t>/** Обновление состояния детектора перехода через ноль при аппаратном прерывании EXTI */</w:t>
            </w:r>
          </w:p>
          <w:p w14:paraId="2FCC82F3"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55B80">
              <w:rPr>
                <w:rFonts w:ascii="Consolas" w:hAnsi="Consolas" w:cs="Consolas"/>
                <w:color w:val="0000FF"/>
                <w:sz w:val="19"/>
                <w:szCs w:val="19"/>
                <w:lang w:val="en-US"/>
              </w:rPr>
              <w:t>void</w:t>
            </w:r>
            <w:r w:rsidRPr="00955B80">
              <w:rPr>
                <w:rFonts w:ascii="Consolas" w:hAnsi="Consolas" w:cs="Consolas"/>
                <w:color w:val="000000"/>
                <w:sz w:val="19"/>
                <w:szCs w:val="19"/>
                <w:lang w:val="en-US"/>
              </w:rPr>
              <w:t xml:space="preserve"> </w:t>
            </w:r>
            <w:proofErr w:type="spellStart"/>
            <w:r w:rsidRPr="00955B80">
              <w:rPr>
                <w:rFonts w:ascii="Consolas" w:hAnsi="Consolas" w:cs="Consolas"/>
                <w:color w:val="000000"/>
                <w:sz w:val="19"/>
                <w:szCs w:val="19"/>
                <w:lang w:val="en-US"/>
              </w:rPr>
              <w:t>zero_cross_update_</w:t>
            </w:r>
            <w:proofErr w:type="gramStart"/>
            <w:r w:rsidRPr="00955B80">
              <w:rPr>
                <w:rFonts w:ascii="Consolas" w:hAnsi="Consolas" w:cs="Consolas"/>
                <w:color w:val="000000"/>
                <w:sz w:val="19"/>
                <w:szCs w:val="19"/>
                <w:lang w:val="en-US"/>
              </w:rPr>
              <w:t>EXTI</w:t>
            </w:r>
            <w:proofErr w:type="spellEnd"/>
            <w:r w:rsidRPr="00955B80">
              <w:rPr>
                <w:rFonts w:ascii="Consolas" w:hAnsi="Consolas" w:cs="Consolas"/>
                <w:color w:val="000000"/>
                <w:sz w:val="19"/>
                <w:szCs w:val="19"/>
                <w:lang w:val="en-US"/>
              </w:rPr>
              <w:t>(</w:t>
            </w:r>
            <w:proofErr w:type="spellStart"/>
            <w:proofErr w:type="gramEnd"/>
            <w:r w:rsidRPr="00955B80">
              <w:rPr>
                <w:rFonts w:ascii="Consolas" w:hAnsi="Consolas" w:cs="Consolas"/>
                <w:color w:val="2B91AF"/>
                <w:sz w:val="19"/>
                <w:szCs w:val="19"/>
                <w:lang w:val="en-US"/>
              </w:rPr>
              <w:t>ZeroCrossDetector_t</w:t>
            </w:r>
            <w:proofErr w:type="spellEnd"/>
            <w:r w:rsidRPr="00955B80">
              <w:rPr>
                <w:rFonts w:ascii="Consolas" w:hAnsi="Consolas" w:cs="Consolas"/>
                <w:color w:val="000000"/>
                <w:sz w:val="19"/>
                <w:szCs w:val="19"/>
                <w:lang w:val="en-US"/>
              </w:rPr>
              <w:t xml:space="preserve"> *</w:t>
            </w:r>
            <w:proofErr w:type="spellStart"/>
            <w:r w:rsidRPr="00955B80">
              <w:rPr>
                <w:rFonts w:ascii="Consolas" w:hAnsi="Consolas" w:cs="Consolas"/>
                <w:color w:val="808080"/>
                <w:sz w:val="19"/>
                <w:szCs w:val="19"/>
                <w:lang w:val="en-US"/>
              </w:rPr>
              <w:t>zc</w:t>
            </w:r>
            <w:proofErr w:type="spellEnd"/>
            <w:r w:rsidRPr="00955B80">
              <w:rPr>
                <w:rFonts w:ascii="Consolas" w:hAnsi="Consolas" w:cs="Consolas"/>
                <w:color w:val="000000"/>
                <w:sz w:val="19"/>
                <w:szCs w:val="19"/>
                <w:lang w:val="en-US"/>
              </w:rPr>
              <w:t>);</w:t>
            </w:r>
          </w:p>
          <w:p w14:paraId="53C86889"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A5F3BD1" w14:textId="77777777" w:rsidR="00955B80" w:rsidRPr="00955B80" w:rsidRDefault="00955B80" w:rsidP="00955B80">
            <w:pPr>
              <w:autoSpaceDE w:val="0"/>
              <w:autoSpaceDN w:val="0"/>
              <w:adjustRightInd w:val="0"/>
              <w:spacing w:line="240" w:lineRule="auto"/>
              <w:ind w:firstLine="0"/>
              <w:contextualSpacing w:val="0"/>
              <w:jc w:val="left"/>
              <w:rPr>
                <w:rFonts w:ascii="Consolas" w:hAnsi="Consolas" w:cs="Consolas"/>
                <w:color w:val="000000"/>
                <w:sz w:val="19"/>
                <w:szCs w:val="19"/>
              </w:rPr>
            </w:pPr>
            <w:r w:rsidRPr="00955B80">
              <w:rPr>
                <w:rFonts w:ascii="Consolas" w:hAnsi="Consolas" w:cs="Consolas"/>
                <w:color w:val="808080"/>
                <w:sz w:val="19"/>
                <w:szCs w:val="19"/>
              </w:rPr>
              <w:t>#endif</w:t>
            </w:r>
            <w:r w:rsidRPr="00955B80">
              <w:rPr>
                <w:rFonts w:ascii="Consolas" w:hAnsi="Consolas" w:cs="Consolas"/>
                <w:color w:val="000000"/>
                <w:sz w:val="19"/>
                <w:szCs w:val="19"/>
              </w:rPr>
              <w:t xml:space="preserve"> </w:t>
            </w:r>
            <w:r w:rsidRPr="00955B80">
              <w:rPr>
                <w:rFonts w:ascii="Consolas" w:hAnsi="Consolas" w:cs="Consolas"/>
                <w:color w:val="008000"/>
                <w:sz w:val="19"/>
                <w:szCs w:val="19"/>
              </w:rPr>
              <w:t>//__ZERO_CROSS_H</w:t>
            </w:r>
          </w:p>
          <w:p w14:paraId="428697EB" w14:textId="77777777" w:rsidR="00955B80" w:rsidRPr="00955B80" w:rsidRDefault="00955B80" w:rsidP="00955B80">
            <w:pPr>
              <w:ind w:firstLine="0"/>
            </w:pPr>
          </w:p>
        </w:tc>
      </w:tr>
    </w:tbl>
    <w:p w14:paraId="5F8F0CEB" w14:textId="77777777" w:rsidR="00955B80" w:rsidRPr="00955B80" w:rsidRDefault="00955B80" w:rsidP="00955B80">
      <w:pPr>
        <w:ind w:firstLine="0"/>
      </w:pPr>
    </w:p>
    <w:p w14:paraId="43CCCC15" w14:textId="77777777" w:rsidR="009A07EA" w:rsidRPr="00955B80" w:rsidRDefault="009A07EA" w:rsidP="00D01DA3">
      <w:pPr>
        <w:ind w:firstLine="0"/>
      </w:pPr>
    </w:p>
    <w:sectPr w:rsidR="009A07EA" w:rsidRPr="00955B80" w:rsidSect="0011498A">
      <w:footerReference w:type="default" r:id="rId38"/>
      <w:headerReference w:type="first" r:id="rId39"/>
      <w:pgSz w:w="11906" w:h="16838"/>
      <w:pgMar w:top="1134" w:right="850" w:bottom="1134" w:left="1701" w:header="708" w:footer="708" w:gutter="0"/>
      <w:pgNumType w:start="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CA9250" w14:textId="77777777" w:rsidR="005C2300" w:rsidRDefault="005C2300" w:rsidP="00840D14">
      <w:r>
        <w:separator/>
      </w:r>
    </w:p>
  </w:endnote>
  <w:endnote w:type="continuationSeparator" w:id="0">
    <w:p w14:paraId="45AD25A2" w14:textId="77777777" w:rsidR="005C2300" w:rsidRDefault="005C2300" w:rsidP="00840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4007674"/>
      <w:docPartObj>
        <w:docPartGallery w:val="Page Numbers (Bottom of Page)"/>
        <w:docPartUnique/>
      </w:docPartObj>
    </w:sdtPr>
    <w:sdtContent>
      <w:p w14:paraId="75C7F062" w14:textId="29B8893B" w:rsidR="00335E69" w:rsidRDefault="00335E69">
        <w:pPr>
          <w:pStyle w:val="a7"/>
          <w:jc w:val="center"/>
        </w:pPr>
        <w:r>
          <w:fldChar w:fldCharType="begin"/>
        </w:r>
        <w:r>
          <w:instrText>PAGE   \* MERGEFORMAT</w:instrText>
        </w:r>
        <w:r>
          <w:fldChar w:fldCharType="separate"/>
        </w:r>
        <w:r>
          <w:t>2</w:t>
        </w:r>
        <w:r>
          <w:fldChar w:fldCharType="end"/>
        </w:r>
      </w:p>
    </w:sdtContent>
  </w:sdt>
  <w:p w14:paraId="36381024" w14:textId="77777777" w:rsidR="00335E69" w:rsidRDefault="00335E6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635098" w14:textId="77777777" w:rsidR="005C2300" w:rsidRDefault="005C2300" w:rsidP="00840D14">
      <w:r>
        <w:separator/>
      </w:r>
    </w:p>
  </w:footnote>
  <w:footnote w:type="continuationSeparator" w:id="0">
    <w:p w14:paraId="29E40517" w14:textId="77777777" w:rsidR="005C2300" w:rsidRDefault="005C2300" w:rsidP="00840D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1D8FF" w14:textId="77777777" w:rsidR="008C28BC" w:rsidRDefault="008C28BC" w:rsidP="008C28BC">
    <w:pPr>
      <w:pStyle w:val="a5"/>
      <w:tabs>
        <w:tab w:val="left" w:pos="2127"/>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B7906"/>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3211A5"/>
    <w:multiLevelType w:val="hybridMultilevel"/>
    <w:tmpl w:val="4D4499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5C76536"/>
    <w:multiLevelType w:val="multilevel"/>
    <w:tmpl w:val="2F7E5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995BE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6B4FAA"/>
    <w:multiLevelType w:val="hybridMultilevel"/>
    <w:tmpl w:val="A6D27684"/>
    <w:lvl w:ilvl="0" w:tplc="F80A2DDA">
      <w:start w:val="1"/>
      <w:numFmt w:val="decimal"/>
      <w:lvlText w:val="%1."/>
      <w:lvlJc w:val="left"/>
      <w:pPr>
        <w:ind w:left="1069" w:hanging="360"/>
      </w:pPr>
      <w:rPr>
        <w:rFonts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10373B6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172485"/>
    <w:multiLevelType w:val="multilevel"/>
    <w:tmpl w:val="85C8E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1F65B4"/>
    <w:multiLevelType w:val="multilevel"/>
    <w:tmpl w:val="07964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245678"/>
    <w:multiLevelType w:val="multilevel"/>
    <w:tmpl w:val="1C729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356AEF"/>
    <w:multiLevelType w:val="hybridMultilevel"/>
    <w:tmpl w:val="5720D486"/>
    <w:lvl w:ilvl="0" w:tplc="BEB80A4E">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9E10319"/>
    <w:multiLevelType w:val="multilevel"/>
    <w:tmpl w:val="0408E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015C9F"/>
    <w:multiLevelType w:val="multilevel"/>
    <w:tmpl w:val="F0A48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8E546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547473C"/>
    <w:multiLevelType w:val="multilevel"/>
    <w:tmpl w:val="B3CAD0F4"/>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58B77F2"/>
    <w:multiLevelType w:val="multilevel"/>
    <w:tmpl w:val="A3F22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75C341A"/>
    <w:multiLevelType w:val="multilevel"/>
    <w:tmpl w:val="1E945F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8335869"/>
    <w:multiLevelType w:val="multilevel"/>
    <w:tmpl w:val="F5429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88371C0"/>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8FE49B1"/>
    <w:multiLevelType w:val="multilevel"/>
    <w:tmpl w:val="7DA8F9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9322CF1"/>
    <w:multiLevelType w:val="multilevel"/>
    <w:tmpl w:val="B38EE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EB3BC6"/>
    <w:multiLevelType w:val="hybridMultilevel"/>
    <w:tmpl w:val="00000000"/>
    <w:lvl w:ilvl="0" w:tplc="FFFFFFFF">
      <w:start w:val="1"/>
      <w:numFmt w:val="bullet"/>
      <w:lvlText w:val=""/>
      <w:lvlJc w:val="left"/>
      <w:pPr>
        <w:ind w:left="2520" w:hanging="360"/>
      </w:pPr>
      <w:rPr>
        <w:rFonts w:ascii="Symbol" w:hAnsi="Symbol"/>
      </w:rPr>
    </w:lvl>
    <w:lvl w:ilvl="1" w:tplc="FFFFFFFF">
      <w:start w:val="1"/>
      <w:numFmt w:val="bullet"/>
      <w:lvlText w:val=""/>
      <w:lvlJc w:val="left"/>
      <w:pPr>
        <w:ind w:left="1979" w:hanging="360"/>
      </w:pPr>
      <w:rPr>
        <w:rFonts w:ascii="Symbol" w:hAnsi="Symbol"/>
      </w:rPr>
    </w:lvl>
    <w:lvl w:ilvl="2" w:tplc="FFFFFFFF">
      <w:start w:val="1"/>
      <w:numFmt w:val="bullet"/>
      <w:lvlText w:val=""/>
      <w:lvlJc w:val="left"/>
      <w:pPr>
        <w:ind w:left="3240" w:hanging="360"/>
      </w:pPr>
      <w:rPr>
        <w:rFonts w:ascii="Wingdings" w:hAnsi="Wingdings"/>
      </w:rPr>
    </w:lvl>
    <w:lvl w:ilvl="3" w:tplc="FFFFFFFF">
      <w:start w:val="1"/>
      <w:numFmt w:val="bullet"/>
      <w:lvlText w:val=""/>
      <w:lvlJc w:val="left"/>
      <w:pPr>
        <w:ind w:left="3960" w:hanging="360"/>
      </w:pPr>
      <w:rPr>
        <w:rFonts w:ascii="Symbol" w:hAnsi="Symbol"/>
      </w:rPr>
    </w:lvl>
    <w:lvl w:ilvl="4" w:tplc="FFFFFFFF">
      <w:start w:val="1"/>
      <w:numFmt w:val="bullet"/>
      <w:lvlText w:val="o"/>
      <w:lvlJc w:val="left"/>
      <w:pPr>
        <w:ind w:left="4680" w:hanging="360"/>
      </w:pPr>
      <w:rPr>
        <w:rFonts w:ascii="Courier New" w:hAnsi="Courier New" w:cs="Courier New"/>
      </w:rPr>
    </w:lvl>
    <w:lvl w:ilvl="5" w:tplc="FFFFFFFF">
      <w:start w:val="1"/>
      <w:numFmt w:val="bullet"/>
      <w:lvlText w:val=""/>
      <w:lvlJc w:val="left"/>
      <w:pPr>
        <w:ind w:left="5400" w:hanging="360"/>
      </w:pPr>
      <w:rPr>
        <w:rFonts w:ascii="Wingdings" w:hAnsi="Wingdings"/>
      </w:rPr>
    </w:lvl>
    <w:lvl w:ilvl="6" w:tplc="FFFFFFFF">
      <w:start w:val="1"/>
      <w:numFmt w:val="bullet"/>
      <w:lvlText w:val=""/>
      <w:lvlJc w:val="left"/>
      <w:pPr>
        <w:ind w:left="6120" w:hanging="360"/>
      </w:pPr>
      <w:rPr>
        <w:rFonts w:ascii="Symbol" w:hAnsi="Symbol"/>
      </w:rPr>
    </w:lvl>
    <w:lvl w:ilvl="7" w:tplc="FFFFFFFF">
      <w:start w:val="1"/>
      <w:numFmt w:val="bullet"/>
      <w:lvlText w:val="o"/>
      <w:lvlJc w:val="left"/>
      <w:pPr>
        <w:ind w:left="6840" w:hanging="360"/>
      </w:pPr>
      <w:rPr>
        <w:rFonts w:ascii="Courier New" w:hAnsi="Courier New" w:cs="Courier New"/>
      </w:rPr>
    </w:lvl>
    <w:lvl w:ilvl="8" w:tplc="FFFFFFFF">
      <w:start w:val="1"/>
      <w:numFmt w:val="bullet"/>
      <w:lvlText w:val=""/>
      <w:lvlJc w:val="left"/>
      <w:pPr>
        <w:ind w:left="7560" w:hanging="360"/>
      </w:pPr>
      <w:rPr>
        <w:rFonts w:ascii="Wingdings" w:hAnsi="Wingdings"/>
      </w:rPr>
    </w:lvl>
  </w:abstractNum>
  <w:abstractNum w:abstractNumId="21" w15:restartNumberingAfterBreak="0">
    <w:nsid w:val="2EB92308"/>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FB3358C"/>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41B392A"/>
    <w:multiLevelType w:val="hybridMultilevel"/>
    <w:tmpl w:val="7D6627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34FA264F"/>
    <w:multiLevelType w:val="hybridMultilevel"/>
    <w:tmpl w:val="BFEE911A"/>
    <w:lvl w:ilvl="0" w:tplc="C4B83DB6">
      <w:start w:val="19"/>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15:restartNumberingAfterBreak="0">
    <w:nsid w:val="354C664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5FE7D12"/>
    <w:multiLevelType w:val="multilevel"/>
    <w:tmpl w:val="D7020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67E4CA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78A56D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95F396C"/>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A161C45"/>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BEB69A7"/>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E5B5999"/>
    <w:multiLevelType w:val="multilevel"/>
    <w:tmpl w:val="B6D6B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F590D3B"/>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1A5181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4C56EE8"/>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5F332DC"/>
    <w:multiLevelType w:val="multilevel"/>
    <w:tmpl w:val="CD629D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63F1033"/>
    <w:multiLevelType w:val="multilevel"/>
    <w:tmpl w:val="68642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6AD2E76"/>
    <w:multiLevelType w:val="multilevel"/>
    <w:tmpl w:val="4030B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E240EA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710531E"/>
    <w:multiLevelType w:val="multilevel"/>
    <w:tmpl w:val="F692F4A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sz w:val="24"/>
        <w:szCs w:val="24"/>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1" w15:restartNumberingAfterBreak="0">
    <w:nsid w:val="5AC02F3D"/>
    <w:multiLevelType w:val="hybridMultilevel"/>
    <w:tmpl w:val="0992669A"/>
    <w:lvl w:ilvl="0" w:tplc="040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5BC146AA"/>
    <w:multiLevelType w:val="multilevel"/>
    <w:tmpl w:val="6038B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0E3382F"/>
    <w:multiLevelType w:val="multilevel"/>
    <w:tmpl w:val="4ABEBDDA"/>
    <w:lvl w:ilvl="0">
      <w:start w:val="1"/>
      <w:numFmt w:val="bullet"/>
      <w:lvlText w:val=""/>
      <w:lvlJc w:val="left"/>
      <w:pPr>
        <w:tabs>
          <w:tab w:val="num" w:pos="1778"/>
        </w:tabs>
        <w:ind w:left="1778"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4DE644A"/>
    <w:multiLevelType w:val="multilevel"/>
    <w:tmpl w:val="756E7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65F23694"/>
    <w:multiLevelType w:val="multilevel"/>
    <w:tmpl w:val="32CE51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74A3D36"/>
    <w:multiLevelType w:val="multilevel"/>
    <w:tmpl w:val="0D6EA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9A10BC1"/>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1BD41BE"/>
    <w:multiLevelType w:val="multilevel"/>
    <w:tmpl w:val="B4FCA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32478E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34D281E"/>
    <w:multiLevelType w:val="multilevel"/>
    <w:tmpl w:val="6770B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5797572"/>
    <w:multiLevelType w:val="multilevel"/>
    <w:tmpl w:val="67860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7891AF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E1672DD"/>
    <w:multiLevelType w:val="multilevel"/>
    <w:tmpl w:val="A7F29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F426A18"/>
    <w:multiLevelType w:val="hybridMultilevel"/>
    <w:tmpl w:val="59687D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258366835">
    <w:abstractNumId w:val="20"/>
  </w:num>
  <w:num w:numId="2" w16cid:durableId="943073094">
    <w:abstractNumId w:val="40"/>
  </w:num>
  <w:num w:numId="3" w16cid:durableId="1953855940">
    <w:abstractNumId w:val="18"/>
  </w:num>
  <w:num w:numId="4" w16cid:durableId="104255767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95087777">
    <w:abstractNumId w:val="6"/>
  </w:num>
  <w:num w:numId="6" w16cid:durableId="1223828782">
    <w:abstractNumId w:val="9"/>
  </w:num>
  <w:num w:numId="7" w16cid:durableId="1746032764">
    <w:abstractNumId w:val="16"/>
  </w:num>
  <w:num w:numId="8" w16cid:durableId="907685962">
    <w:abstractNumId w:val="14"/>
  </w:num>
  <w:num w:numId="9" w16cid:durableId="1057820480">
    <w:abstractNumId w:val="5"/>
  </w:num>
  <w:num w:numId="10" w16cid:durableId="993067396">
    <w:abstractNumId w:val="41"/>
  </w:num>
  <w:num w:numId="11" w16cid:durableId="1204975609">
    <w:abstractNumId w:val="39"/>
  </w:num>
  <w:num w:numId="12" w16cid:durableId="759176531">
    <w:abstractNumId w:val="25"/>
  </w:num>
  <w:num w:numId="13" w16cid:durableId="1342971433">
    <w:abstractNumId w:val="34"/>
  </w:num>
  <w:num w:numId="14" w16cid:durableId="1507672385">
    <w:abstractNumId w:val="12"/>
  </w:num>
  <w:num w:numId="15" w16cid:durableId="890071293">
    <w:abstractNumId w:val="45"/>
  </w:num>
  <w:num w:numId="16" w16cid:durableId="2005157717">
    <w:abstractNumId w:val="35"/>
  </w:num>
  <w:num w:numId="17" w16cid:durableId="980577620">
    <w:abstractNumId w:val="0"/>
  </w:num>
  <w:num w:numId="18" w16cid:durableId="1592817565">
    <w:abstractNumId w:val="3"/>
  </w:num>
  <w:num w:numId="19" w16cid:durableId="428697731">
    <w:abstractNumId w:val="27"/>
  </w:num>
  <w:num w:numId="20" w16cid:durableId="940841969">
    <w:abstractNumId w:val="17"/>
  </w:num>
  <w:num w:numId="21" w16cid:durableId="1974676490">
    <w:abstractNumId w:val="29"/>
  </w:num>
  <w:num w:numId="22" w16cid:durableId="70202201">
    <w:abstractNumId w:val="52"/>
  </w:num>
  <w:num w:numId="23" w16cid:durableId="1347245189">
    <w:abstractNumId w:val="22"/>
  </w:num>
  <w:num w:numId="24" w16cid:durableId="1084373967">
    <w:abstractNumId w:val="21"/>
  </w:num>
  <w:num w:numId="25" w16cid:durableId="1371346749">
    <w:abstractNumId w:val="31"/>
  </w:num>
  <w:num w:numId="26" w16cid:durableId="207911239">
    <w:abstractNumId w:val="13"/>
  </w:num>
  <w:num w:numId="27" w16cid:durableId="310329773">
    <w:abstractNumId w:val="32"/>
  </w:num>
  <w:num w:numId="28" w16cid:durableId="1911037127">
    <w:abstractNumId w:val="51"/>
  </w:num>
  <w:num w:numId="29" w16cid:durableId="1619292051">
    <w:abstractNumId w:val="30"/>
  </w:num>
  <w:num w:numId="30" w16cid:durableId="351342008">
    <w:abstractNumId w:val="28"/>
  </w:num>
  <w:num w:numId="31" w16cid:durableId="1521552005">
    <w:abstractNumId w:val="33"/>
  </w:num>
  <w:num w:numId="32" w16cid:durableId="457918924">
    <w:abstractNumId w:val="47"/>
  </w:num>
  <w:num w:numId="33" w16cid:durableId="1749421689">
    <w:abstractNumId w:val="49"/>
  </w:num>
  <w:num w:numId="34" w16cid:durableId="1067076027">
    <w:abstractNumId w:val="19"/>
  </w:num>
  <w:num w:numId="35" w16cid:durableId="1761834373">
    <w:abstractNumId w:val="46"/>
  </w:num>
  <w:num w:numId="36" w16cid:durableId="892080178">
    <w:abstractNumId w:val="37"/>
  </w:num>
  <w:num w:numId="37" w16cid:durableId="240915131">
    <w:abstractNumId w:val="44"/>
  </w:num>
  <w:num w:numId="38" w16cid:durableId="1507016984">
    <w:abstractNumId w:val="26"/>
  </w:num>
  <w:num w:numId="39" w16cid:durableId="840122862">
    <w:abstractNumId w:val="2"/>
  </w:num>
  <w:num w:numId="40" w16cid:durableId="781000773">
    <w:abstractNumId w:val="11"/>
  </w:num>
  <w:num w:numId="41" w16cid:durableId="1743599906">
    <w:abstractNumId w:val="43"/>
  </w:num>
  <w:num w:numId="42" w16cid:durableId="1213032523">
    <w:abstractNumId w:val="7"/>
  </w:num>
  <w:num w:numId="43" w16cid:durableId="2062710899">
    <w:abstractNumId w:val="42"/>
  </w:num>
  <w:num w:numId="44" w16cid:durableId="644089729">
    <w:abstractNumId w:val="10"/>
  </w:num>
  <w:num w:numId="45" w16cid:durableId="1449622825">
    <w:abstractNumId w:val="53"/>
  </w:num>
  <w:num w:numId="46" w16cid:durableId="259919328">
    <w:abstractNumId w:val="50"/>
  </w:num>
  <w:num w:numId="47" w16cid:durableId="1215972530">
    <w:abstractNumId w:val="48"/>
  </w:num>
  <w:num w:numId="48" w16cid:durableId="1352222646">
    <w:abstractNumId w:val="15"/>
  </w:num>
  <w:num w:numId="49" w16cid:durableId="923076396">
    <w:abstractNumId w:val="38"/>
  </w:num>
  <w:num w:numId="50" w16cid:durableId="472143184">
    <w:abstractNumId w:val="36"/>
  </w:num>
  <w:num w:numId="51" w16cid:durableId="775297165">
    <w:abstractNumId w:val="8"/>
  </w:num>
  <w:num w:numId="52" w16cid:durableId="531959514">
    <w:abstractNumId w:val="24"/>
  </w:num>
  <w:num w:numId="53" w16cid:durableId="1983078060">
    <w:abstractNumId w:val="4"/>
  </w:num>
  <w:num w:numId="54" w16cid:durableId="550724796">
    <w:abstractNumId w:val="54"/>
  </w:num>
  <w:num w:numId="55" w16cid:durableId="19213310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8A5"/>
    <w:rsid w:val="00002EBE"/>
    <w:rsid w:val="0000394D"/>
    <w:rsid w:val="00003FF9"/>
    <w:rsid w:val="000051A6"/>
    <w:rsid w:val="00006640"/>
    <w:rsid w:val="00006AA0"/>
    <w:rsid w:val="00011813"/>
    <w:rsid w:val="00011EF9"/>
    <w:rsid w:val="000126C7"/>
    <w:rsid w:val="00013EA9"/>
    <w:rsid w:val="0001530F"/>
    <w:rsid w:val="00020B30"/>
    <w:rsid w:val="00025CE5"/>
    <w:rsid w:val="00026D62"/>
    <w:rsid w:val="00030081"/>
    <w:rsid w:val="00031F17"/>
    <w:rsid w:val="000329E2"/>
    <w:rsid w:val="0003426D"/>
    <w:rsid w:val="00035D70"/>
    <w:rsid w:val="00037785"/>
    <w:rsid w:val="00037C40"/>
    <w:rsid w:val="00042C2F"/>
    <w:rsid w:val="0004692A"/>
    <w:rsid w:val="0004776B"/>
    <w:rsid w:val="00052FEF"/>
    <w:rsid w:val="000537BD"/>
    <w:rsid w:val="000544D0"/>
    <w:rsid w:val="00060FDA"/>
    <w:rsid w:val="00061DF8"/>
    <w:rsid w:val="000634F3"/>
    <w:rsid w:val="0006682F"/>
    <w:rsid w:val="00073A97"/>
    <w:rsid w:val="00073DEE"/>
    <w:rsid w:val="000766EE"/>
    <w:rsid w:val="000801D1"/>
    <w:rsid w:val="00080253"/>
    <w:rsid w:val="000817BA"/>
    <w:rsid w:val="00082087"/>
    <w:rsid w:val="00084F6B"/>
    <w:rsid w:val="00085CBE"/>
    <w:rsid w:val="00086E2F"/>
    <w:rsid w:val="00086E60"/>
    <w:rsid w:val="0009489E"/>
    <w:rsid w:val="00095182"/>
    <w:rsid w:val="00097327"/>
    <w:rsid w:val="000A41E9"/>
    <w:rsid w:val="000A7412"/>
    <w:rsid w:val="000B1212"/>
    <w:rsid w:val="000B154D"/>
    <w:rsid w:val="000B1556"/>
    <w:rsid w:val="000B1613"/>
    <w:rsid w:val="000B30AF"/>
    <w:rsid w:val="000B3CAD"/>
    <w:rsid w:val="000B5E18"/>
    <w:rsid w:val="000C1D4D"/>
    <w:rsid w:val="000C28E9"/>
    <w:rsid w:val="000C2C6E"/>
    <w:rsid w:val="000C3B87"/>
    <w:rsid w:val="000C4C0E"/>
    <w:rsid w:val="000C5647"/>
    <w:rsid w:val="000C61D0"/>
    <w:rsid w:val="000D13CF"/>
    <w:rsid w:val="000D6A0F"/>
    <w:rsid w:val="000E5E2C"/>
    <w:rsid w:val="000F119F"/>
    <w:rsid w:val="000F22BB"/>
    <w:rsid w:val="000F2742"/>
    <w:rsid w:val="000F28A7"/>
    <w:rsid w:val="000F502A"/>
    <w:rsid w:val="000F6429"/>
    <w:rsid w:val="0010382A"/>
    <w:rsid w:val="00106678"/>
    <w:rsid w:val="001079AB"/>
    <w:rsid w:val="00110489"/>
    <w:rsid w:val="001106B3"/>
    <w:rsid w:val="00111352"/>
    <w:rsid w:val="001118F4"/>
    <w:rsid w:val="001138F3"/>
    <w:rsid w:val="00114186"/>
    <w:rsid w:val="0011498A"/>
    <w:rsid w:val="00115E11"/>
    <w:rsid w:val="00116A35"/>
    <w:rsid w:val="00120498"/>
    <w:rsid w:val="001205F8"/>
    <w:rsid w:val="00125575"/>
    <w:rsid w:val="0013028F"/>
    <w:rsid w:val="00134982"/>
    <w:rsid w:val="001349C4"/>
    <w:rsid w:val="00135E85"/>
    <w:rsid w:val="00140462"/>
    <w:rsid w:val="00140B90"/>
    <w:rsid w:val="00140DED"/>
    <w:rsid w:val="00144DE2"/>
    <w:rsid w:val="001464DC"/>
    <w:rsid w:val="001477D4"/>
    <w:rsid w:val="00147ACE"/>
    <w:rsid w:val="00155B68"/>
    <w:rsid w:val="00156078"/>
    <w:rsid w:val="00156A98"/>
    <w:rsid w:val="00157135"/>
    <w:rsid w:val="00157EAC"/>
    <w:rsid w:val="0016593A"/>
    <w:rsid w:val="00166EFC"/>
    <w:rsid w:val="001719BB"/>
    <w:rsid w:val="001773A0"/>
    <w:rsid w:val="00183B85"/>
    <w:rsid w:val="00184391"/>
    <w:rsid w:val="00184E08"/>
    <w:rsid w:val="00190C3C"/>
    <w:rsid w:val="0019189C"/>
    <w:rsid w:val="00194B1D"/>
    <w:rsid w:val="001967C4"/>
    <w:rsid w:val="001A166B"/>
    <w:rsid w:val="001A2AE4"/>
    <w:rsid w:val="001A7092"/>
    <w:rsid w:val="001B06E4"/>
    <w:rsid w:val="001B0ECB"/>
    <w:rsid w:val="001B0F0A"/>
    <w:rsid w:val="001B1588"/>
    <w:rsid w:val="001B36CE"/>
    <w:rsid w:val="001B494A"/>
    <w:rsid w:val="001C38D7"/>
    <w:rsid w:val="001C61C8"/>
    <w:rsid w:val="001D08D5"/>
    <w:rsid w:val="001D0B83"/>
    <w:rsid w:val="001D1C0D"/>
    <w:rsid w:val="001D2EB2"/>
    <w:rsid w:val="001D448E"/>
    <w:rsid w:val="001D4EB1"/>
    <w:rsid w:val="001D5AAD"/>
    <w:rsid w:val="001D6DAB"/>
    <w:rsid w:val="001D6DC9"/>
    <w:rsid w:val="001D78FE"/>
    <w:rsid w:val="001E0744"/>
    <w:rsid w:val="001E0E7A"/>
    <w:rsid w:val="001E0EB0"/>
    <w:rsid w:val="001E2DE8"/>
    <w:rsid w:val="001E679E"/>
    <w:rsid w:val="001F0E5F"/>
    <w:rsid w:val="001F320F"/>
    <w:rsid w:val="001F3717"/>
    <w:rsid w:val="001F50B0"/>
    <w:rsid w:val="0020157A"/>
    <w:rsid w:val="00201A04"/>
    <w:rsid w:val="00201C86"/>
    <w:rsid w:val="002041E8"/>
    <w:rsid w:val="002047C7"/>
    <w:rsid w:val="00204823"/>
    <w:rsid w:val="00204B60"/>
    <w:rsid w:val="00205767"/>
    <w:rsid w:val="00205D76"/>
    <w:rsid w:val="0021114C"/>
    <w:rsid w:val="002124BB"/>
    <w:rsid w:val="00217295"/>
    <w:rsid w:val="00220589"/>
    <w:rsid w:val="002214A8"/>
    <w:rsid w:val="00221E86"/>
    <w:rsid w:val="00223C97"/>
    <w:rsid w:val="00224290"/>
    <w:rsid w:val="00227D42"/>
    <w:rsid w:val="0023048B"/>
    <w:rsid w:val="00232D44"/>
    <w:rsid w:val="002338A5"/>
    <w:rsid w:val="002338CB"/>
    <w:rsid w:val="0023643F"/>
    <w:rsid w:val="00236A57"/>
    <w:rsid w:val="002466BF"/>
    <w:rsid w:val="002504F8"/>
    <w:rsid w:val="002511E7"/>
    <w:rsid w:val="00251948"/>
    <w:rsid w:val="00252977"/>
    <w:rsid w:val="00252F6C"/>
    <w:rsid w:val="00262836"/>
    <w:rsid w:val="00264765"/>
    <w:rsid w:val="002662B0"/>
    <w:rsid w:val="002668E2"/>
    <w:rsid w:val="00266F57"/>
    <w:rsid w:val="0027254D"/>
    <w:rsid w:val="0027309F"/>
    <w:rsid w:val="002730C5"/>
    <w:rsid w:val="002733FC"/>
    <w:rsid w:val="00273DD3"/>
    <w:rsid w:val="002746E9"/>
    <w:rsid w:val="002756AF"/>
    <w:rsid w:val="0027616B"/>
    <w:rsid w:val="0027625D"/>
    <w:rsid w:val="00276607"/>
    <w:rsid w:val="00276D28"/>
    <w:rsid w:val="002773EF"/>
    <w:rsid w:val="00277F9A"/>
    <w:rsid w:val="00281E54"/>
    <w:rsid w:val="0028595C"/>
    <w:rsid w:val="002866C1"/>
    <w:rsid w:val="0029263E"/>
    <w:rsid w:val="0029312E"/>
    <w:rsid w:val="0029342B"/>
    <w:rsid w:val="00295580"/>
    <w:rsid w:val="00295859"/>
    <w:rsid w:val="00295EFC"/>
    <w:rsid w:val="0029704B"/>
    <w:rsid w:val="002A6B66"/>
    <w:rsid w:val="002A7B7E"/>
    <w:rsid w:val="002B19E5"/>
    <w:rsid w:val="002B5117"/>
    <w:rsid w:val="002B6448"/>
    <w:rsid w:val="002C3241"/>
    <w:rsid w:val="002C5162"/>
    <w:rsid w:val="002C52EF"/>
    <w:rsid w:val="002D0AED"/>
    <w:rsid w:val="002D1AA0"/>
    <w:rsid w:val="002D23EE"/>
    <w:rsid w:val="002D3404"/>
    <w:rsid w:val="002D5D58"/>
    <w:rsid w:val="002E5F6E"/>
    <w:rsid w:val="002E6516"/>
    <w:rsid w:val="002F0740"/>
    <w:rsid w:val="002F10E6"/>
    <w:rsid w:val="002F1312"/>
    <w:rsid w:val="002F1948"/>
    <w:rsid w:val="002F202E"/>
    <w:rsid w:val="002F2885"/>
    <w:rsid w:val="002F3744"/>
    <w:rsid w:val="00301C7A"/>
    <w:rsid w:val="00303FD8"/>
    <w:rsid w:val="003053AA"/>
    <w:rsid w:val="003068BB"/>
    <w:rsid w:val="0031215A"/>
    <w:rsid w:val="00315A8D"/>
    <w:rsid w:val="00315EAD"/>
    <w:rsid w:val="003224FF"/>
    <w:rsid w:val="003229B0"/>
    <w:rsid w:val="00324CD8"/>
    <w:rsid w:val="003265E0"/>
    <w:rsid w:val="0033134A"/>
    <w:rsid w:val="0033155C"/>
    <w:rsid w:val="003321BA"/>
    <w:rsid w:val="003340FC"/>
    <w:rsid w:val="00335E69"/>
    <w:rsid w:val="003363E0"/>
    <w:rsid w:val="0034320C"/>
    <w:rsid w:val="003440A0"/>
    <w:rsid w:val="0034451C"/>
    <w:rsid w:val="00345CC1"/>
    <w:rsid w:val="00345ED7"/>
    <w:rsid w:val="00352785"/>
    <w:rsid w:val="00354175"/>
    <w:rsid w:val="00356633"/>
    <w:rsid w:val="003608AB"/>
    <w:rsid w:val="00362D65"/>
    <w:rsid w:val="00366F79"/>
    <w:rsid w:val="0037067B"/>
    <w:rsid w:val="00371C4F"/>
    <w:rsid w:val="0037424D"/>
    <w:rsid w:val="00381184"/>
    <w:rsid w:val="00382909"/>
    <w:rsid w:val="00383F7E"/>
    <w:rsid w:val="0038641D"/>
    <w:rsid w:val="0038686B"/>
    <w:rsid w:val="00390E85"/>
    <w:rsid w:val="0039122E"/>
    <w:rsid w:val="00391346"/>
    <w:rsid w:val="00391520"/>
    <w:rsid w:val="00394DD9"/>
    <w:rsid w:val="003A360F"/>
    <w:rsid w:val="003A3EDF"/>
    <w:rsid w:val="003A49E8"/>
    <w:rsid w:val="003B1258"/>
    <w:rsid w:val="003B169B"/>
    <w:rsid w:val="003B1E27"/>
    <w:rsid w:val="003B251D"/>
    <w:rsid w:val="003B3BE2"/>
    <w:rsid w:val="003C08CF"/>
    <w:rsid w:val="003C3228"/>
    <w:rsid w:val="003C67CF"/>
    <w:rsid w:val="003C70D2"/>
    <w:rsid w:val="003C73B0"/>
    <w:rsid w:val="003D1624"/>
    <w:rsid w:val="003D1DA9"/>
    <w:rsid w:val="003D2B62"/>
    <w:rsid w:val="003D2E48"/>
    <w:rsid w:val="003D48DD"/>
    <w:rsid w:val="003D69A0"/>
    <w:rsid w:val="003D787B"/>
    <w:rsid w:val="003E152E"/>
    <w:rsid w:val="003E3490"/>
    <w:rsid w:val="003E7278"/>
    <w:rsid w:val="003F056E"/>
    <w:rsid w:val="00401670"/>
    <w:rsid w:val="00402082"/>
    <w:rsid w:val="004046A8"/>
    <w:rsid w:val="00405E84"/>
    <w:rsid w:val="00413F3B"/>
    <w:rsid w:val="00415EF8"/>
    <w:rsid w:val="00417716"/>
    <w:rsid w:val="00417B54"/>
    <w:rsid w:val="00423758"/>
    <w:rsid w:val="004261D8"/>
    <w:rsid w:val="0042645D"/>
    <w:rsid w:val="00427065"/>
    <w:rsid w:val="0043209E"/>
    <w:rsid w:val="00434A7F"/>
    <w:rsid w:val="004411AB"/>
    <w:rsid w:val="00442841"/>
    <w:rsid w:val="00442B0C"/>
    <w:rsid w:val="00445CE1"/>
    <w:rsid w:val="0044622E"/>
    <w:rsid w:val="004500B3"/>
    <w:rsid w:val="0045168F"/>
    <w:rsid w:val="00454B0C"/>
    <w:rsid w:val="00463026"/>
    <w:rsid w:val="0046776F"/>
    <w:rsid w:val="0047148F"/>
    <w:rsid w:val="00481C90"/>
    <w:rsid w:val="00483B0D"/>
    <w:rsid w:val="00484C3C"/>
    <w:rsid w:val="00490711"/>
    <w:rsid w:val="0049155E"/>
    <w:rsid w:val="00492F0F"/>
    <w:rsid w:val="004A053F"/>
    <w:rsid w:val="004A3190"/>
    <w:rsid w:val="004A6E76"/>
    <w:rsid w:val="004A78DE"/>
    <w:rsid w:val="004B0688"/>
    <w:rsid w:val="004C00D3"/>
    <w:rsid w:val="004C577D"/>
    <w:rsid w:val="004D1246"/>
    <w:rsid w:val="004D6ACD"/>
    <w:rsid w:val="004D772F"/>
    <w:rsid w:val="004E02B8"/>
    <w:rsid w:val="004E197B"/>
    <w:rsid w:val="004E300D"/>
    <w:rsid w:val="004E367D"/>
    <w:rsid w:val="004E45B7"/>
    <w:rsid w:val="00501FBC"/>
    <w:rsid w:val="00510B2C"/>
    <w:rsid w:val="00511D21"/>
    <w:rsid w:val="00512A84"/>
    <w:rsid w:val="00516B98"/>
    <w:rsid w:val="00522193"/>
    <w:rsid w:val="005223BF"/>
    <w:rsid w:val="00523302"/>
    <w:rsid w:val="0052495B"/>
    <w:rsid w:val="005318F0"/>
    <w:rsid w:val="00532B2F"/>
    <w:rsid w:val="00534316"/>
    <w:rsid w:val="005346A7"/>
    <w:rsid w:val="00540F52"/>
    <w:rsid w:val="005434A7"/>
    <w:rsid w:val="005437DD"/>
    <w:rsid w:val="00543C5D"/>
    <w:rsid w:val="0054607F"/>
    <w:rsid w:val="00546E75"/>
    <w:rsid w:val="005474B1"/>
    <w:rsid w:val="00550F92"/>
    <w:rsid w:val="005613F3"/>
    <w:rsid w:val="00561E37"/>
    <w:rsid w:val="00564086"/>
    <w:rsid w:val="00572294"/>
    <w:rsid w:val="00572809"/>
    <w:rsid w:val="00572EB3"/>
    <w:rsid w:val="00583E0A"/>
    <w:rsid w:val="00584C4F"/>
    <w:rsid w:val="00584FC4"/>
    <w:rsid w:val="005879AC"/>
    <w:rsid w:val="00592B39"/>
    <w:rsid w:val="005942B7"/>
    <w:rsid w:val="0059621B"/>
    <w:rsid w:val="0059745B"/>
    <w:rsid w:val="00597F5F"/>
    <w:rsid w:val="005A028E"/>
    <w:rsid w:val="005A20C5"/>
    <w:rsid w:val="005A4997"/>
    <w:rsid w:val="005A51B6"/>
    <w:rsid w:val="005A7CCF"/>
    <w:rsid w:val="005B0EFD"/>
    <w:rsid w:val="005B19F5"/>
    <w:rsid w:val="005B7E0D"/>
    <w:rsid w:val="005C0EC3"/>
    <w:rsid w:val="005C2300"/>
    <w:rsid w:val="005C3615"/>
    <w:rsid w:val="005C4B11"/>
    <w:rsid w:val="005D0826"/>
    <w:rsid w:val="005D46DA"/>
    <w:rsid w:val="005D5A06"/>
    <w:rsid w:val="005E0EEE"/>
    <w:rsid w:val="005E1802"/>
    <w:rsid w:val="005E4504"/>
    <w:rsid w:val="005E5CB2"/>
    <w:rsid w:val="005E5FFA"/>
    <w:rsid w:val="005E65F1"/>
    <w:rsid w:val="005F2637"/>
    <w:rsid w:val="00600DD4"/>
    <w:rsid w:val="00601C6A"/>
    <w:rsid w:val="00604390"/>
    <w:rsid w:val="00604CBD"/>
    <w:rsid w:val="00605A4E"/>
    <w:rsid w:val="00607577"/>
    <w:rsid w:val="00612DB3"/>
    <w:rsid w:val="0061373E"/>
    <w:rsid w:val="006156A2"/>
    <w:rsid w:val="0062346F"/>
    <w:rsid w:val="006250C0"/>
    <w:rsid w:val="006302D1"/>
    <w:rsid w:val="0063064A"/>
    <w:rsid w:val="006331F9"/>
    <w:rsid w:val="00633F79"/>
    <w:rsid w:val="00634D49"/>
    <w:rsid w:val="00640AF9"/>
    <w:rsid w:val="00642447"/>
    <w:rsid w:val="00643615"/>
    <w:rsid w:val="00643B55"/>
    <w:rsid w:val="0064597A"/>
    <w:rsid w:val="00651A35"/>
    <w:rsid w:val="00653462"/>
    <w:rsid w:val="00653872"/>
    <w:rsid w:val="006606FD"/>
    <w:rsid w:val="00663AF3"/>
    <w:rsid w:val="00665C44"/>
    <w:rsid w:val="00665F94"/>
    <w:rsid w:val="006729D1"/>
    <w:rsid w:val="006729F9"/>
    <w:rsid w:val="00673A3D"/>
    <w:rsid w:val="0067510C"/>
    <w:rsid w:val="0068405E"/>
    <w:rsid w:val="00684DAA"/>
    <w:rsid w:val="00687886"/>
    <w:rsid w:val="0069767C"/>
    <w:rsid w:val="0069769C"/>
    <w:rsid w:val="006976A9"/>
    <w:rsid w:val="006A0EF4"/>
    <w:rsid w:val="006A1ECD"/>
    <w:rsid w:val="006A6387"/>
    <w:rsid w:val="006A667C"/>
    <w:rsid w:val="006A6B84"/>
    <w:rsid w:val="006A7EBB"/>
    <w:rsid w:val="006B15FB"/>
    <w:rsid w:val="006B1A31"/>
    <w:rsid w:val="006B51B3"/>
    <w:rsid w:val="006C0D0D"/>
    <w:rsid w:val="006C2780"/>
    <w:rsid w:val="006C447C"/>
    <w:rsid w:val="006C6167"/>
    <w:rsid w:val="006C77D6"/>
    <w:rsid w:val="006D268D"/>
    <w:rsid w:val="006D36F5"/>
    <w:rsid w:val="006E18AD"/>
    <w:rsid w:val="006E2EFC"/>
    <w:rsid w:val="006E4A07"/>
    <w:rsid w:val="006E7064"/>
    <w:rsid w:val="006E77E8"/>
    <w:rsid w:val="006F062E"/>
    <w:rsid w:val="006F16DD"/>
    <w:rsid w:val="006F190A"/>
    <w:rsid w:val="006F3CBB"/>
    <w:rsid w:val="006F73FF"/>
    <w:rsid w:val="006F7786"/>
    <w:rsid w:val="0070018D"/>
    <w:rsid w:val="007014DA"/>
    <w:rsid w:val="00703264"/>
    <w:rsid w:val="0070397A"/>
    <w:rsid w:val="00705DAC"/>
    <w:rsid w:val="007075D7"/>
    <w:rsid w:val="0071776F"/>
    <w:rsid w:val="007218CC"/>
    <w:rsid w:val="0072288B"/>
    <w:rsid w:val="00722F82"/>
    <w:rsid w:val="007235C7"/>
    <w:rsid w:val="00723E7A"/>
    <w:rsid w:val="007279DC"/>
    <w:rsid w:val="00732475"/>
    <w:rsid w:val="007352C0"/>
    <w:rsid w:val="00736F3C"/>
    <w:rsid w:val="0073761A"/>
    <w:rsid w:val="007444FB"/>
    <w:rsid w:val="00747E84"/>
    <w:rsid w:val="007541B3"/>
    <w:rsid w:val="00756CC5"/>
    <w:rsid w:val="00757982"/>
    <w:rsid w:val="00757CC4"/>
    <w:rsid w:val="00761082"/>
    <w:rsid w:val="00763B85"/>
    <w:rsid w:val="00771FC0"/>
    <w:rsid w:val="00773968"/>
    <w:rsid w:val="007778EE"/>
    <w:rsid w:val="00777CD4"/>
    <w:rsid w:val="007848CA"/>
    <w:rsid w:val="00786503"/>
    <w:rsid w:val="007916A0"/>
    <w:rsid w:val="00792FEE"/>
    <w:rsid w:val="007930B2"/>
    <w:rsid w:val="00793124"/>
    <w:rsid w:val="00793B7B"/>
    <w:rsid w:val="00795687"/>
    <w:rsid w:val="00796481"/>
    <w:rsid w:val="007A442D"/>
    <w:rsid w:val="007A6438"/>
    <w:rsid w:val="007A6787"/>
    <w:rsid w:val="007A762D"/>
    <w:rsid w:val="007B033F"/>
    <w:rsid w:val="007B37D5"/>
    <w:rsid w:val="007B448F"/>
    <w:rsid w:val="007B46DA"/>
    <w:rsid w:val="007B54B2"/>
    <w:rsid w:val="007B70E0"/>
    <w:rsid w:val="007C0C0E"/>
    <w:rsid w:val="007C1D9F"/>
    <w:rsid w:val="007C20C8"/>
    <w:rsid w:val="007C39F6"/>
    <w:rsid w:val="007C3B35"/>
    <w:rsid w:val="007C3E32"/>
    <w:rsid w:val="007C4619"/>
    <w:rsid w:val="007C4ADE"/>
    <w:rsid w:val="007D3B40"/>
    <w:rsid w:val="007D5EDC"/>
    <w:rsid w:val="007E0C4E"/>
    <w:rsid w:val="007E0E6D"/>
    <w:rsid w:val="007E131D"/>
    <w:rsid w:val="007E1942"/>
    <w:rsid w:val="007E6122"/>
    <w:rsid w:val="007E78E6"/>
    <w:rsid w:val="007F020A"/>
    <w:rsid w:val="007F1512"/>
    <w:rsid w:val="007F2193"/>
    <w:rsid w:val="007F6D98"/>
    <w:rsid w:val="007F738B"/>
    <w:rsid w:val="008008E0"/>
    <w:rsid w:val="00804633"/>
    <w:rsid w:val="008047CA"/>
    <w:rsid w:val="008118D7"/>
    <w:rsid w:val="00813980"/>
    <w:rsid w:val="00816FBA"/>
    <w:rsid w:val="0081736B"/>
    <w:rsid w:val="00817676"/>
    <w:rsid w:val="008225B0"/>
    <w:rsid w:val="00822882"/>
    <w:rsid w:val="00822E76"/>
    <w:rsid w:val="008230CA"/>
    <w:rsid w:val="00823C62"/>
    <w:rsid w:val="008244FD"/>
    <w:rsid w:val="008246B0"/>
    <w:rsid w:val="008264E2"/>
    <w:rsid w:val="008357B0"/>
    <w:rsid w:val="0083670B"/>
    <w:rsid w:val="00836AC9"/>
    <w:rsid w:val="00840D14"/>
    <w:rsid w:val="008411C9"/>
    <w:rsid w:val="008455EA"/>
    <w:rsid w:val="00846C1B"/>
    <w:rsid w:val="00852770"/>
    <w:rsid w:val="00853804"/>
    <w:rsid w:val="008540FE"/>
    <w:rsid w:val="00856272"/>
    <w:rsid w:val="00856CF7"/>
    <w:rsid w:val="00860231"/>
    <w:rsid w:val="00860DFD"/>
    <w:rsid w:val="0086418F"/>
    <w:rsid w:val="008720C0"/>
    <w:rsid w:val="00872244"/>
    <w:rsid w:val="0087309A"/>
    <w:rsid w:val="00874CBA"/>
    <w:rsid w:val="00876D84"/>
    <w:rsid w:val="0088116E"/>
    <w:rsid w:val="00881E97"/>
    <w:rsid w:val="00882609"/>
    <w:rsid w:val="008839AA"/>
    <w:rsid w:val="008852AC"/>
    <w:rsid w:val="00886737"/>
    <w:rsid w:val="00887B21"/>
    <w:rsid w:val="00892310"/>
    <w:rsid w:val="00894B65"/>
    <w:rsid w:val="008A4A1A"/>
    <w:rsid w:val="008A595E"/>
    <w:rsid w:val="008A5F46"/>
    <w:rsid w:val="008B0816"/>
    <w:rsid w:val="008B099F"/>
    <w:rsid w:val="008B38B3"/>
    <w:rsid w:val="008B4C17"/>
    <w:rsid w:val="008C1002"/>
    <w:rsid w:val="008C28BC"/>
    <w:rsid w:val="008C6645"/>
    <w:rsid w:val="008C7148"/>
    <w:rsid w:val="008D05C4"/>
    <w:rsid w:val="008D0694"/>
    <w:rsid w:val="008D069F"/>
    <w:rsid w:val="008D10EB"/>
    <w:rsid w:val="008D12D8"/>
    <w:rsid w:val="008D2B55"/>
    <w:rsid w:val="008D317C"/>
    <w:rsid w:val="008D3DBE"/>
    <w:rsid w:val="008D48FA"/>
    <w:rsid w:val="008D70C4"/>
    <w:rsid w:val="008D7A43"/>
    <w:rsid w:val="008E0476"/>
    <w:rsid w:val="008E108B"/>
    <w:rsid w:val="008E39C4"/>
    <w:rsid w:val="008E40EF"/>
    <w:rsid w:val="008E5405"/>
    <w:rsid w:val="008E6404"/>
    <w:rsid w:val="008E6989"/>
    <w:rsid w:val="008F04B6"/>
    <w:rsid w:val="008F3CE6"/>
    <w:rsid w:val="008F4A73"/>
    <w:rsid w:val="008F6662"/>
    <w:rsid w:val="008F7967"/>
    <w:rsid w:val="00900816"/>
    <w:rsid w:val="00901A3D"/>
    <w:rsid w:val="00901D16"/>
    <w:rsid w:val="0090218C"/>
    <w:rsid w:val="00904719"/>
    <w:rsid w:val="00905444"/>
    <w:rsid w:val="00905628"/>
    <w:rsid w:val="0090786A"/>
    <w:rsid w:val="0091114F"/>
    <w:rsid w:val="009126D3"/>
    <w:rsid w:val="00914A15"/>
    <w:rsid w:val="00914A5A"/>
    <w:rsid w:val="009172D9"/>
    <w:rsid w:val="00922769"/>
    <w:rsid w:val="009245F6"/>
    <w:rsid w:val="00925A86"/>
    <w:rsid w:val="00926FAE"/>
    <w:rsid w:val="00927FD8"/>
    <w:rsid w:val="00930B42"/>
    <w:rsid w:val="00932E8A"/>
    <w:rsid w:val="00936233"/>
    <w:rsid w:val="00936F65"/>
    <w:rsid w:val="00945627"/>
    <w:rsid w:val="00946BD7"/>
    <w:rsid w:val="00947EBC"/>
    <w:rsid w:val="0095015A"/>
    <w:rsid w:val="0095283D"/>
    <w:rsid w:val="00954B5E"/>
    <w:rsid w:val="00955215"/>
    <w:rsid w:val="00955B80"/>
    <w:rsid w:val="00957FBB"/>
    <w:rsid w:val="00961D2D"/>
    <w:rsid w:val="00962F92"/>
    <w:rsid w:val="00970222"/>
    <w:rsid w:val="009737A8"/>
    <w:rsid w:val="00980081"/>
    <w:rsid w:val="00981672"/>
    <w:rsid w:val="00981875"/>
    <w:rsid w:val="00982394"/>
    <w:rsid w:val="009833EB"/>
    <w:rsid w:val="00984E03"/>
    <w:rsid w:val="009935EA"/>
    <w:rsid w:val="009938F0"/>
    <w:rsid w:val="009947FC"/>
    <w:rsid w:val="00995CD9"/>
    <w:rsid w:val="00997234"/>
    <w:rsid w:val="009974DF"/>
    <w:rsid w:val="009979B9"/>
    <w:rsid w:val="009A07EA"/>
    <w:rsid w:val="009A6DC0"/>
    <w:rsid w:val="009A74A6"/>
    <w:rsid w:val="009B289A"/>
    <w:rsid w:val="009B7FDB"/>
    <w:rsid w:val="009C08CA"/>
    <w:rsid w:val="009C0E8B"/>
    <w:rsid w:val="009C1405"/>
    <w:rsid w:val="009C2F7E"/>
    <w:rsid w:val="009C3B31"/>
    <w:rsid w:val="009C63C9"/>
    <w:rsid w:val="009C7B55"/>
    <w:rsid w:val="009D4E43"/>
    <w:rsid w:val="009E0493"/>
    <w:rsid w:val="009E166B"/>
    <w:rsid w:val="009E3FC1"/>
    <w:rsid w:val="009E713C"/>
    <w:rsid w:val="009E7963"/>
    <w:rsid w:val="009F057C"/>
    <w:rsid w:val="009F0C7B"/>
    <w:rsid w:val="009F1B27"/>
    <w:rsid w:val="009F237A"/>
    <w:rsid w:val="009F35CC"/>
    <w:rsid w:val="009F4A68"/>
    <w:rsid w:val="009F5057"/>
    <w:rsid w:val="009F5100"/>
    <w:rsid w:val="009F6718"/>
    <w:rsid w:val="00A001BB"/>
    <w:rsid w:val="00A00619"/>
    <w:rsid w:val="00A03B81"/>
    <w:rsid w:val="00A06658"/>
    <w:rsid w:val="00A07234"/>
    <w:rsid w:val="00A0793E"/>
    <w:rsid w:val="00A113AE"/>
    <w:rsid w:val="00A1270C"/>
    <w:rsid w:val="00A17468"/>
    <w:rsid w:val="00A1792A"/>
    <w:rsid w:val="00A21659"/>
    <w:rsid w:val="00A239EB"/>
    <w:rsid w:val="00A23B7B"/>
    <w:rsid w:val="00A266BC"/>
    <w:rsid w:val="00A27148"/>
    <w:rsid w:val="00A27E08"/>
    <w:rsid w:val="00A30CF6"/>
    <w:rsid w:val="00A326BA"/>
    <w:rsid w:val="00A3464E"/>
    <w:rsid w:val="00A34B78"/>
    <w:rsid w:val="00A37A4B"/>
    <w:rsid w:val="00A455A2"/>
    <w:rsid w:val="00A4561D"/>
    <w:rsid w:val="00A53CB1"/>
    <w:rsid w:val="00A54DFA"/>
    <w:rsid w:val="00A555EB"/>
    <w:rsid w:val="00A60EB0"/>
    <w:rsid w:val="00A6292B"/>
    <w:rsid w:val="00A7447E"/>
    <w:rsid w:val="00A74A8A"/>
    <w:rsid w:val="00A83392"/>
    <w:rsid w:val="00A8712B"/>
    <w:rsid w:val="00A9198B"/>
    <w:rsid w:val="00A92AE6"/>
    <w:rsid w:val="00A958BD"/>
    <w:rsid w:val="00A96787"/>
    <w:rsid w:val="00A96D19"/>
    <w:rsid w:val="00AA21C4"/>
    <w:rsid w:val="00AA4667"/>
    <w:rsid w:val="00AA52E8"/>
    <w:rsid w:val="00AA53B4"/>
    <w:rsid w:val="00AB17C0"/>
    <w:rsid w:val="00AB2485"/>
    <w:rsid w:val="00AB2976"/>
    <w:rsid w:val="00AB3742"/>
    <w:rsid w:val="00AB4390"/>
    <w:rsid w:val="00AB54EB"/>
    <w:rsid w:val="00AC06CE"/>
    <w:rsid w:val="00AC18AE"/>
    <w:rsid w:val="00AC3475"/>
    <w:rsid w:val="00AC4FEC"/>
    <w:rsid w:val="00AC5960"/>
    <w:rsid w:val="00AC5B7C"/>
    <w:rsid w:val="00AD1869"/>
    <w:rsid w:val="00AD33F9"/>
    <w:rsid w:val="00AD4398"/>
    <w:rsid w:val="00AD6F83"/>
    <w:rsid w:val="00AE69BF"/>
    <w:rsid w:val="00AE6E42"/>
    <w:rsid w:val="00AE7FE4"/>
    <w:rsid w:val="00AF35A7"/>
    <w:rsid w:val="00AF3C66"/>
    <w:rsid w:val="00AF7011"/>
    <w:rsid w:val="00AF79DD"/>
    <w:rsid w:val="00AF7AAE"/>
    <w:rsid w:val="00B04E9F"/>
    <w:rsid w:val="00B1185B"/>
    <w:rsid w:val="00B14522"/>
    <w:rsid w:val="00B1561A"/>
    <w:rsid w:val="00B16095"/>
    <w:rsid w:val="00B21D80"/>
    <w:rsid w:val="00B22D8F"/>
    <w:rsid w:val="00B23966"/>
    <w:rsid w:val="00B257BF"/>
    <w:rsid w:val="00B308BF"/>
    <w:rsid w:val="00B310F5"/>
    <w:rsid w:val="00B31439"/>
    <w:rsid w:val="00B32A1A"/>
    <w:rsid w:val="00B4047E"/>
    <w:rsid w:val="00B4121A"/>
    <w:rsid w:val="00B41ABA"/>
    <w:rsid w:val="00B41E65"/>
    <w:rsid w:val="00B42EDD"/>
    <w:rsid w:val="00B446E5"/>
    <w:rsid w:val="00B461E1"/>
    <w:rsid w:val="00B50950"/>
    <w:rsid w:val="00B51862"/>
    <w:rsid w:val="00B53F59"/>
    <w:rsid w:val="00B545F6"/>
    <w:rsid w:val="00B54B45"/>
    <w:rsid w:val="00B56147"/>
    <w:rsid w:val="00B57316"/>
    <w:rsid w:val="00B576F7"/>
    <w:rsid w:val="00B62F13"/>
    <w:rsid w:val="00B66FCC"/>
    <w:rsid w:val="00B7097F"/>
    <w:rsid w:val="00B72CAD"/>
    <w:rsid w:val="00B72EA9"/>
    <w:rsid w:val="00B74B7D"/>
    <w:rsid w:val="00B74C50"/>
    <w:rsid w:val="00B81A5A"/>
    <w:rsid w:val="00B83C44"/>
    <w:rsid w:val="00B86C22"/>
    <w:rsid w:val="00B86DBF"/>
    <w:rsid w:val="00B8712B"/>
    <w:rsid w:val="00BA0D1B"/>
    <w:rsid w:val="00BA163D"/>
    <w:rsid w:val="00BA16C8"/>
    <w:rsid w:val="00BA2DB4"/>
    <w:rsid w:val="00BA50C7"/>
    <w:rsid w:val="00BA597E"/>
    <w:rsid w:val="00BA5B07"/>
    <w:rsid w:val="00BA714D"/>
    <w:rsid w:val="00BB2460"/>
    <w:rsid w:val="00BB2D23"/>
    <w:rsid w:val="00BB333D"/>
    <w:rsid w:val="00BB61AA"/>
    <w:rsid w:val="00BB7312"/>
    <w:rsid w:val="00BC00D8"/>
    <w:rsid w:val="00BC24AD"/>
    <w:rsid w:val="00BC3A92"/>
    <w:rsid w:val="00BC4DA2"/>
    <w:rsid w:val="00BC57F2"/>
    <w:rsid w:val="00BC5C2C"/>
    <w:rsid w:val="00BC6E95"/>
    <w:rsid w:val="00BD07A0"/>
    <w:rsid w:val="00BD6AF2"/>
    <w:rsid w:val="00BE1A56"/>
    <w:rsid w:val="00BE2917"/>
    <w:rsid w:val="00BE3AE0"/>
    <w:rsid w:val="00BE666A"/>
    <w:rsid w:val="00BE6E2D"/>
    <w:rsid w:val="00BF142F"/>
    <w:rsid w:val="00BF3A03"/>
    <w:rsid w:val="00BF443A"/>
    <w:rsid w:val="00BF6841"/>
    <w:rsid w:val="00BF6B96"/>
    <w:rsid w:val="00BF75D0"/>
    <w:rsid w:val="00BF78B7"/>
    <w:rsid w:val="00C00D77"/>
    <w:rsid w:val="00C03734"/>
    <w:rsid w:val="00C054A4"/>
    <w:rsid w:val="00C076CB"/>
    <w:rsid w:val="00C0784B"/>
    <w:rsid w:val="00C117D7"/>
    <w:rsid w:val="00C12418"/>
    <w:rsid w:val="00C15DCE"/>
    <w:rsid w:val="00C16250"/>
    <w:rsid w:val="00C1625F"/>
    <w:rsid w:val="00C168F3"/>
    <w:rsid w:val="00C17AE6"/>
    <w:rsid w:val="00C2081F"/>
    <w:rsid w:val="00C23A87"/>
    <w:rsid w:val="00C2599C"/>
    <w:rsid w:val="00C2688A"/>
    <w:rsid w:val="00C278E5"/>
    <w:rsid w:val="00C30442"/>
    <w:rsid w:val="00C308E1"/>
    <w:rsid w:val="00C321A1"/>
    <w:rsid w:val="00C3233D"/>
    <w:rsid w:val="00C32D7A"/>
    <w:rsid w:val="00C35074"/>
    <w:rsid w:val="00C361EB"/>
    <w:rsid w:val="00C363AD"/>
    <w:rsid w:val="00C368F1"/>
    <w:rsid w:val="00C41195"/>
    <w:rsid w:val="00C42907"/>
    <w:rsid w:val="00C50F3B"/>
    <w:rsid w:val="00C522F8"/>
    <w:rsid w:val="00C52BD9"/>
    <w:rsid w:val="00C53132"/>
    <w:rsid w:val="00C53C11"/>
    <w:rsid w:val="00C54F2D"/>
    <w:rsid w:val="00C551DF"/>
    <w:rsid w:val="00C6041E"/>
    <w:rsid w:val="00C61A24"/>
    <w:rsid w:val="00C61EAB"/>
    <w:rsid w:val="00C62092"/>
    <w:rsid w:val="00C62C12"/>
    <w:rsid w:val="00C70B56"/>
    <w:rsid w:val="00C72128"/>
    <w:rsid w:val="00C722B4"/>
    <w:rsid w:val="00C7454F"/>
    <w:rsid w:val="00C76520"/>
    <w:rsid w:val="00C768BE"/>
    <w:rsid w:val="00C7757E"/>
    <w:rsid w:val="00C77B91"/>
    <w:rsid w:val="00C808E9"/>
    <w:rsid w:val="00C835C5"/>
    <w:rsid w:val="00C85C23"/>
    <w:rsid w:val="00C86B92"/>
    <w:rsid w:val="00C86CD8"/>
    <w:rsid w:val="00C908A0"/>
    <w:rsid w:val="00C9134B"/>
    <w:rsid w:val="00C91A22"/>
    <w:rsid w:val="00C94637"/>
    <w:rsid w:val="00C9531D"/>
    <w:rsid w:val="00C95EFA"/>
    <w:rsid w:val="00C97D1C"/>
    <w:rsid w:val="00CA2A7F"/>
    <w:rsid w:val="00CA6C2D"/>
    <w:rsid w:val="00CB1A09"/>
    <w:rsid w:val="00CB209C"/>
    <w:rsid w:val="00CB2BD4"/>
    <w:rsid w:val="00CC14D0"/>
    <w:rsid w:val="00CC3AF4"/>
    <w:rsid w:val="00CC5BFE"/>
    <w:rsid w:val="00CD6377"/>
    <w:rsid w:val="00CE0126"/>
    <w:rsid w:val="00CE0FAF"/>
    <w:rsid w:val="00CE1605"/>
    <w:rsid w:val="00CE4594"/>
    <w:rsid w:val="00CE4B21"/>
    <w:rsid w:val="00CF1589"/>
    <w:rsid w:val="00CF5439"/>
    <w:rsid w:val="00CF59E8"/>
    <w:rsid w:val="00CF722E"/>
    <w:rsid w:val="00D013C1"/>
    <w:rsid w:val="00D01DA3"/>
    <w:rsid w:val="00D02DF5"/>
    <w:rsid w:val="00D0368F"/>
    <w:rsid w:val="00D04893"/>
    <w:rsid w:val="00D07203"/>
    <w:rsid w:val="00D12AFA"/>
    <w:rsid w:val="00D13949"/>
    <w:rsid w:val="00D16F19"/>
    <w:rsid w:val="00D23452"/>
    <w:rsid w:val="00D24D12"/>
    <w:rsid w:val="00D25413"/>
    <w:rsid w:val="00D25819"/>
    <w:rsid w:val="00D27C97"/>
    <w:rsid w:val="00D34C41"/>
    <w:rsid w:val="00D34DAB"/>
    <w:rsid w:val="00D353DA"/>
    <w:rsid w:val="00D478CA"/>
    <w:rsid w:val="00D47C78"/>
    <w:rsid w:val="00D47FBA"/>
    <w:rsid w:val="00D50AE2"/>
    <w:rsid w:val="00D51D90"/>
    <w:rsid w:val="00D5292B"/>
    <w:rsid w:val="00D52F69"/>
    <w:rsid w:val="00D57F3E"/>
    <w:rsid w:val="00D60912"/>
    <w:rsid w:val="00D60BC4"/>
    <w:rsid w:val="00D63C83"/>
    <w:rsid w:val="00D6410E"/>
    <w:rsid w:val="00D651EB"/>
    <w:rsid w:val="00D70E4F"/>
    <w:rsid w:val="00D76360"/>
    <w:rsid w:val="00D82695"/>
    <w:rsid w:val="00D83A97"/>
    <w:rsid w:val="00D85A47"/>
    <w:rsid w:val="00D91100"/>
    <w:rsid w:val="00D91B12"/>
    <w:rsid w:val="00D93EAB"/>
    <w:rsid w:val="00DA008F"/>
    <w:rsid w:val="00DA279E"/>
    <w:rsid w:val="00DA3AC0"/>
    <w:rsid w:val="00DA5383"/>
    <w:rsid w:val="00DA67EE"/>
    <w:rsid w:val="00DB1866"/>
    <w:rsid w:val="00DB1BCC"/>
    <w:rsid w:val="00DB44D1"/>
    <w:rsid w:val="00DB4CDE"/>
    <w:rsid w:val="00DB6597"/>
    <w:rsid w:val="00DC49CA"/>
    <w:rsid w:val="00DC51F0"/>
    <w:rsid w:val="00DC59DE"/>
    <w:rsid w:val="00DC6D6B"/>
    <w:rsid w:val="00DC7BC8"/>
    <w:rsid w:val="00DC7BCB"/>
    <w:rsid w:val="00DC7F15"/>
    <w:rsid w:val="00DD1470"/>
    <w:rsid w:val="00DD4D0A"/>
    <w:rsid w:val="00DD5968"/>
    <w:rsid w:val="00DD7793"/>
    <w:rsid w:val="00DE1C0B"/>
    <w:rsid w:val="00DE2F51"/>
    <w:rsid w:val="00DE311B"/>
    <w:rsid w:val="00DE6B58"/>
    <w:rsid w:val="00DE73DA"/>
    <w:rsid w:val="00DF4F2A"/>
    <w:rsid w:val="00E00798"/>
    <w:rsid w:val="00E00B46"/>
    <w:rsid w:val="00E01741"/>
    <w:rsid w:val="00E02F7C"/>
    <w:rsid w:val="00E0398D"/>
    <w:rsid w:val="00E041B6"/>
    <w:rsid w:val="00E060D7"/>
    <w:rsid w:val="00E10551"/>
    <w:rsid w:val="00E11742"/>
    <w:rsid w:val="00E1325A"/>
    <w:rsid w:val="00E17289"/>
    <w:rsid w:val="00E20974"/>
    <w:rsid w:val="00E231C0"/>
    <w:rsid w:val="00E2692F"/>
    <w:rsid w:val="00E26974"/>
    <w:rsid w:val="00E271BF"/>
    <w:rsid w:val="00E353FC"/>
    <w:rsid w:val="00E402B9"/>
    <w:rsid w:val="00E4142C"/>
    <w:rsid w:val="00E41EAE"/>
    <w:rsid w:val="00E41F3E"/>
    <w:rsid w:val="00E47233"/>
    <w:rsid w:val="00E53BD3"/>
    <w:rsid w:val="00E72C95"/>
    <w:rsid w:val="00E81CBF"/>
    <w:rsid w:val="00E84B76"/>
    <w:rsid w:val="00E85164"/>
    <w:rsid w:val="00E85343"/>
    <w:rsid w:val="00E86389"/>
    <w:rsid w:val="00E86DA9"/>
    <w:rsid w:val="00E8765B"/>
    <w:rsid w:val="00E90649"/>
    <w:rsid w:val="00E91935"/>
    <w:rsid w:val="00E92FAF"/>
    <w:rsid w:val="00E96E99"/>
    <w:rsid w:val="00EA5E94"/>
    <w:rsid w:val="00EB3279"/>
    <w:rsid w:val="00EB3A16"/>
    <w:rsid w:val="00EB4670"/>
    <w:rsid w:val="00EB53C4"/>
    <w:rsid w:val="00EB5706"/>
    <w:rsid w:val="00EB5805"/>
    <w:rsid w:val="00EB5AA1"/>
    <w:rsid w:val="00EB6039"/>
    <w:rsid w:val="00EB736F"/>
    <w:rsid w:val="00EC09DB"/>
    <w:rsid w:val="00EC4198"/>
    <w:rsid w:val="00ED13B4"/>
    <w:rsid w:val="00ED1871"/>
    <w:rsid w:val="00ED1DDE"/>
    <w:rsid w:val="00ED51E9"/>
    <w:rsid w:val="00ED57AC"/>
    <w:rsid w:val="00ED5E1F"/>
    <w:rsid w:val="00ED600C"/>
    <w:rsid w:val="00ED6036"/>
    <w:rsid w:val="00ED7B43"/>
    <w:rsid w:val="00EE0A65"/>
    <w:rsid w:val="00EE12E9"/>
    <w:rsid w:val="00EE1CF2"/>
    <w:rsid w:val="00EE514B"/>
    <w:rsid w:val="00EE5FED"/>
    <w:rsid w:val="00EE7E93"/>
    <w:rsid w:val="00EF0CF5"/>
    <w:rsid w:val="00EF34A3"/>
    <w:rsid w:val="00EF507A"/>
    <w:rsid w:val="00EF7B43"/>
    <w:rsid w:val="00F027DD"/>
    <w:rsid w:val="00F070F4"/>
    <w:rsid w:val="00F152B7"/>
    <w:rsid w:val="00F15419"/>
    <w:rsid w:val="00F16900"/>
    <w:rsid w:val="00F171AC"/>
    <w:rsid w:val="00F1741E"/>
    <w:rsid w:val="00F235C7"/>
    <w:rsid w:val="00F279E7"/>
    <w:rsid w:val="00F303EC"/>
    <w:rsid w:val="00F306C1"/>
    <w:rsid w:val="00F3189C"/>
    <w:rsid w:val="00F32836"/>
    <w:rsid w:val="00F34052"/>
    <w:rsid w:val="00F368A8"/>
    <w:rsid w:val="00F42329"/>
    <w:rsid w:val="00F430D1"/>
    <w:rsid w:val="00F50364"/>
    <w:rsid w:val="00F50509"/>
    <w:rsid w:val="00F55034"/>
    <w:rsid w:val="00F559E3"/>
    <w:rsid w:val="00F5724D"/>
    <w:rsid w:val="00F6278C"/>
    <w:rsid w:val="00F77049"/>
    <w:rsid w:val="00F804C0"/>
    <w:rsid w:val="00F80655"/>
    <w:rsid w:val="00F82419"/>
    <w:rsid w:val="00F85703"/>
    <w:rsid w:val="00F8659D"/>
    <w:rsid w:val="00F866DD"/>
    <w:rsid w:val="00F94767"/>
    <w:rsid w:val="00F94776"/>
    <w:rsid w:val="00F94B8D"/>
    <w:rsid w:val="00FA1398"/>
    <w:rsid w:val="00FA5E32"/>
    <w:rsid w:val="00FA79A7"/>
    <w:rsid w:val="00FB42F8"/>
    <w:rsid w:val="00FB4462"/>
    <w:rsid w:val="00FB7E64"/>
    <w:rsid w:val="00FC1BF2"/>
    <w:rsid w:val="00FC5C2F"/>
    <w:rsid w:val="00FC694F"/>
    <w:rsid w:val="00FD183D"/>
    <w:rsid w:val="00FD24DF"/>
    <w:rsid w:val="00FD253F"/>
    <w:rsid w:val="00FD30AB"/>
    <w:rsid w:val="00FD331C"/>
    <w:rsid w:val="00FD3A7B"/>
    <w:rsid w:val="00FD4DB3"/>
    <w:rsid w:val="00FE3C46"/>
    <w:rsid w:val="00FE7AE2"/>
    <w:rsid w:val="00FF393F"/>
    <w:rsid w:val="00FF6593"/>
    <w:rsid w:val="00FF6CFE"/>
    <w:rsid w:val="00FF6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86EA9"/>
  <w15:chartTrackingRefBased/>
  <w15:docId w15:val="{FFA5582C-8E73-4B3B-851E-B7A461C42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0D14"/>
    <w:pPr>
      <w:spacing w:after="0" w:line="360" w:lineRule="auto"/>
      <w:ind w:firstLine="709"/>
      <w:contextualSpacing/>
      <w:jc w:val="both"/>
    </w:pPr>
    <w:rPr>
      <w:rFonts w:ascii="Times New Roman" w:hAnsi="Times New Roman" w:cs="Times New Roman"/>
      <w:sz w:val="28"/>
      <w:szCs w:val="28"/>
    </w:rPr>
  </w:style>
  <w:style w:type="paragraph" w:styleId="1">
    <w:name w:val="heading 1"/>
    <w:basedOn w:val="a"/>
    <w:next w:val="a"/>
    <w:link w:val="10"/>
    <w:uiPriority w:val="9"/>
    <w:qFormat/>
    <w:rsid w:val="009A07E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DB659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3A49E8"/>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2A7B7E"/>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basedOn w:val="a"/>
    <w:next w:val="a"/>
    <w:link w:val="50"/>
    <w:uiPriority w:val="9"/>
    <w:semiHidden/>
    <w:unhideWhenUsed/>
    <w:qFormat/>
    <w:rsid w:val="00955B80"/>
    <w:pPr>
      <w:keepNext/>
      <w:keepLines/>
      <w:spacing w:before="200" w:line="276" w:lineRule="auto"/>
      <w:ind w:firstLine="0"/>
      <w:contextualSpacing w:val="0"/>
      <w:jc w:val="left"/>
      <w:outlineLvl w:val="4"/>
    </w:pPr>
    <w:rPr>
      <w:rFonts w:asciiTheme="majorHAnsi" w:eastAsiaTheme="majorEastAsia" w:hAnsiTheme="majorHAnsi" w:cstheme="majorBidi"/>
      <w:color w:val="1F3763" w:themeColor="accent1" w:themeShade="7F"/>
      <w:sz w:val="22"/>
      <w:szCs w:val="22"/>
      <w:lang w:eastAsia="ru-RU"/>
    </w:rPr>
  </w:style>
  <w:style w:type="paragraph" w:styleId="6">
    <w:name w:val="heading 6"/>
    <w:basedOn w:val="a"/>
    <w:next w:val="a"/>
    <w:link w:val="60"/>
    <w:uiPriority w:val="9"/>
    <w:semiHidden/>
    <w:unhideWhenUsed/>
    <w:qFormat/>
    <w:rsid w:val="00955B80"/>
    <w:pPr>
      <w:keepNext/>
      <w:keepLines/>
      <w:spacing w:before="200" w:line="276" w:lineRule="auto"/>
      <w:ind w:firstLine="0"/>
      <w:contextualSpacing w:val="0"/>
      <w:jc w:val="left"/>
      <w:outlineLvl w:val="5"/>
    </w:pPr>
    <w:rPr>
      <w:rFonts w:asciiTheme="majorHAnsi" w:eastAsiaTheme="majorEastAsia" w:hAnsiTheme="majorHAnsi" w:cstheme="majorBidi"/>
      <w:i/>
      <w:iCs/>
      <w:color w:val="1F3763" w:themeColor="accent1" w:themeShade="7F"/>
      <w:sz w:val="22"/>
      <w:szCs w:val="22"/>
      <w:lang w:eastAsia="ru-RU"/>
    </w:rPr>
  </w:style>
  <w:style w:type="paragraph" w:styleId="7">
    <w:name w:val="heading 7"/>
    <w:basedOn w:val="a"/>
    <w:next w:val="a"/>
    <w:link w:val="70"/>
    <w:uiPriority w:val="9"/>
    <w:semiHidden/>
    <w:unhideWhenUsed/>
    <w:qFormat/>
    <w:rsid w:val="00955B80"/>
    <w:pPr>
      <w:keepNext/>
      <w:keepLines/>
      <w:spacing w:before="200" w:line="276" w:lineRule="auto"/>
      <w:ind w:firstLine="0"/>
      <w:contextualSpacing w:val="0"/>
      <w:jc w:val="left"/>
      <w:outlineLvl w:val="6"/>
    </w:pPr>
    <w:rPr>
      <w:rFonts w:asciiTheme="majorHAnsi" w:eastAsiaTheme="majorEastAsia" w:hAnsiTheme="majorHAnsi" w:cstheme="majorBidi"/>
      <w:i/>
      <w:iCs/>
      <w:color w:val="404040" w:themeColor="text1" w:themeTint="BF"/>
      <w:sz w:val="22"/>
      <w:szCs w:val="22"/>
      <w:lang w:eastAsia="ru-RU"/>
    </w:rPr>
  </w:style>
  <w:style w:type="paragraph" w:styleId="8">
    <w:name w:val="heading 8"/>
    <w:basedOn w:val="a"/>
    <w:next w:val="a"/>
    <w:link w:val="80"/>
    <w:uiPriority w:val="9"/>
    <w:semiHidden/>
    <w:unhideWhenUsed/>
    <w:qFormat/>
    <w:rsid w:val="00955B80"/>
    <w:pPr>
      <w:keepNext/>
      <w:keepLines/>
      <w:spacing w:before="200" w:line="276" w:lineRule="auto"/>
      <w:ind w:firstLine="0"/>
      <w:contextualSpacing w:val="0"/>
      <w:jc w:val="left"/>
      <w:outlineLvl w:val="7"/>
    </w:pPr>
    <w:rPr>
      <w:rFonts w:asciiTheme="majorHAnsi" w:eastAsiaTheme="majorEastAsia" w:hAnsiTheme="majorHAnsi" w:cstheme="majorBidi"/>
      <w:color w:val="4472C4" w:themeColor="accent1"/>
      <w:sz w:val="20"/>
      <w:szCs w:val="20"/>
      <w:lang w:eastAsia="ru-RU"/>
    </w:rPr>
  </w:style>
  <w:style w:type="paragraph" w:styleId="9">
    <w:name w:val="heading 9"/>
    <w:basedOn w:val="a"/>
    <w:next w:val="a"/>
    <w:link w:val="90"/>
    <w:uiPriority w:val="9"/>
    <w:semiHidden/>
    <w:unhideWhenUsed/>
    <w:qFormat/>
    <w:rsid w:val="00955B80"/>
    <w:pPr>
      <w:keepNext/>
      <w:keepLines/>
      <w:spacing w:before="200" w:line="276" w:lineRule="auto"/>
      <w:ind w:firstLine="0"/>
      <w:contextualSpacing w:val="0"/>
      <w:jc w:val="left"/>
      <w:outlineLvl w:val="8"/>
    </w:pPr>
    <w:rPr>
      <w:rFonts w:asciiTheme="majorHAnsi" w:eastAsiaTheme="majorEastAsia" w:hAnsiTheme="majorHAnsi" w:cstheme="majorBidi"/>
      <w:i/>
      <w:iCs/>
      <w:color w:val="404040" w:themeColor="text1" w:themeTint="BF"/>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C4198"/>
    <w:rPr>
      <w:color w:val="808080"/>
    </w:rPr>
  </w:style>
  <w:style w:type="table" w:styleId="a4">
    <w:name w:val="Table Grid"/>
    <w:basedOn w:val="a1"/>
    <w:uiPriority w:val="59"/>
    <w:rsid w:val="00DE31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321BA"/>
    <w:pPr>
      <w:tabs>
        <w:tab w:val="center" w:pos="4677"/>
        <w:tab w:val="right" w:pos="9355"/>
      </w:tabs>
      <w:spacing w:line="240" w:lineRule="auto"/>
    </w:pPr>
  </w:style>
  <w:style w:type="character" w:customStyle="1" w:styleId="a6">
    <w:name w:val="Верхний колонтитул Знак"/>
    <w:basedOn w:val="a0"/>
    <w:link w:val="a5"/>
    <w:uiPriority w:val="99"/>
    <w:rsid w:val="003321BA"/>
  </w:style>
  <w:style w:type="paragraph" w:styleId="a7">
    <w:name w:val="footer"/>
    <w:basedOn w:val="a"/>
    <w:link w:val="a8"/>
    <w:uiPriority w:val="99"/>
    <w:unhideWhenUsed/>
    <w:rsid w:val="003321BA"/>
    <w:pPr>
      <w:tabs>
        <w:tab w:val="center" w:pos="4677"/>
        <w:tab w:val="right" w:pos="9355"/>
      </w:tabs>
      <w:spacing w:line="240" w:lineRule="auto"/>
    </w:pPr>
  </w:style>
  <w:style w:type="character" w:customStyle="1" w:styleId="a8">
    <w:name w:val="Нижний колонтитул Знак"/>
    <w:basedOn w:val="a0"/>
    <w:link w:val="a7"/>
    <w:uiPriority w:val="99"/>
    <w:rsid w:val="003321BA"/>
  </w:style>
  <w:style w:type="paragraph" w:styleId="a9">
    <w:name w:val="No Spacing"/>
    <w:aliases w:val="итьпирть"/>
    <w:basedOn w:val="aa"/>
    <w:next w:val="a"/>
    <w:uiPriority w:val="1"/>
    <w:qFormat/>
    <w:rsid w:val="00DB6597"/>
    <w:pPr>
      <w:spacing w:after="0"/>
    </w:pPr>
    <w:rPr>
      <w:rFonts w:eastAsiaTheme="majorEastAsia" w:cs="Times New Roman"/>
      <w:b w:val="0"/>
      <w:bCs/>
      <w:caps w:val="0"/>
      <w:szCs w:val="28"/>
    </w:rPr>
  </w:style>
  <w:style w:type="character" w:customStyle="1" w:styleId="c0">
    <w:name w:val="c0"/>
    <w:rsid w:val="0068405E"/>
  </w:style>
  <w:style w:type="paragraph" w:customStyle="1" w:styleId="c8">
    <w:name w:val="c8"/>
    <w:basedOn w:val="a"/>
    <w:rsid w:val="0068405E"/>
    <w:pPr>
      <w:spacing w:line="270" w:lineRule="atLeast"/>
      <w:ind w:left="135" w:firstLine="0"/>
      <w:contextualSpacing w:val="0"/>
    </w:pPr>
    <w:rPr>
      <w:rFonts w:ascii="Tahoma" w:eastAsia="Times New Roman" w:hAnsi="Tahoma" w:cs="Tahoma"/>
      <w:sz w:val="20"/>
      <w:szCs w:val="20"/>
      <w:lang w:eastAsia="ru-RU"/>
    </w:rPr>
  </w:style>
  <w:style w:type="paragraph" w:styleId="ab">
    <w:name w:val="Body Text Indent"/>
    <w:basedOn w:val="a"/>
    <w:link w:val="ac"/>
    <w:rsid w:val="0068405E"/>
    <w:pPr>
      <w:widowControl w:val="0"/>
      <w:autoSpaceDE w:val="0"/>
      <w:autoSpaceDN w:val="0"/>
      <w:ind w:right="600" w:firstLine="560"/>
      <w:contextualSpacing w:val="0"/>
      <w:jc w:val="left"/>
    </w:pPr>
    <w:rPr>
      <w:rFonts w:eastAsia="Times New Roman"/>
      <w:lang w:eastAsia="ru-RU"/>
    </w:rPr>
  </w:style>
  <w:style w:type="character" w:customStyle="1" w:styleId="ac">
    <w:name w:val="Основной текст с отступом Знак"/>
    <w:basedOn w:val="a0"/>
    <w:link w:val="ab"/>
    <w:rsid w:val="0068405E"/>
    <w:rPr>
      <w:rFonts w:ascii="Times New Roman" w:eastAsia="Times New Roman" w:hAnsi="Times New Roman" w:cs="Times New Roman"/>
      <w:sz w:val="28"/>
      <w:szCs w:val="28"/>
      <w:lang w:eastAsia="ru-RU"/>
    </w:rPr>
  </w:style>
  <w:style w:type="paragraph" w:styleId="ad">
    <w:name w:val="List Paragraph"/>
    <w:basedOn w:val="a"/>
    <w:uiPriority w:val="34"/>
    <w:qFormat/>
    <w:rsid w:val="00335E69"/>
    <w:pPr>
      <w:ind w:left="720"/>
    </w:pPr>
  </w:style>
  <w:style w:type="character" w:customStyle="1" w:styleId="ae">
    <w:name w:val="ЗаголовокГОСТ Знак"/>
    <w:basedOn w:val="a0"/>
    <w:link w:val="af"/>
    <w:locked/>
    <w:rsid w:val="009A6DC0"/>
    <w:rPr>
      <w:rFonts w:ascii="Times New Roman" w:eastAsiaTheme="majorEastAsia" w:hAnsi="Times New Roman" w:cs="Times New Roman"/>
      <w:b/>
      <w:bCs/>
      <w:caps/>
      <w:sz w:val="28"/>
      <w:szCs w:val="28"/>
    </w:rPr>
  </w:style>
  <w:style w:type="paragraph" w:customStyle="1" w:styleId="af">
    <w:name w:val="ЗаголовокГОСТ"/>
    <w:basedOn w:val="1"/>
    <w:link w:val="ae"/>
    <w:qFormat/>
    <w:rsid w:val="009A6DC0"/>
    <w:rPr>
      <w:rFonts w:ascii="Times New Roman" w:hAnsi="Times New Roman" w:cs="Times New Roman"/>
      <w:b/>
      <w:bCs/>
      <w:caps/>
      <w:color w:val="auto"/>
      <w:sz w:val="28"/>
      <w:szCs w:val="28"/>
    </w:rPr>
  </w:style>
  <w:style w:type="character" w:customStyle="1" w:styleId="10">
    <w:name w:val="Заголовок 1 Знак"/>
    <w:basedOn w:val="a0"/>
    <w:link w:val="1"/>
    <w:uiPriority w:val="9"/>
    <w:rsid w:val="009A07EA"/>
    <w:rPr>
      <w:rFonts w:asciiTheme="majorHAnsi" w:eastAsiaTheme="majorEastAsia" w:hAnsiTheme="majorHAnsi" w:cstheme="majorBidi"/>
      <w:color w:val="2F5496" w:themeColor="accent1" w:themeShade="BF"/>
      <w:sz w:val="32"/>
      <w:szCs w:val="32"/>
    </w:rPr>
  </w:style>
  <w:style w:type="paragraph" w:styleId="af0">
    <w:name w:val="Title"/>
    <w:basedOn w:val="a"/>
    <w:next w:val="a"/>
    <w:link w:val="af1"/>
    <w:uiPriority w:val="10"/>
    <w:qFormat/>
    <w:rsid w:val="001967C4"/>
    <w:pPr>
      <w:jc w:val="left"/>
    </w:pPr>
    <w:rPr>
      <w:rFonts w:eastAsiaTheme="majorEastAsia" w:cstheme="majorBidi"/>
      <w:b/>
      <w:spacing w:val="-10"/>
      <w:kern w:val="28"/>
      <w:szCs w:val="56"/>
    </w:rPr>
  </w:style>
  <w:style w:type="character" w:customStyle="1" w:styleId="af1">
    <w:name w:val="Заголовок Знак"/>
    <w:basedOn w:val="a0"/>
    <w:link w:val="af0"/>
    <w:uiPriority w:val="10"/>
    <w:rsid w:val="001967C4"/>
    <w:rPr>
      <w:rFonts w:ascii="Times New Roman" w:eastAsiaTheme="majorEastAsia" w:hAnsi="Times New Roman" w:cstheme="majorBidi"/>
      <w:b/>
      <w:spacing w:val="-10"/>
      <w:kern w:val="28"/>
      <w:sz w:val="28"/>
      <w:szCs w:val="56"/>
    </w:rPr>
  </w:style>
  <w:style w:type="paragraph" w:styleId="af2">
    <w:name w:val="TOC Heading"/>
    <w:basedOn w:val="1"/>
    <w:next w:val="a"/>
    <w:uiPriority w:val="39"/>
    <w:unhideWhenUsed/>
    <w:qFormat/>
    <w:rsid w:val="00115E11"/>
    <w:pPr>
      <w:spacing w:line="259" w:lineRule="auto"/>
      <w:ind w:firstLine="0"/>
      <w:contextualSpacing w:val="0"/>
      <w:jc w:val="left"/>
      <w:outlineLvl w:val="9"/>
    </w:pPr>
    <w:rPr>
      <w:lang w:eastAsia="ru-RU"/>
    </w:rPr>
  </w:style>
  <w:style w:type="paragraph" w:styleId="11">
    <w:name w:val="toc 1"/>
    <w:basedOn w:val="a"/>
    <w:next w:val="a"/>
    <w:autoRedefine/>
    <w:uiPriority w:val="39"/>
    <w:unhideWhenUsed/>
    <w:rsid w:val="00115E11"/>
    <w:pPr>
      <w:spacing w:after="100"/>
    </w:pPr>
  </w:style>
  <w:style w:type="character" w:styleId="af3">
    <w:name w:val="Hyperlink"/>
    <w:basedOn w:val="a0"/>
    <w:uiPriority w:val="99"/>
    <w:unhideWhenUsed/>
    <w:rsid w:val="00115E11"/>
    <w:rPr>
      <w:color w:val="0563C1" w:themeColor="hyperlink"/>
      <w:u w:val="single"/>
    </w:rPr>
  </w:style>
  <w:style w:type="character" w:customStyle="1" w:styleId="40">
    <w:name w:val="Заголовок 4 Знак"/>
    <w:basedOn w:val="a0"/>
    <w:link w:val="4"/>
    <w:uiPriority w:val="9"/>
    <w:rsid w:val="002A7B7E"/>
    <w:rPr>
      <w:rFonts w:asciiTheme="majorHAnsi" w:eastAsiaTheme="majorEastAsia" w:hAnsiTheme="majorHAnsi" w:cstheme="majorBidi"/>
      <w:i/>
      <w:iCs/>
      <w:color w:val="2F5496" w:themeColor="accent1" w:themeShade="BF"/>
      <w:sz w:val="28"/>
      <w:szCs w:val="28"/>
    </w:rPr>
  </w:style>
  <w:style w:type="paragraph" w:styleId="af4">
    <w:name w:val="caption"/>
    <w:basedOn w:val="a"/>
    <w:next w:val="a"/>
    <w:uiPriority w:val="35"/>
    <w:unhideWhenUsed/>
    <w:qFormat/>
    <w:rsid w:val="00EE12E9"/>
    <w:pPr>
      <w:spacing w:after="200"/>
      <w:jc w:val="center"/>
    </w:pPr>
    <w:rPr>
      <w:iCs/>
      <w:szCs w:val="18"/>
    </w:rPr>
  </w:style>
  <w:style w:type="paragraph" w:styleId="21">
    <w:name w:val="Body Text 2"/>
    <w:basedOn w:val="a"/>
    <w:link w:val="22"/>
    <w:uiPriority w:val="99"/>
    <w:unhideWhenUsed/>
    <w:rsid w:val="00AF3C66"/>
    <w:pPr>
      <w:spacing w:after="120" w:line="480" w:lineRule="auto"/>
    </w:pPr>
  </w:style>
  <w:style w:type="character" w:customStyle="1" w:styleId="22">
    <w:name w:val="Основной текст 2 Знак"/>
    <w:basedOn w:val="a0"/>
    <w:link w:val="21"/>
    <w:uiPriority w:val="99"/>
    <w:rsid w:val="00AF3C66"/>
    <w:rPr>
      <w:rFonts w:ascii="Times New Roman" w:hAnsi="Times New Roman" w:cs="Times New Roman"/>
      <w:sz w:val="28"/>
      <w:szCs w:val="28"/>
    </w:rPr>
  </w:style>
  <w:style w:type="paragraph" w:styleId="aa">
    <w:name w:val="Subtitle"/>
    <w:aliases w:val="ПодзаголовокГОСТ"/>
    <w:basedOn w:val="a"/>
    <w:next w:val="a"/>
    <w:link w:val="af5"/>
    <w:uiPriority w:val="11"/>
    <w:qFormat/>
    <w:rsid w:val="00DB6597"/>
    <w:pPr>
      <w:numPr>
        <w:ilvl w:val="1"/>
      </w:numPr>
      <w:spacing w:after="160"/>
      <w:ind w:firstLine="709"/>
    </w:pPr>
    <w:rPr>
      <w:rFonts w:eastAsiaTheme="minorEastAsia" w:cstheme="minorBidi"/>
      <w:b/>
      <w:caps/>
      <w:spacing w:val="15"/>
      <w:szCs w:val="22"/>
    </w:rPr>
  </w:style>
  <w:style w:type="character" w:customStyle="1" w:styleId="af5">
    <w:name w:val="Подзаголовок Знак"/>
    <w:aliases w:val="ПодзаголовокГОСТ Знак"/>
    <w:basedOn w:val="a0"/>
    <w:link w:val="aa"/>
    <w:uiPriority w:val="11"/>
    <w:rsid w:val="00DB6597"/>
    <w:rPr>
      <w:rFonts w:ascii="Times New Roman" w:eastAsiaTheme="minorEastAsia" w:hAnsi="Times New Roman"/>
      <w:b/>
      <w:caps/>
      <w:spacing w:val="15"/>
      <w:sz w:val="28"/>
    </w:rPr>
  </w:style>
  <w:style w:type="character" w:customStyle="1" w:styleId="20">
    <w:name w:val="Заголовок 2 Знак"/>
    <w:basedOn w:val="a0"/>
    <w:link w:val="2"/>
    <w:uiPriority w:val="9"/>
    <w:semiHidden/>
    <w:rsid w:val="00DB6597"/>
    <w:rPr>
      <w:rFonts w:asciiTheme="majorHAnsi" w:eastAsiaTheme="majorEastAsia" w:hAnsiTheme="majorHAnsi" w:cstheme="majorBidi"/>
      <w:color w:val="2F5496" w:themeColor="accent1" w:themeShade="BF"/>
      <w:sz w:val="26"/>
      <w:szCs w:val="26"/>
    </w:rPr>
  </w:style>
  <w:style w:type="paragraph" w:styleId="af6">
    <w:name w:val="Normal (Web)"/>
    <w:basedOn w:val="a"/>
    <w:uiPriority w:val="99"/>
    <w:semiHidden/>
    <w:unhideWhenUsed/>
    <w:rsid w:val="001079AB"/>
    <w:rPr>
      <w:sz w:val="24"/>
      <w:szCs w:val="24"/>
    </w:rPr>
  </w:style>
  <w:style w:type="character" w:customStyle="1" w:styleId="30">
    <w:name w:val="Заголовок 3 Знак"/>
    <w:basedOn w:val="a0"/>
    <w:link w:val="3"/>
    <w:uiPriority w:val="9"/>
    <w:rsid w:val="003A49E8"/>
    <w:rPr>
      <w:rFonts w:asciiTheme="majorHAnsi" w:eastAsiaTheme="majorEastAsia" w:hAnsiTheme="majorHAnsi" w:cstheme="majorBidi"/>
      <w:color w:val="1F3763" w:themeColor="accent1" w:themeShade="7F"/>
      <w:sz w:val="24"/>
      <w:szCs w:val="24"/>
    </w:rPr>
  </w:style>
  <w:style w:type="character" w:customStyle="1" w:styleId="50">
    <w:name w:val="Заголовок 5 Знак"/>
    <w:basedOn w:val="a0"/>
    <w:link w:val="5"/>
    <w:uiPriority w:val="9"/>
    <w:semiHidden/>
    <w:rsid w:val="00955B80"/>
    <w:rPr>
      <w:rFonts w:asciiTheme="majorHAnsi" w:eastAsiaTheme="majorEastAsia" w:hAnsiTheme="majorHAnsi" w:cstheme="majorBidi"/>
      <w:color w:val="1F3763" w:themeColor="accent1" w:themeShade="7F"/>
      <w:lang w:eastAsia="ru-RU"/>
    </w:rPr>
  </w:style>
  <w:style w:type="character" w:customStyle="1" w:styleId="60">
    <w:name w:val="Заголовок 6 Знак"/>
    <w:basedOn w:val="a0"/>
    <w:link w:val="6"/>
    <w:uiPriority w:val="9"/>
    <w:semiHidden/>
    <w:rsid w:val="00955B80"/>
    <w:rPr>
      <w:rFonts w:asciiTheme="majorHAnsi" w:eastAsiaTheme="majorEastAsia" w:hAnsiTheme="majorHAnsi" w:cstheme="majorBidi"/>
      <w:i/>
      <w:iCs/>
      <w:color w:val="1F3763" w:themeColor="accent1" w:themeShade="7F"/>
      <w:lang w:eastAsia="ru-RU"/>
    </w:rPr>
  </w:style>
  <w:style w:type="character" w:customStyle="1" w:styleId="70">
    <w:name w:val="Заголовок 7 Знак"/>
    <w:basedOn w:val="a0"/>
    <w:link w:val="7"/>
    <w:uiPriority w:val="9"/>
    <w:semiHidden/>
    <w:rsid w:val="00955B80"/>
    <w:rPr>
      <w:rFonts w:asciiTheme="majorHAnsi" w:eastAsiaTheme="majorEastAsia" w:hAnsiTheme="majorHAnsi" w:cstheme="majorBidi"/>
      <w:i/>
      <w:iCs/>
      <w:color w:val="404040" w:themeColor="text1" w:themeTint="BF"/>
      <w:lang w:eastAsia="ru-RU"/>
    </w:rPr>
  </w:style>
  <w:style w:type="character" w:customStyle="1" w:styleId="80">
    <w:name w:val="Заголовок 8 Знак"/>
    <w:basedOn w:val="a0"/>
    <w:link w:val="8"/>
    <w:uiPriority w:val="9"/>
    <w:semiHidden/>
    <w:rsid w:val="00955B80"/>
    <w:rPr>
      <w:rFonts w:asciiTheme="majorHAnsi" w:eastAsiaTheme="majorEastAsia" w:hAnsiTheme="majorHAnsi" w:cstheme="majorBidi"/>
      <w:color w:val="4472C4" w:themeColor="accent1"/>
      <w:sz w:val="20"/>
      <w:szCs w:val="20"/>
      <w:lang w:eastAsia="ru-RU"/>
    </w:rPr>
  </w:style>
  <w:style w:type="character" w:customStyle="1" w:styleId="90">
    <w:name w:val="Заголовок 9 Знак"/>
    <w:basedOn w:val="a0"/>
    <w:link w:val="9"/>
    <w:uiPriority w:val="9"/>
    <w:semiHidden/>
    <w:rsid w:val="00955B80"/>
    <w:rPr>
      <w:rFonts w:asciiTheme="majorHAnsi" w:eastAsiaTheme="majorEastAsia" w:hAnsiTheme="majorHAnsi" w:cstheme="majorBidi"/>
      <w:i/>
      <w:iCs/>
      <w:color w:val="404040" w:themeColor="text1" w:themeTint="BF"/>
      <w:sz w:val="20"/>
      <w:szCs w:val="20"/>
      <w:lang w:eastAsia="ru-RU"/>
    </w:rPr>
  </w:style>
  <w:style w:type="character" w:styleId="af7">
    <w:name w:val="Unresolved Mention"/>
    <w:basedOn w:val="a0"/>
    <w:uiPriority w:val="99"/>
    <w:semiHidden/>
    <w:unhideWhenUsed/>
    <w:rsid w:val="00955B80"/>
    <w:rPr>
      <w:color w:val="605E5C"/>
      <w:shd w:val="clear" w:color="auto" w:fill="E1DFDD"/>
    </w:rPr>
  </w:style>
  <w:style w:type="character" w:styleId="af8">
    <w:name w:val="FollowedHyperlink"/>
    <w:basedOn w:val="a0"/>
    <w:uiPriority w:val="99"/>
    <w:semiHidden/>
    <w:unhideWhenUsed/>
    <w:rsid w:val="00955B80"/>
    <w:rPr>
      <w:color w:val="954F72" w:themeColor="followedHyperlink"/>
      <w:u w:val="single"/>
    </w:rPr>
  </w:style>
  <w:style w:type="table" w:customStyle="1" w:styleId="12">
    <w:name w:val="Сетка таблицы1"/>
    <w:basedOn w:val="a1"/>
    <w:next w:val="a4"/>
    <w:uiPriority w:val="39"/>
    <w:rsid w:val="00955B80"/>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Нет списка1"/>
    <w:next w:val="a2"/>
    <w:uiPriority w:val="99"/>
    <w:semiHidden/>
    <w:unhideWhenUsed/>
    <w:rsid w:val="00955B80"/>
  </w:style>
  <w:style w:type="table" w:customStyle="1" w:styleId="23">
    <w:name w:val="Сетка таблицы2"/>
    <w:basedOn w:val="a1"/>
    <w:next w:val="a4"/>
    <w:uiPriority w:val="39"/>
    <w:rsid w:val="00955B80"/>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basedOn w:val="a0"/>
    <w:uiPriority w:val="22"/>
    <w:qFormat/>
    <w:rsid w:val="00955B80"/>
    <w:rPr>
      <w:b/>
      <w:bCs/>
    </w:rPr>
  </w:style>
  <w:style w:type="character" w:styleId="afa">
    <w:name w:val="Emphasis"/>
    <w:basedOn w:val="a0"/>
    <w:uiPriority w:val="20"/>
    <w:qFormat/>
    <w:rsid w:val="00955B80"/>
    <w:rPr>
      <w:i/>
      <w:iCs/>
    </w:rPr>
  </w:style>
  <w:style w:type="paragraph" w:styleId="24">
    <w:name w:val="Quote"/>
    <w:basedOn w:val="a"/>
    <w:next w:val="a"/>
    <w:link w:val="25"/>
    <w:uiPriority w:val="29"/>
    <w:qFormat/>
    <w:rsid w:val="00955B80"/>
    <w:pPr>
      <w:spacing w:after="200" w:line="276" w:lineRule="auto"/>
      <w:ind w:firstLine="0"/>
      <w:contextualSpacing w:val="0"/>
      <w:jc w:val="left"/>
    </w:pPr>
    <w:rPr>
      <w:rFonts w:asciiTheme="minorHAnsi" w:eastAsiaTheme="minorEastAsia" w:hAnsiTheme="minorHAnsi" w:cstheme="minorBidi"/>
      <w:i/>
      <w:iCs/>
      <w:color w:val="000000" w:themeColor="text1"/>
      <w:sz w:val="22"/>
      <w:szCs w:val="22"/>
      <w:lang w:eastAsia="ru-RU"/>
    </w:rPr>
  </w:style>
  <w:style w:type="character" w:customStyle="1" w:styleId="25">
    <w:name w:val="Цитата 2 Знак"/>
    <w:basedOn w:val="a0"/>
    <w:link w:val="24"/>
    <w:uiPriority w:val="29"/>
    <w:rsid w:val="00955B80"/>
    <w:rPr>
      <w:rFonts w:eastAsiaTheme="minorEastAsia"/>
      <w:i/>
      <w:iCs/>
      <w:color w:val="000000" w:themeColor="text1"/>
      <w:lang w:eastAsia="ru-RU"/>
    </w:rPr>
  </w:style>
  <w:style w:type="paragraph" w:styleId="afb">
    <w:name w:val="Intense Quote"/>
    <w:basedOn w:val="a"/>
    <w:next w:val="a"/>
    <w:link w:val="afc"/>
    <w:uiPriority w:val="30"/>
    <w:qFormat/>
    <w:rsid w:val="00955B80"/>
    <w:pPr>
      <w:pBdr>
        <w:bottom w:val="single" w:sz="4" w:space="4" w:color="4472C4" w:themeColor="accent1"/>
      </w:pBdr>
      <w:spacing w:before="200" w:after="280" w:line="276" w:lineRule="auto"/>
      <w:ind w:left="936" w:right="936" w:firstLine="0"/>
      <w:contextualSpacing w:val="0"/>
      <w:jc w:val="left"/>
    </w:pPr>
    <w:rPr>
      <w:rFonts w:asciiTheme="minorHAnsi" w:eastAsiaTheme="minorEastAsia" w:hAnsiTheme="minorHAnsi" w:cstheme="minorBidi"/>
      <w:b/>
      <w:bCs/>
      <w:i/>
      <w:iCs/>
      <w:color w:val="4472C4" w:themeColor="accent1"/>
      <w:sz w:val="22"/>
      <w:szCs w:val="22"/>
      <w:lang w:eastAsia="ru-RU"/>
    </w:rPr>
  </w:style>
  <w:style w:type="character" w:customStyle="1" w:styleId="afc">
    <w:name w:val="Выделенная цитата Знак"/>
    <w:basedOn w:val="a0"/>
    <w:link w:val="afb"/>
    <w:uiPriority w:val="30"/>
    <w:rsid w:val="00955B80"/>
    <w:rPr>
      <w:rFonts w:eastAsiaTheme="minorEastAsia"/>
      <w:b/>
      <w:bCs/>
      <w:i/>
      <w:iCs/>
      <w:color w:val="4472C4" w:themeColor="accent1"/>
      <w:lang w:eastAsia="ru-RU"/>
    </w:rPr>
  </w:style>
  <w:style w:type="character" w:styleId="afd">
    <w:name w:val="Subtle Emphasis"/>
    <w:basedOn w:val="a0"/>
    <w:uiPriority w:val="19"/>
    <w:qFormat/>
    <w:rsid w:val="00955B80"/>
    <w:rPr>
      <w:i/>
      <w:iCs/>
      <w:color w:val="808080" w:themeColor="text1" w:themeTint="7F"/>
    </w:rPr>
  </w:style>
  <w:style w:type="character" w:styleId="afe">
    <w:name w:val="Intense Emphasis"/>
    <w:basedOn w:val="a0"/>
    <w:uiPriority w:val="21"/>
    <w:qFormat/>
    <w:rsid w:val="00955B80"/>
    <w:rPr>
      <w:b/>
      <w:bCs/>
      <w:i/>
      <w:iCs/>
      <w:color w:val="4472C4" w:themeColor="accent1"/>
    </w:rPr>
  </w:style>
  <w:style w:type="character" w:styleId="aff">
    <w:name w:val="Subtle Reference"/>
    <w:basedOn w:val="a0"/>
    <w:uiPriority w:val="31"/>
    <w:qFormat/>
    <w:rsid w:val="00955B80"/>
    <w:rPr>
      <w:smallCaps/>
      <w:color w:val="ED7D31" w:themeColor="accent2"/>
      <w:u w:val="single"/>
    </w:rPr>
  </w:style>
  <w:style w:type="character" w:styleId="aff0">
    <w:name w:val="Intense Reference"/>
    <w:basedOn w:val="a0"/>
    <w:uiPriority w:val="32"/>
    <w:qFormat/>
    <w:rsid w:val="00955B80"/>
    <w:rPr>
      <w:b/>
      <w:bCs/>
      <w:smallCaps/>
      <w:color w:val="ED7D31" w:themeColor="accent2"/>
      <w:spacing w:val="5"/>
      <w:u w:val="single"/>
    </w:rPr>
  </w:style>
  <w:style w:type="character" w:styleId="aff1">
    <w:name w:val="Book Title"/>
    <w:basedOn w:val="a0"/>
    <w:uiPriority w:val="33"/>
    <w:qFormat/>
    <w:rsid w:val="00955B80"/>
    <w:rPr>
      <w:b/>
      <w:bCs/>
      <w:smallCaps/>
      <w:spacing w:val="5"/>
    </w:rPr>
  </w:style>
  <w:style w:type="character" w:customStyle="1" w:styleId="26">
    <w:name w:val="Основной текст (2)_"/>
    <w:basedOn w:val="a0"/>
    <w:link w:val="27"/>
    <w:rsid w:val="00955B80"/>
    <w:rPr>
      <w:rFonts w:ascii="Times New Roman" w:eastAsia="Times New Roman" w:hAnsi="Times New Roman" w:cs="Times New Roman"/>
      <w:sz w:val="28"/>
      <w:szCs w:val="28"/>
      <w:shd w:val="clear" w:color="auto" w:fill="FFFFFF"/>
    </w:rPr>
  </w:style>
  <w:style w:type="paragraph" w:customStyle="1" w:styleId="27">
    <w:name w:val="Основной текст (2)"/>
    <w:basedOn w:val="a"/>
    <w:link w:val="26"/>
    <w:rsid w:val="00955B80"/>
    <w:pPr>
      <w:widowControl w:val="0"/>
      <w:shd w:val="clear" w:color="auto" w:fill="FFFFFF"/>
      <w:spacing w:after="240" w:line="0" w:lineRule="atLeast"/>
      <w:ind w:firstLine="0"/>
      <w:contextualSpacing w:val="0"/>
      <w:jc w:val="center"/>
    </w:pPr>
    <w:rPr>
      <w:rFonts w:eastAsia="Times New Roman"/>
    </w:rPr>
  </w:style>
  <w:style w:type="character" w:customStyle="1" w:styleId="14">
    <w:name w:val="Обычный1"/>
    <w:rsid w:val="00955B80"/>
  </w:style>
  <w:style w:type="paragraph" w:styleId="aff2">
    <w:name w:val="Balloon Text"/>
    <w:basedOn w:val="a"/>
    <w:link w:val="aff3"/>
    <w:uiPriority w:val="99"/>
    <w:semiHidden/>
    <w:unhideWhenUsed/>
    <w:rsid w:val="00955B80"/>
    <w:pPr>
      <w:spacing w:line="240" w:lineRule="auto"/>
      <w:ind w:firstLine="0"/>
      <w:contextualSpacing w:val="0"/>
      <w:jc w:val="left"/>
    </w:pPr>
    <w:rPr>
      <w:rFonts w:ascii="Segoe UI" w:eastAsiaTheme="minorEastAsia" w:hAnsi="Segoe UI" w:cs="Segoe UI"/>
      <w:sz w:val="18"/>
      <w:szCs w:val="18"/>
      <w:lang w:eastAsia="ru-RU"/>
    </w:rPr>
  </w:style>
  <w:style w:type="character" w:customStyle="1" w:styleId="aff3">
    <w:name w:val="Текст выноски Знак"/>
    <w:basedOn w:val="a0"/>
    <w:link w:val="aff2"/>
    <w:uiPriority w:val="99"/>
    <w:semiHidden/>
    <w:rsid w:val="00955B80"/>
    <w:rPr>
      <w:rFonts w:ascii="Segoe UI" w:eastAsiaTheme="minorEastAsia" w:hAnsi="Segoe UI" w:cs="Segoe UI"/>
      <w:sz w:val="18"/>
      <w:szCs w:val="18"/>
      <w:lang w:eastAsia="ru-RU"/>
    </w:rPr>
  </w:style>
  <w:style w:type="table" w:customStyle="1" w:styleId="TableGrid">
    <w:name w:val="TableGrid"/>
    <w:rsid w:val="00955B80"/>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msonormal0">
    <w:name w:val="msonormal"/>
    <w:basedOn w:val="a"/>
    <w:rsid w:val="00955B80"/>
    <w:pPr>
      <w:spacing w:before="100" w:beforeAutospacing="1" w:after="100" w:afterAutospacing="1" w:line="240" w:lineRule="auto"/>
      <w:ind w:firstLine="0"/>
      <w:contextualSpacing w:val="0"/>
      <w:jc w:val="left"/>
    </w:pPr>
    <w:rPr>
      <w:rFonts w:eastAsia="Times New Roman"/>
      <w:sz w:val="24"/>
      <w:szCs w:val="24"/>
      <w:lang w:eastAsia="ru-RU"/>
    </w:rPr>
  </w:style>
  <w:style w:type="paragraph" w:customStyle="1" w:styleId="sc1">
    <w:name w:val="sc1"/>
    <w:basedOn w:val="a"/>
    <w:rsid w:val="00955B80"/>
    <w:pPr>
      <w:spacing w:before="100" w:beforeAutospacing="1" w:after="100" w:afterAutospacing="1" w:line="240" w:lineRule="auto"/>
      <w:ind w:firstLine="0"/>
      <w:contextualSpacing w:val="0"/>
      <w:jc w:val="left"/>
    </w:pPr>
    <w:rPr>
      <w:rFonts w:eastAsia="Times New Roman"/>
      <w:color w:val="008000"/>
      <w:sz w:val="24"/>
      <w:szCs w:val="24"/>
      <w:lang w:eastAsia="ru-RU"/>
    </w:rPr>
  </w:style>
  <w:style w:type="paragraph" w:customStyle="1" w:styleId="sc2">
    <w:name w:val="sc2"/>
    <w:basedOn w:val="a"/>
    <w:rsid w:val="00955B80"/>
    <w:pPr>
      <w:spacing w:before="100" w:beforeAutospacing="1" w:after="100" w:afterAutospacing="1" w:line="240" w:lineRule="auto"/>
      <w:ind w:firstLine="0"/>
      <w:contextualSpacing w:val="0"/>
      <w:jc w:val="left"/>
    </w:pPr>
    <w:rPr>
      <w:rFonts w:eastAsia="Times New Roman"/>
      <w:color w:val="FF0000"/>
      <w:sz w:val="24"/>
      <w:szCs w:val="24"/>
      <w:lang w:eastAsia="ru-RU"/>
    </w:rPr>
  </w:style>
  <w:style w:type="paragraph" w:customStyle="1" w:styleId="sc3">
    <w:name w:val="sc3"/>
    <w:basedOn w:val="a"/>
    <w:rsid w:val="00955B80"/>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paragraph" w:customStyle="1" w:styleId="sc4">
    <w:name w:val="sc4"/>
    <w:basedOn w:val="a"/>
    <w:rsid w:val="00955B80"/>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paragraph" w:customStyle="1" w:styleId="sc5">
    <w:name w:val="sc5"/>
    <w:basedOn w:val="a"/>
    <w:rsid w:val="00955B80"/>
    <w:pPr>
      <w:spacing w:before="100" w:beforeAutospacing="1" w:after="100" w:afterAutospacing="1" w:line="240" w:lineRule="auto"/>
      <w:ind w:firstLine="0"/>
      <w:contextualSpacing w:val="0"/>
      <w:jc w:val="left"/>
    </w:pPr>
    <w:rPr>
      <w:rFonts w:eastAsia="Times New Roman"/>
      <w:b/>
      <w:bCs/>
      <w:color w:val="0000FF"/>
      <w:sz w:val="24"/>
      <w:szCs w:val="24"/>
      <w:lang w:eastAsia="ru-RU"/>
    </w:rPr>
  </w:style>
  <w:style w:type="paragraph" w:customStyle="1" w:styleId="sc8">
    <w:name w:val="sc8"/>
    <w:basedOn w:val="a"/>
    <w:rsid w:val="00955B80"/>
    <w:pPr>
      <w:spacing w:before="100" w:beforeAutospacing="1" w:after="100" w:afterAutospacing="1" w:line="240" w:lineRule="auto"/>
      <w:ind w:firstLine="0"/>
      <w:contextualSpacing w:val="0"/>
      <w:jc w:val="left"/>
    </w:pPr>
    <w:rPr>
      <w:rFonts w:eastAsia="Times New Roman"/>
      <w:b/>
      <w:bCs/>
      <w:sz w:val="24"/>
      <w:szCs w:val="24"/>
      <w:lang w:eastAsia="ru-RU"/>
    </w:rPr>
  </w:style>
  <w:style w:type="paragraph" w:customStyle="1" w:styleId="sc9">
    <w:name w:val="sc9"/>
    <w:basedOn w:val="a"/>
    <w:rsid w:val="00955B80"/>
    <w:pPr>
      <w:spacing w:before="100" w:beforeAutospacing="1" w:after="100" w:afterAutospacing="1" w:line="240" w:lineRule="auto"/>
      <w:ind w:firstLine="0"/>
      <w:contextualSpacing w:val="0"/>
      <w:jc w:val="left"/>
    </w:pPr>
    <w:rPr>
      <w:rFonts w:eastAsia="Times New Roman"/>
      <w:color w:val="FF00FF"/>
      <w:sz w:val="24"/>
      <w:szCs w:val="24"/>
      <w:lang w:eastAsia="ru-RU"/>
    </w:rPr>
  </w:style>
  <w:style w:type="paragraph" w:customStyle="1" w:styleId="sc10">
    <w:name w:val="sc10"/>
    <w:basedOn w:val="a"/>
    <w:rsid w:val="00955B80"/>
    <w:pPr>
      <w:spacing w:before="100" w:beforeAutospacing="1" w:after="100" w:afterAutospacing="1" w:line="240" w:lineRule="auto"/>
      <w:ind w:firstLine="0"/>
      <w:contextualSpacing w:val="0"/>
      <w:jc w:val="left"/>
    </w:pPr>
    <w:rPr>
      <w:rFonts w:eastAsia="Times New Roman"/>
      <w:b/>
      <w:bCs/>
      <w:color w:val="000080"/>
      <w:sz w:val="24"/>
      <w:szCs w:val="24"/>
      <w:lang w:eastAsia="ru-RU"/>
    </w:rPr>
  </w:style>
  <w:style w:type="paragraph" w:customStyle="1" w:styleId="sc14">
    <w:name w:val="sc14"/>
    <w:basedOn w:val="a"/>
    <w:rsid w:val="00955B80"/>
    <w:pPr>
      <w:spacing w:before="100" w:beforeAutospacing="1" w:after="100" w:afterAutospacing="1" w:line="240" w:lineRule="auto"/>
      <w:ind w:firstLine="0"/>
      <w:contextualSpacing w:val="0"/>
      <w:jc w:val="left"/>
    </w:pPr>
    <w:rPr>
      <w:rFonts w:eastAsia="Times New Roman"/>
      <w:b/>
      <w:bCs/>
      <w:color w:val="880088"/>
      <w:sz w:val="24"/>
      <w:szCs w:val="24"/>
      <w:lang w:eastAsia="ru-RU"/>
    </w:rPr>
  </w:style>
  <w:style w:type="paragraph" w:customStyle="1" w:styleId="sc17">
    <w:name w:val="sc17"/>
    <w:basedOn w:val="a"/>
    <w:rsid w:val="00955B80"/>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character" w:customStyle="1" w:styleId="sc51">
    <w:name w:val="sc51"/>
    <w:basedOn w:val="a0"/>
    <w:rsid w:val="00955B80"/>
    <w:rPr>
      <w:rFonts w:ascii="Courier New" w:hAnsi="Courier New" w:cs="Courier New" w:hint="default"/>
      <w:b/>
      <w:bCs/>
      <w:color w:val="0000FF"/>
      <w:sz w:val="20"/>
      <w:szCs w:val="20"/>
    </w:rPr>
  </w:style>
  <w:style w:type="character" w:customStyle="1" w:styleId="sc0">
    <w:name w:val="sc0"/>
    <w:basedOn w:val="a0"/>
    <w:rsid w:val="00955B80"/>
    <w:rPr>
      <w:rFonts w:ascii="Courier New" w:hAnsi="Courier New" w:cs="Courier New" w:hint="default"/>
      <w:color w:val="000000"/>
      <w:sz w:val="20"/>
      <w:szCs w:val="20"/>
    </w:rPr>
  </w:style>
  <w:style w:type="character" w:customStyle="1" w:styleId="sc11">
    <w:name w:val="sc11"/>
    <w:basedOn w:val="a0"/>
    <w:rsid w:val="00955B80"/>
    <w:rPr>
      <w:rFonts w:ascii="Courier New" w:hAnsi="Courier New" w:cs="Courier New" w:hint="default"/>
      <w:color w:val="000000"/>
      <w:sz w:val="20"/>
      <w:szCs w:val="20"/>
    </w:rPr>
  </w:style>
  <w:style w:type="character" w:customStyle="1" w:styleId="sc81">
    <w:name w:val="sc81"/>
    <w:basedOn w:val="a0"/>
    <w:rsid w:val="00955B80"/>
    <w:rPr>
      <w:rFonts w:ascii="Courier New" w:hAnsi="Courier New" w:cs="Courier New" w:hint="default"/>
      <w:b/>
      <w:bCs/>
      <w:color w:val="000000"/>
      <w:sz w:val="20"/>
      <w:szCs w:val="20"/>
    </w:rPr>
  </w:style>
  <w:style w:type="character" w:customStyle="1" w:styleId="sc101">
    <w:name w:val="sc101"/>
    <w:basedOn w:val="a0"/>
    <w:rsid w:val="00955B80"/>
    <w:rPr>
      <w:rFonts w:ascii="Courier New" w:hAnsi="Courier New" w:cs="Courier New" w:hint="default"/>
      <w:b/>
      <w:bCs/>
      <w:color w:val="000080"/>
      <w:sz w:val="20"/>
      <w:szCs w:val="20"/>
    </w:rPr>
  </w:style>
  <w:style w:type="character" w:customStyle="1" w:styleId="sc12">
    <w:name w:val="sc12"/>
    <w:basedOn w:val="a0"/>
    <w:rsid w:val="00955B80"/>
    <w:rPr>
      <w:rFonts w:ascii="Courier New" w:hAnsi="Courier New" w:cs="Courier New" w:hint="default"/>
      <w:color w:val="008000"/>
      <w:sz w:val="20"/>
      <w:szCs w:val="20"/>
    </w:rPr>
  </w:style>
  <w:style w:type="character" w:customStyle="1" w:styleId="sc91">
    <w:name w:val="sc91"/>
    <w:basedOn w:val="a0"/>
    <w:rsid w:val="00955B80"/>
    <w:rPr>
      <w:rFonts w:ascii="Courier New" w:hAnsi="Courier New" w:cs="Courier New" w:hint="default"/>
      <w:color w:val="FF00FF"/>
      <w:sz w:val="20"/>
      <w:szCs w:val="20"/>
    </w:rPr>
  </w:style>
  <w:style w:type="character" w:customStyle="1" w:styleId="sc141">
    <w:name w:val="sc141"/>
    <w:basedOn w:val="a0"/>
    <w:rsid w:val="00955B80"/>
    <w:rPr>
      <w:rFonts w:ascii="Courier New" w:hAnsi="Courier New" w:cs="Courier New" w:hint="default"/>
      <w:b/>
      <w:bCs/>
      <w:color w:val="880088"/>
      <w:sz w:val="20"/>
      <w:szCs w:val="20"/>
    </w:rPr>
  </w:style>
  <w:style w:type="character" w:customStyle="1" w:styleId="sc21">
    <w:name w:val="sc21"/>
    <w:basedOn w:val="a0"/>
    <w:rsid w:val="00955B80"/>
    <w:rPr>
      <w:rFonts w:ascii="Courier New" w:hAnsi="Courier New" w:cs="Courier New" w:hint="default"/>
      <w:color w:val="FF0000"/>
      <w:sz w:val="20"/>
      <w:szCs w:val="20"/>
    </w:rPr>
  </w:style>
  <w:style w:type="character" w:customStyle="1" w:styleId="sc31">
    <w:name w:val="sc31"/>
    <w:basedOn w:val="a0"/>
    <w:rsid w:val="00955B80"/>
    <w:rPr>
      <w:rFonts w:ascii="Courier New" w:hAnsi="Courier New" w:cs="Courier New" w:hint="default"/>
      <w:color w:val="808080"/>
      <w:sz w:val="20"/>
      <w:szCs w:val="20"/>
    </w:rPr>
  </w:style>
  <w:style w:type="character" w:customStyle="1" w:styleId="sc41">
    <w:name w:val="sc41"/>
    <w:basedOn w:val="a0"/>
    <w:rsid w:val="00955B80"/>
    <w:rPr>
      <w:rFonts w:ascii="Courier New" w:hAnsi="Courier New" w:cs="Courier New" w:hint="default"/>
      <w:color w:val="808080"/>
      <w:sz w:val="20"/>
      <w:szCs w:val="20"/>
    </w:rPr>
  </w:style>
  <w:style w:type="character" w:customStyle="1" w:styleId="sc171">
    <w:name w:val="sc171"/>
    <w:basedOn w:val="a0"/>
    <w:rsid w:val="00955B80"/>
    <w:rPr>
      <w:rFonts w:ascii="Courier New" w:hAnsi="Courier New" w:cs="Courier New" w:hint="default"/>
      <w:color w:val="808080"/>
      <w:sz w:val="20"/>
      <w:szCs w:val="20"/>
    </w:rPr>
  </w:style>
  <w:style w:type="paragraph" w:customStyle="1" w:styleId="sc16">
    <w:name w:val="sc16"/>
    <w:basedOn w:val="a"/>
    <w:rsid w:val="00955B80"/>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character" w:customStyle="1" w:styleId="sc161">
    <w:name w:val="sc161"/>
    <w:basedOn w:val="a0"/>
    <w:rsid w:val="00955B80"/>
    <w:rPr>
      <w:rFonts w:ascii="Courier New" w:hAnsi="Courier New" w:cs="Courier New" w:hint="default"/>
      <w:color w:val="808080"/>
      <w:sz w:val="20"/>
      <w:szCs w:val="20"/>
    </w:rPr>
  </w:style>
  <w:style w:type="numbering" w:customStyle="1" w:styleId="110">
    <w:name w:val="Нет списка11"/>
    <w:next w:val="a2"/>
    <w:uiPriority w:val="99"/>
    <w:semiHidden/>
    <w:unhideWhenUsed/>
    <w:rsid w:val="00955B80"/>
  </w:style>
  <w:style w:type="paragraph" w:customStyle="1" w:styleId="C">
    <w:name w:val="Коменты C"/>
    <w:basedOn w:val="a"/>
    <w:link w:val="C1"/>
    <w:qFormat/>
    <w:rsid w:val="00955B80"/>
    <w:pPr>
      <w:shd w:val="clear" w:color="auto" w:fill="FFFFFF"/>
      <w:spacing w:line="240" w:lineRule="auto"/>
      <w:ind w:firstLine="0"/>
      <w:contextualSpacing w:val="0"/>
      <w:jc w:val="left"/>
    </w:pPr>
    <w:rPr>
      <w:rFonts w:ascii="Courier New" w:eastAsia="Times New Roman" w:hAnsi="Courier New" w:cs="Courier New"/>
      <w:color w:val="008000"/>
      <w:sz w:val="20"/>
      <w:szCs w:val="20"/>
      <w:lang w:eastAsia="ru-RU"/>
    </w:rPr>
  </w:style>
  <w:style w:type="character" w:customStyle="1" w:styleId="C1">
    <w:name w:val="Коменты C Знак"/>
    <w:basedOn w:val="a0"/>
    <w:link w:val="C"/>
    <w:rsid w:val="00955B80"/>
    <w:rPr>
      <w:rFonts w:ascii="Courier New" w:eastAsia="Times New Roman" w:hAnsi="Courier New" w:cs="Courier New"/>
      <w:color w:val="008000"/>
      <w:sz w:val="20"/>
      <w:szCs w:val="20"/>
      <w:shd w:val="clear" w:color="auto" w:fill="FFFFFF"/>
      <w:lang w:eastAsia="ru-RU"/>
    </w:rPr>
  </w:style>
  <w:style w:type="numbering" w:customStyle="1" w:styleId="28">
    <w:name w:val="Нет списка2"/>
    <w:next w:val="a2"/>
    <w:uiPriority w:val="99"/>
    <w:semiHidden/>
    <w:unhideWhenUsed/>
    <w:rsid w:val="00955B80"/>
  </w:style>
  <w:style w:type="paragraph" w:customStyle="1" w:styleId="sc15">
    <w:name w:val="sc15"/>
    <w:basedOn w:val="a"/>
    <w:rsid w:val="00955B80"/>
    <w:pPr>
      <w:spacing w:before="100" w:beforeAutospacing="1" w:after="100" w:afterAutospacing="1" w:line="240" w:lineRule="auto"/>
      <w:ind w:firstLine="0"/>
      <w:contextualSpacing w:val="0"/>
      <w:jc w:val="left"/>
    </w:pPr>
    <w:rPr>
      <w:rFonts w:eastAsia="Times New Roman"/>
      <w:color w:val="008080"/>
      <w:sz w:val="24"/>
      <w:szCs w:val="24"/>
      <w:lang w:eastAsia="ru-RU"/>
    </w:rPr>
  </w:style>
  <w:style w:type="paragraph" w:customStyle="1" w:styleId="sc18">
    <w:name w:val="sc18"/>
    <w:basedOn w:val="a"/>
    <w:rsid w:val="00955B80"/>
    <w:pPr>
      <w:spacing w:before="100" w:beforeAutospacing="1" w:after="100" w:afterAutospacing="1" w:line="240" w:lineRule="auto"/>
      <w:ind w:firstLine="0"/>
      <w:contextualSpacing w:val="0"/>
      <w:jc w:val="left"/>
    </w:pPr>
    <w:rPr>
      <w:rFonts w:eastAsia="Times New Roman"/>
      <w:color w:val="008080"/>
      <w:sz w:val="24"/>
      <w:szCs w:val="24"/>
      <w:lang w:eastAsia="ru-RU"/>
    </w:rPr>
  </w:style>
  <w:style w:type="character" w:customStyle="1" w:styleId="sc151">
    <w:name w:val="sc151"/>
    <w:basedOn w:val="a0"/>
    <w:rsid w:val="00955B80"/>
    <w:rPr>
      <w:rFonts w:ascii="Courier New" w:hAnsi="Courier New" w:cs="Courier New" w:hint="default"/>
      <w:color w:val="008080"/>
      <w:sz w:val="20"/>
      <w:szCs w:val="20"/>
    </w:rPr>
  </w:style>
  <w:style w:type="character" w:customStyle="1" w:styleId="sc181">
    <w:name w:val="sc181"/>
    <w:basedOn w:val="a0"/>
    <w:rsid w:val="00955B80"/>
    <w:rPr>
      <w:rFonts w:ascii="Courier New" w:hAnsi="Courier New" w:cs="Courier New" w:hint="default"/>
      <w:color w:val="008080"/>
      <w:sz w:val="20"/>
      <w:szCs w:val="20"/>
    </w:rPr>
  </w:style>
  <w:style w:type="numbering" w:customStyle="1" w:styleId="31">
    <w:name w:val="Нет списка3"/>
    <w:next w:val="a2"/>
    <w:uiPriority w:val="99"/>
    <w:semiHidden/>
    <w:unhideWhenUsed/>
    <w:rsid w:val="00955B80"/>
  </w:style>
  <w:style w:type="numbering" w:customStyle="1" w:styleId="111">
    <w:name w:val="Нет списка111"/>
    <w:next w:val="a2"/>
    <w:uiPriority w:val="99"/>
    <w:semiHidden/>
    <w:unhideWhenUsed/>
    <w:rsid w:val="00955B80"/>
  </w:style>
  <w:style w:type="numbering" w:customStyle="1" w:styleId="210">
    <w:name w:val="Нет списка21"/>
    <w:next w:val="a2"/>
    <w:uiPriority w:val="99"/>
    <w:semiHidden/>
    <w:unhideWhenUsed/>
    <w:rsid w:val="00955B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76840">
      <w:bodyDiv w:val="1"/>
      <w:marLeft w:val="0"/>
      <w:marRight w:val="0"/>
      <w:marTop w:val="0"/>
      <w:marBottom w:val="0"/>
      <w:divBdr>
        <w:top w:val="none" w:sz="0" w:space="0" w:color="auto"/>
        <w:left w:val="none" w:sz="0" w:space="0" w:color="auto"/>
        <w:bottom w:val="none" w:sz="0" w:space="0" w:color="auto"/>
        <w:right w:val="none" w:sz="0" w:space="0" w:color="auto"/>
      </w:divBdr>
      <w:divsChild>
        <w:div w:id="532619583">
          <w:marLeft w:val="0"/>
          <w:marRight w:val="0"/>
          <w:marTop w:val="0"/>
          <w:marBottom w:val="0"/>
          <w:divBdr>
            <w:top w:val="none" w:sz="0" w:space="0" w:color="auto"/>
            <w:left w:val="none" w:sz="0" w:space="0" w:color="auto"/>
            <w:bottom w:val="none" w:sz="0" w:space="0" w:color="auto"/>
            <w:right w:val="none" w:sz="0" w:space="0" w:color="auto"/>
          </w:divBdr>
          <w:divsChild>
            <w:div w:id="1893617410">
              <w:marLeft w:val="0"/>
              <w:marRight w:val="0"/>
              <w:marTop w:val="0"/>
              <w:marBottom w:val="0"/>
              <w:divBdr>
                <w:top w:val="none" w:sz="0" w:space="0" w:color="auto"/>
                <w:left w:val="none" w:sz="0" w:space="0" w:color="auto"/>
                <w:bottom w:val="none" w:sz="0" w:space="0" w:color="auto"/>
                <w:right w:val="none" w:sz="0" w:space="0" w:color="auto"/>
              </w:divBdr>
              <w:divsChild>
                <w:div w:id="769786840">
                  <w:marLeft w:val="0"/>
                  <w:marRight w:val="0"/>
                  <w:marTop w:val="0"/>
                  <w:marBottom w:val="0"/>
                  <w:divBdr>
                    <w:top w:val="none" w:sz="0" w:space="0" w:color="auto"/>
                    <w:left w:val="none" w:sz="0" w:space="0" w:color="auto"/>
                    <w:bottom w:val="none" w:sz="0" w:space="0" w:color="auto"/>
                    <w:right w:val="none" w:sz="0" w:space="0" w:color="auto"/>
                  </w:divBdr>
                  <w:divsChild>
                    <w:div w:id="1730837213">
                      <w:marLeft w:val="0"/>
                      <w:marRight w:val="0"/>
                      <w:marTop w:val="0"/>
                      <w:marBottom w:val="0"/>
                      <w:divBdr>
                        <w:top w:val="none" w:sz="0" w:space="0" w:color="auto"/>
                        <w:left w:val="none" w:sz="0" w:space="0" w:color="auto"/>
                        <w:bottom w:val="none" w:sz="0" w:space="0" w:color="auto"/>
                        <w:right w:val="none" w:sz="0" w:space="0" w:color="auto"/>
                      </w:divBdr>
                      <w:divsChild>
                        <w:div w:id="1977179703">
                          <w:marLeft w:val="0"/>
                          <w:marRight w:val="0"/>
                          <w:marTop w:val="0"/>
                          <w:marBottom w:val="0"/>
                          <w:divBdr>
                            <w:top w:val="none" w:sz="0" w:space="0" w:color="auto"/>
                            <w:left w:val="none" w:sz="0" w:space="0" w:color="auto"/>
                            <w:bottom w:val="none" w:sz="0" w:space="0" w:color="auto"/>
                            <w:right w:val="none" w:sz="0" w:space="0" w:color="auto"/>
                          </w:divBdr>
                          <w:divsChild>
                            <w:div w:id="862549056">
                              <w:marLeft w:val="0"/>
                              <w:marRight w:val="0"/>
                              <w:marTop w:val="0"/>
                              <w:marBottom w:val="0"/>
                              <w:divBdr>
                                <w:top w:val="none" w:sz="0" w:space="0" w:color="auto"/>
                                <w:left w:val="none" w:sz="0" w:space="0" w:color="auto"/>
                                <w:bottom w:val="none" w:sz="0" w:space="0" w:color="auto"/>
                                <w:right w:val="none" w:sz="0" w:space="0" w:color="auto"/>
                              </w:divBdr>
                              <w:divsChild>
                                <w:div w:id="559749466">
                                  <w:marLeft w:val="0"/>
                                  <w:marRight w:val="0"/>
                                  <w:marTop w:val="0"/>
                                  <w:marBottom w:val="0"/>
                                  <w:divBdr>
                                    <w:top w:val="none" w:sz="0" w:space="0" w:color="auto"/>
                                    <w:left w:val="none" w:sz="0" w:space="0" w:color="auto"/>
                                    <w:bottom w:val="none" w:sz="0" w:space="0" w:color="auto"/>
                                    <w:right w:val="none" w:sz="0" w:space="0" w:color="auto"/>
                                  </w:divBdr>
                                  <w:divsChild>
                                    <w:div w:id="187538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966070">
                          <w:marLeft w:val="0"/>
                          <w:marRight w:val="0"/>
                          <w:marTop w:val="0"/>
                          <w:marBottom w:val="0"/>
                          <w:divBdr>
                            <w:top w:val="none" w:sz="0" w:space="0" w:color="auto"/>
                            <w:left w:val="none" w:sz="0" w:space="0" w:color="auto"/>
                            <w:bottom w:val="none" w:sz="0" w:space="0" w:color="auto"/>
                            <w:right w:val="none" w:sz="0" w:space="0" w:color="auto"/>
                          </w:divBdr>
                          <w:divsChild>
                            <w:div w:id="1595092721">
                              <w:marLeft w:val="0"/>
                              <w:marRight w:val="0"/>
                              <w:marTop w:val="0"/>
                              <w:marBottom w:val="0"/>
                              <w:divBdr>
                                <w:top w:val="none" w:sz="0" w:space="0" w:color="auto"/>
                                <w:left w:val="none" w:sz="0" w:space="0" w:color="auto"/>
                                <w:bottom w:val="none" w:sz="0" w:space="0" w:color="auto"/>
                                <w:right w:val="none" w:sz="0" w:space="0" w:color="auto"/>
                              </w:divBdr>
                              <w:divsChild>
                                <w:div w:id="12250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06348">
      <w:bodyDiv w:val="1"/>
      <w:marLeft w:val="0"/>
      <w:marRight w:val="0"/>
      <w:marTop w:val="0"/>
      <w:marBottom w:val="0"/>
      <w:divBdr>
        <w:top w:val="none" w:sz="0" w:space="0" w:color="auto"/>
        <w:left w:val="none" w:sz="0" w:space="0" w:color="auto"/>
        <w:bottom w:val="none" w:sz="0" w:space="0" w:color="auto"/>
        <w:right w:val="none" w:sz="0" w:space="0" w:color="auto"/>
      </w:divBdr>
    </w:div>
    <w:div w:id="65609475">
      <w:bodyDiv w:val="1"/>
      <w:marLeft w:val="0"/>
      <w:marRight w:val="0"/>
      <w:marTop w:val="0"/>
      <w:marBottom w:val="0"/>
      <w:divBdr>
        <w:top w:val="none" w:sz="0" w:space="0" w:color="auto"/>
        <w:left w:val="none" w:sz="0" w:space="0" w:color="auto"/>
        <w:bottom w:val="none" w:sz="0" w:space="0" w:color="auto"/>
        <w:right w:val="none" w:sz="0" w:space="0" w:color="auto"/>
      </w:divBdr>
    </w:div>
    <w:div w:id="65878469">
      <w:bodyDiv w:val="1"/>
      <w:marLeft w:val="0"/>
      <w:marRight w:val="0"/>
      <w:marTop w:val="0"/>
      <w:marBottom w:val="0"/>
      <w:divBdr>
        <w:top w:val="none" w:sz="0" w:space="0" w:color="auto"/>
        <w:left w:val="none" w:sz="0" w:space="0" w:color="auto"/>
        <w:bottom w:val="none" w:sz="0" w:space="0" w:color="auto"/>
        <w:right w:val="none" w:sz="0" w:space="0" w:color="auto"/>
      </w:divBdr>
      <w:divsChild>
        <w:div w:id="1796950792">
          <w:marLeft w:val="0"/>
          <w:marRight w:val="0"/>
          <w:marTop w:val="0"/>
          <w:marBottom w:val="0"/>
          <w:divBdr>
            <w:top w:val="none" w:sz="0" w:space="0" w:color="auto"/>
            <w:left w:val="none" w:sz="0" w:space="0" w:color="auto"/>
            <w:bottom w:val="none" w:sz="0" w:space="0" w:color="auto"/>
            <w:right w:val="none" w:sz="0" w:space="0" w:color="auto"/>
          </w:divBdr>
          <w:divsChild>
            <w:div w:id="1237938290">
              <w:marLeft w:val="0"/>
              <w:marRight w:val="0"/>
              <w:marTop w:val="0"/>
              <w:marBottom w:val="0"/>
              <w:divBdr>
                <w:top w:val="none" w:sz="0" w:space="0" w:color="auto"/>
                <w:left w:val="none" w:sz="0" w:space="0" w:color="auto"/>
                <w:bottom w:val="none" w:sz="0" w:space="0" w:color="auto"/>
                <w:right w:val="none" w:sz="0" w:space="0" w:color="auto"/>
              </w:divBdr>
              <w:divsChild>
                <w:div w:id="1221284968">
                  <w:marLeft w:val="0"/>
                  <w:marRight w:val="0"/>
                  <w:marTop w:val="0"/>
                  <w:marBottom w:val="0"/>
                  <w:divBdr>
                    <w:top w:val="none" w:sz="0" w:space="0" w:color="auto"/>
                    <w:left w:val="none" w:sz="0" w:space="0" w:color="auto"/>
                    <w:bottom w:val="none" w:sz="0" w:space="0" w:color="auto"/>
                    <w:right w:val="none" w:sz="0" w:space="0" w:color="auto"/>
                  </w:divBdr>
                  <w:divsChild>
                    <w:div w:id="1532498730">
                      <w:marLeft w:val="0"/>
                      <w:marRight w:val="0"/>
                      <w:marTop w:val="0"/>
                      <w:marBottom w:val="0"/>
                      <w:divBdr>
                        <w:top w:val="none" w:sz="0" w:space="0" w:color="auto"/>
                        <w:left w:val="none" w:sz="0" w:space="0" w:color="auto"/>
                        <w:bottom w:val="none" w:sz="0" w:space="0" w:color="auto"/>
                        <w:right w:val="none" w:sz="0" w:space="0" w:color="auto"/>
                      </w:divBdr>
                      <w:divsChild>
                        <w:div w:id="1543595128">
                          <w:marLeft w:val="0"/>
                          <w:marRight w:val="0"/>
                          <w:marTop w:val="0"/>
                          <w:marBottom w:val="0"/>
                          <w:divBdr>
                            <w:top w:val="none" w:sz="0" w:space="0" w:color="auto"/>
                            <w:left w:val="none" w:sz="0" w:space="0" w:color="auto"/>
                            <w:bottom w:val="none" w:sz="0" w:space="0" w:color="auto"/>
                            <w:right w:val="none" w:sz="0" w:space="0" w:color="auto"/>
                          </w:divBdr>
                          <w:divsChild>
                            <w:div w:id="673261857">
                              <w:marLeft w:val="0"/>
                              <w:marRight w:val="0"/>
                              <w:marTop w:val="0"/>
                              <w:marBottom w:val="0"/>
                              <w:divBdr>
                                <w:top w:val="none" w:sz="0" w:space="0" w:color="auto"/>
                                <w:left w:val="none" w:sz="0" w:space="0" w:color="auto"/>
                                <w:bottom w:val="none" w:sz="0" w:space="0" w:color="auto"/>
                                <w:right w:val="none" w:sz="0" w:space="0" w:color="auto"/>
                              </w:divBdr>
                              <w:divsChild>
                                <w:div w:id="730617629">
                                  <w:marLeft w:val="0"/>
                                  <w:marRight w:val="0"/>
                                  <w:marTop w:val="0"/>
                                  <w:marBottom w:val="0"/>
                                  <w:divBdr>
                                    <w:top w:val="none" w:sz="0" w:space="0" w:color="auto"/>
                                    <w:left w:val="none" w:sz="0" w:space="0" w:color="auto"/>
                                    <w:bottom w:val="none" w:sz="0" w:space="0" w:color="auto"/>
                                    <w:right w:val="none" w:sz="0" w:space="0" w:color="auto"/>
                                  </w:divBdr>
                                  <w:divsChild>
                                    <w:div w:id="517625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269666">
                          <w:marLeft w:val="0"/>
                          <w:marRight w:val="0"/>
                          <w:marTop w:val="0"/>
                          <w:marBottom w:val="0"/>
                          <w:divBdr>
                            <w:top w:val="none" w:sz="0" w:space="0" w:color="auto"/>
                            <w:left w:val="none" w:sz="0" w:space="0" w:color="auto"/>
                            <w:bottom w:val="none" w:sz="0" w:space="0" w:color="auto"/>
                            <w:right w:val="none" w:sz="0" w:space="0" w:color="auto"/>
                          </w:divBdr>
                          <w:divsChild>
                            <w:div w:id="2013297341">
                              <w:marLeft w:val="0"/>
                              <w:marRight w:val="0"/>
                              <w:marTop w:val="0"/>
                              <w:marBottom w:val="0"/>
                              <w:divBdr>
                                <w:top w:val="none" w:sz="0" w:space="0" w:color="auto"/>
                                <w:left w:val="none" w:sz="0" w:space="0" w:color="auto"/>
                                <w:bottom w:val="none" w:sz="0" w:space="0" w:color="auto"/>
                                <w:right w:val="none" w:sz="0" w:space="0" w:color="auto"/>
                              </w:divBdr>
                              <w:divsChild>
                                <w:div w:id="1934241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893836">
      <w:bodyDiv w:val="1"/>
      <w:marLeft w:val="0"/>
      <w:marRight w:val="0"/>
      <w:marTop w:val="0"/>
      <w:marBottom w:val="0"/>
      <w:divBdr>
        <w:top w:val="none" w:sz="0" w:space="0" w:color="auto"/>
        <w:left w:val="none" w:sz="0" w:space="0" w:color="auto"/>
        <w:bottom w:val="none" w:sz="0" w:space="0" w:color="auto"/>
        <w:right w:val="none" w:sz="0" w:space="0" w:color="auto"/>
      </w:divBdr>
    </w:div>
    <w:div w:id="88237339">
      <w:bodyDiv w:val="1"/>
      <w:marLeft w:val="0"/>
      <w:marRight w:val="0"/>
      <w:marTop w:val="0"/>
      <w:marBottom w:val="0"/>
      <w:divBdr>
        <w:top w:val="none" w:sz="0" w:space="0" w:color="auto"/>
        <w:left w:val="none" w:sz="0" w:space="0" w:color="auto"/>
        <w:bottom w:val="none" w:sz="0" w:space="0" w:color="auto"/>
        <w:right w:val="none" w:sz="0" w:space="0" w:color="auto"/>
      </w:divBdr>
    </w:div>
    <w:div w:id="112866856">
      <w:bodyDiv w:val="1"/>
      <w:marLeft w:val="0"/>
      <w:marRight w:val="0"/>
      <w:marTop w:val="0"/>
      <w:marBottom w:val="0"/>
      <w:divBdr>
        <w:top w:val="none" w:sz="0" w:space="0" w:color="auto"/>
        <w:left w:val="none" w:sz="0" w:space="0" w:color="auto"/>
        <w:bottom w:val="none" w:sz="0" w:space="0" w:color="auto"/>
        <w:right w:val="none" w:sz="0" w:space="0" w:color="auto"/>
      </w:divBdr>
    </w:div>
    <w:div w:id="116149494">
      <w:bodyDiv w:val="1"/>
      <w:marLeft w:val="0"/>
      <w:marRight w:val="0"/>
      <w:marTop w:val="0"/>
      <w:marBottom w:val="0"/>
      <w:divBdr>
        <w:top w:val="none" w:sz="0" w:space="0" w:color="auto"/>
        <w:left w:val="none" w:sz="0" w:space="0" w:color="auto"/>
        <w:bottom w:val="none" w:sz="0" w:space="0" w:color="auto"/>
        <w:right w:val="none" w:sz="0" w:space="0" w:color="auto"/>
      </w:divBdr>
    </w:div>
    <w:div w:id="122816750">
      <w:bodyDiv w:val="1"/>
      <w:marLeft w:val="0"/>
      <w:marRight w:val="0"/>
      <w:marTop w:val="0"/>
      <w:marBottom w:val="0"/>
      <w:divBdr>
        <w:top w:val="none" w:sz="0" w:space="0" w:color="auto"/>
        <w:left w:val="none" w:sz="0" w:space="0" w:color="auto"/>
        <w:bottom w:val="none" w:sz="0" w:space="0" w:color="auto"/>
        <w:right w:val="none" w:sz="0" w:space="0" w:color="auto"/>
      </w:divBdr>
    </w:div>
    <w:div w:id="128910633">
      <w:bodyDiv w:val="1"/>
      <w:marLeft w:val="0"/>
      <w:marRight w:val="0"/>
      <w:marTop w:val="0"/>
      <w:marBottom w:val="0"/>
      <w:divBdr>
        <w:top w:val="none" w:sz="0" w:space="0" w:color="auto"/>
        <w:left w:val="none" w:sz="0" w:space="0" w:color="auto"/>
        <w:bottom w:val="none" w:sz="0" w:space="0" w:color="auto"/>
        <w:right w:val="none" w:sz="0" w:space="0" w:color="auto"/>
      </w:divBdr>
    </w:div>
    <w:div w:id="129594867">
      <w:bodyDiv w:val="1"/>
      <w:marLeft w:val="0"/>
      <w:marRight w:val="0"/>
      <w:marTop w:val="0"/>
      <w:marBottom w:val="0"/>
      <w:divBdr>
        <w:top w:val="none" w:sz="0" w:space="0" w:color="auto"/>
        <w:left w:val="none" w:sz="0" w:space="0" w:color="auto"/>
        <w:bottom w:val="none" w:sz="0" w:space="0" w:color="auto"/>
        <w:right w:val="none" w:sz="0" w:space="0" w:color="auto"/>
      </w:divBdr>
    </w:div>
    <w:div w:id="135338602">
      <w:bodyDiv w:val="1"/>
      <w:marLeft w:val="0"/>
      <w:marRight w:val="0"/>
      <w:marTop w:val="0"/>
      <w:marBottom w:val="0"/>
      <w:divBdr>
        <w:top w:val="none" w:sz="0" w:space="0" w:color="auto"/>
        <w:left w:val="none" w:sz="0" w:space="0" w:color="auto"/>
        <w:bottom w:val="none" w:sz="0" w:space="0" w:color="auto"/>
        <w:right w:val="none" w:sz="0" w:space="0" w:color="auto"/>
      </w:divBdr>
    </w:div>
    <w:div w:id="135998334">
      <w:bodyDiv w:val="1"/>
      <w:marLeft w:val="0"/>
      <w:marRight w:val="0"/>
      <w:marTop w:val="0"/>
      <w:marBottom w:val="0"/>
      <w:divBdr>
        <w:top w:val="none" w:sz="0" w:space="0" w:color="auto"/>
        <w:left w:val="none" w:sz="0" w:space="0" w:color="auto"/>
        <w:bottom w:val="none" w:sz="0" w:space="0" w:color="auto"/>
        <w:right w:val="none" w:sz="0" w:space="0" w:color="auto"/>
      </w:divBdr>
    </w:div>
    <w:div w:id="150365495">
      <w:bodyDiv w:val="1"/>
      <w:marLeft w:val="0"/>
      <w:marRight w:val="0"/>
      <w:marTop w:val="0"/>
      <w:marBottom w:val="0"/>
      <w:divBdr>
        <w:top w:val="none" w:sz="0" w:space="0" w:color="auto"/>
        <w:left w:val="none" w:sz="0" w:space="0" w:color="auto"/>
        <w:bottom w:val="none" w:sz="0" w:space="0" w:color="auto"/>
        <w:right w:val="none" w:sz="0" w:space="0" w:color="auto"/>
      </w:divBdr>
    </w:div>
    <w:div w:id="164591336">
      <w:bodyDiv w:val="1"/>
      <w:marLeft w:val="0"/>
      <w:marRight w:val="0"/>
      <w:marTop w:val="0"/>
      <w:marBottom w:val="0"/>
      <w:divBdr>
        <w:top w:val="none" w:sz="0" w:space="0" w:color="auto"/>
        <w:left w:val="none" w:sz="0" w:space="0" w:color="auto"/>
        <w:bottom w:val="none" w:sz="0" w:space="0" w:color="auto"/>
        <w:right w:val="none" w:sz="0" w:space="0" w:color="auto"/>
      </w:divBdr>
    </w:div>
    <w:div w:id="172307236">
      <w:bodyDiv w:val="1"/>
      <w:marLeft w:val="0"/>
      <w:marRight w:val="0"/>
      <w:marTop w:val="0"/>
      <w:marBottom w:val="0"/>
      <w:divBdr>
        <w:top w:val="none" w:sz="0" w:space="0" w:color="auto"/>
        <w:left w:val="none" w:sz="0" w:space="0" w:color="auto"/>
        <w:bottom w:val="none" w:sz="0" w:space="0" w:color="auto"/>
        <w:right w:val="none" w:sz="0" w:space="0" w:color="auto"/>
      </w:divBdr>
    </w:div>
    <w:div w:id="183633602">
      <w:bodyDiv w:val="1"/>
      <w:marLeft w:val="0"/>
      <w:marRight w:val="0"/>
      <w:marTop w:val="0"/>
      <w:marBottom w:val="0"/>
      <w:divBdr>
        <w:top w:val="none" w:sz="0" w:space="0" w:color="auto"/>
        <w:left w:val="none" w:sz="0" w:space="0" w:color="auto"/>
        <w:bottom w:val="none" w:sz="0" w:space="0" w:color="auto"/>
        <w:right w:val="none" w:sz="0" w:space="0" w:color="auto"/>
      </w:divBdr>
    </w:div>
    <w:div w:id="197474442">
      <w:bodyDiv w:val="1"/>
      <w:marLeft w:val="0"/>
      <w:marRight w:val="0"/>
      <w:marTop w:val="0"/>
      <w:marBottom w:val="0"/>
      <w:divBdr>
        <w:top w:val="none" w:sz="0" w:space="0" w:color="auto"/>
        <w:left w:val="none" w:sz="0" w:space="0" w:color="auto"/>
        <w:bottom w:val="none" w:sz="0" w:space="0" w:color="auto"/>
        <w:right w:val="none" w:sz="0" w:space="0" w:color="auto"/>
      </w:divBdr>
    </w:div>
    <w:div w:id="207839175">
      <w:bodyDiv w:val="1"/>
      <w:marLeft w:val="0"/>
      <w:marRight w:val="0"/>
      <w:marTop w:val="0"/>
      <w:marBottom w:val="0"/>
      <w:divBdr>
        <w:top w:val="none" w:sz="0" w:space="0" w:color="auto"/>
        <w:left w:val="none" w:sz="0" w:space="0" w:color="auto"/>
        <w:bottom w:val="none" w:sz="0" w:space="0" w:color="auto"/>
        <w:right w:val="none" w:sz="0" w:space="0" w:color="auto"/>
      </w:divBdr>
    </w:div>
    <w:div w:id="262998632">
      <w:bodyDiv w:val="1"/>
      <w:marLeft w:val="0"/>
      <w:marRight w:val="0"/>
      <w:marTop w:val="0"/>
      <w:marBottom w:val="0"/>
      <w:divBdr>
        <w:top w:val="none" w:sz="0" w:space="0" w:color="auto"/>
        <w:left w:val="none" w:sz="0" w:space="0" w:color="auto"/>
        <w:bottom w:val="none" w:sz="0" w:space="0" w:color="auto"/>
        <w:right w:val="none" w:sz="0" w:space="0" w:color="auto"/>
      </w:divBdr>
    </w:div>
    <w:div w:id="267738830">
      <w:bodyDiv w:val="1"/>
      <w:marLeft w:val="0"/>
      <w:marRight w:val="0"/>
      <w:marTop w:val="0"/>
      <w:marBottom w:val="0"/>
      <w:divBdr>
        <w:top w:val="none" w:sz="0" w:space="0" w:color="auto"/>
        <w:left w:val="none" w:sz="0" w:space="0" w:color="auto"/>
        <w:bottom w:val="none" w:sz="0" w:space="0" w:color="auto"/>
        <w:right w:val="none" w:sz="0" w:space="0" w:color="auto"/>
      </w:divBdr>
    </w:div>
    <w:div w:id="287706262">
      <w:bodyDiv w:val="1"/>
      <w:marLeft w:val="0"/>
      <w:marRight w:val="0"/>
      <w:marTop w:val="0"/>
      <w:marBottom w:val="0"/>
      <w:divBdr>
        <w:top w:val="none" w:sz="0" w:space="0" w:color="auto"/>
        <w:left w:val="none" w:sz="0" w:space="0" w:color="auto"/>
        <w:bottom w:val="none" w:sz="0" w:space="0" w:color="auto"/>
        <w:right w:val="none" w:sz="0" w:space="0" w:color="auto"/>
      </w:divBdr>
    </w:div>
    <w:div w:id="297876814">
      <w:bodyDiv w:val="1"/>
      <w:marLeft w:val="0"/>
      <w:marRight w:val="0"/>
      <w:marTop w:val="0"/>
      <w:marBottom w:val="0"/>
      <w:divBdr>
        <w:top w:val="none" w:sz="0" w:space="0" w:color="auto"/>
        <w:left w:val="none" w:sz="0" w:space="0" w:color="auto"/>
        <w:bottom w:val="none" w:sz="0" w:space="0" w:color="auto"/>
        <w:right w:val="none" w:sz="0" w:space="0" w:color="auto"/>
      </w:divBdr>
    </w:div>
    <w:div w:id="302198686">
      <w:bodyDiv w:val="1"/>
      <w:marLeft w:val="0"/>
      <w:marRight w:val="0"/>
      <w:marTop w:val="0"/>
      <w:marBottom w:val="0"/>
      <w:divBdr>
        <w:top w:val="none" w:sz="0" w:space="0" w:color="auto"/>
        <w:left w:val="none" w:sz="0" w:space="0" w:color="auto"/>
        <w:bottom w:val="none" w:sz="0" w:space="0" w:color="auto"/>
        <w:right w:val="none" w:sz="0" w:space="0" w:color="auto"/>
      </w:divBdr>
    </w:div>
    <w:div w:id="303775230">
      <w:bodyDiv w:val="1"/>
      <w:marLeft w:val="0"/>
      <w:marRight w:val="0"/>
      <w:marTop w:val="0"/>
      <w:marBottom w:val="0"/>
      <w:divBdr>
        <w:top w:val="none" w:sz="0" w:space="0" w:color="auto"/>
        <w:left w:val="none" w:sz="0" w:space="0" w:color="auto"/>
        <w:bottom w:val="none" w:sz="0" w:space="0" w:color="auto"/>
        <w:right w:val="none" w:sz="0" w:space="0" w:color="auto"/>
      </w:divBdr>
    </w:div>
    <w:div w:id="307250940">
      <w:bodyDiv w:val="1"/>
      <w:marLeft w:val="0"/>
      <w:marRight w:val="0"/>
      <w:marTop w:val="0"/>
      <w:marBottom w:val="0"/>
      <w:divBdr>
        <w:top w:val="none" w:sz="0" w:space="0" w:color="auto"/>
        <w:left w:val="none" w:sz="0" w:space="0" w:color="auto"/>
        <w:bottom w:val="none" w:sz="0" w:space="0" w:color="auto"/>
        <w:right w:val="none" w:sz="0" w:space="0" w:color="auto"/>
      </w:divBdr>
    </w:div>
    <w:div w:id="324434418">
      <w:bodyDiv w:val="1"/>
      <w:marLeft w:val="0"/>
      <w:marRight w:val="0"/>
      <w:marTop w:val="0"/>
      <w:marBottom w:val="0"/>
      <w:divBdr>
        <w:top w:val="none" w:sz="0" w:space="0" w:color="auto"/>
        <w:left w:val="none" w:sz="0" w:space="0" w:color="auto"/>
        <w:bottom w:val="none" w:sz="0" w:space="0" w:color="auto"/>
        <w:right w:val="none" w:sz="0" w:space="0" w:color="auto"/>
      </w:divBdr>
      <w:divsChild>
        <w:div w:id="1642345669">
          <w:marLeft w:val="0"/>
          <w:marRight w:val="0"/>
          <w:marTop w:val="0"/>
          <w:marBottom w:val="0"/>
          <w:divBdr>
            <w:top w:val="none" w:sz="0" w:space="0" w:color="auto"/>
            <w:left w:val="none" w:sz="0" w:space="0" w:color="auto"/>
            <w:bottom w:val="none" w:sz="0" w:space="0" w:color="auto"/>
            <w:right w:val="none" w:sz="0" w:space="0" w:color="auto"/>
          </w:divBdr>
          <w:divsChild>
            <w:div w:id="585113024">
              <w:marLeft w:val="0"/>
              <w:marRight w:val="0"/>
              <w:marTop w:val="0"/>
              <w:marBottom w:val="0"/>
              <w:divBdr>
                <w:top w:val="none" w:sz="0" w:space="0" w:color="auto"/>
                <w:left w:val="none" w:sz="0" w:space="0" w:color="auto"/>
                <w:bottom w:val="none" w:sz="0" w:space="0" w:color="auto"/>
                <w:right w:val="none" w:sz="0" w:space="0" w:color="auto"/>
              </w:divBdr>
              <w:divsChild>
                <w:div w:id="92095343">
                  <w:marLeft w:val="0"/>
                  <w:marRight w:val="0"/>
                  <w:marTop w:val="0"/>
                  <w:marBottom w:val="0"/>
                  <w:divBdr>
                    <w:top w:val="none" w:sz="0" w:space="0" w:color="auto"/>
                    <w:left w:val="none" w:sz="0" w:space="0" w:color="auto"/>
                    <w:bottom w:val="none" w:sz="0" w:space="0" w:color="auto"/>
                    <w:right w:val="none" w:sz="0" w:space="0" w:color="auto"/>
                  </w:divBdr>
                  <w:divsChild>
                    <w:div w:id="222764227">
                      <w:marLeft w:val="0"/>
                      <w:marRight w:val="0"/>
                      <w:marTop w:val="0"/>
                      <w:marBottom w:val="0"/>
                      <w:divBdr>
                        <w:top w:val="none" w:sz="0" w:space="0" w:color="auto"/>
                        <w:left w:val="none" w:sz="0" w:space="0" w:color="auto"/>
                        <w:bottom w:val="none" w:sz="0" w:space="0" w:color="auto"/>
                        <w:right w:val="none" w:sz="0" w:space="0" w:color="auto"/>
                      </w:divBdr>
                      <w:divsChild>
                        <w:div w:id="565645010">
                          <w:marLeft w:val="0"/>
                          <w:marRight w:val="0"/>
                          <w:marTop w:val="0"/>
                          <w:marBottom w:val="0"/>
                          <w:divBdr>
                            <w:top w:val="none" w:sz="0" w:space="0" w:color="auto"/>
                            <w:left w:val="none" w:sz="0" w:space="0" w:color="auto"/>
                            <w:bottom w:val="none" w:sz="0" w:space="0" w:color="auto"/>
                            <w:right w:val="none" w:sz="0" w:space="0" w:color="auto"/>
                          </w:divBdr>
                          <w:divsChild>
                            <w:div w:id="422460638">
                              <w:marLeft w:val="0"/>
                              <w:marRight w:val="0"/>
                              <w:marTop w:val="0"/>
                              <w:marBottom w:val="0"/>
                              <w:divBdr>
                                <w:top w:val="none" w:sz="0" w:space="0" w:color="auto"/>
                                <w:left w:val="none" w:sz="0" w:space="0" w:color="auto"/>
                                <w:bottom w:val="none" w:sz="0" w:space="0" w:color="auto"/>
                                <w:right w:val="none" w:sz="0" w:space="0" w:color="auto"/>
                              </w:divBdr>
                              <w:divsChild>
                                <w:div w:id="2060938975">
                                  <w:marLeft w:val="0"/>
                                  <w:marRight w:val="0"/>
                                  <w:marTop w:val="0"/>
                                  <w:marBottom w:val="0"/>
                                  <w:divBdr>
                                    <w:top w:val="none" w:sz="0" w:space="0" w:color="auto"/>
                                    <w:left w:val="none" w:sz="0" w:space="0" w:color="auto"/>
                                    <w:bottom w:val="none" w:sz="0" w:space="0" w:color="auto"/>
                                    <w:right w:val="none" w:sz="0" w:space="0" w:color="auto"/>
                                  </w:divBdr>
                                  <w:divsChild>
                                    <w:div w:id="176634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151529">
                          <w:marLeft w:val="0"/>
                          <w:marRight w:val="0"/>
                          <w:marTop w:val="0"/>
                          <w:marBottom w:val="0"/>
                          <w:divBdr>
                            <w:top w:val="none" w:sz="0" w:space="0" w:color="auto"/>
                            <w:left w:val="none" w:sz="0" w:space="0" w:color="auto"/>
                            <w:bottom w:val="none" w:sz="0" w:space="0" w:color="auto"/>
                            <w:right w:val="none" w:sz="0" w:space="0" w:color="auto"/>
                          </w:divBdr>
                          <w:divsChild>
                            <w:div w:id="1165709280">
                              <w:marLeft w:val="0"/>
                              <w:marRight w:val="0"/>
                              <w:marTop w:val="0"/>
                              <w:marBottom w:val="0"/>
                              <w:divBdr>
                                <w:top w:val="none" w:sz="0" w:space="0" w:color="auto"/>
                                <w:left w:val="none" w:sz="0" w:space="0" w:color="auto"/>
                                <w:bottom w:val="none" w:sz="0" w:space="0" w:color="auto"/>
                                <w:right w:val="none" w:sz="0" w:space="0" w:color="auto"/>
                              </w:divBdr>
                              <w:divsChild>
                                <w:div w:id="31962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9984350">
      <w:bodyDiv w:val="1"/>
      <w:marLeft w:val="0"/>
      <w:marRight w:val="0"/>
      <w:marTop w:val="0"/>
      <w:marBottom w:val="0"/>
      <w:divBdr>
        <w:top w:val="none" w:sz="0" w:space="0" w:color="auto"/>
        <w:left w:val="none" w:sz="0" w:space="0" w:color="auto"/>
        <w:bottom w:val="none" w:sz="0" w:space="0" w:color="auto"/>
        <w:right w:val="none" w:sz="0" w:space="0" w:color="auto"/>
      </w:divBdr>
      <w:divsChild>
        <w:div w:id="2117939100">
          <w:marLeft w:val="0"/>
          <w:marRight w:val="0"/>
          <w:marTop w:val="0"/>
          <w:marBottom w:val="0"/>
          <w:divBdr>
            <w:top w:val="none" w:sz="0" w:space="0" w:color="auto"/>
            <w:left w:val="none" w:sz="0" w:space="0" w:color="auto"/>
            <w:bottom w:val="none" w:sz="0" w:space="0" w:color="auto"/>
            <w:right w:val="none" w:sz="0" w:space="0" w:color="auto"/>
          </w:divBdr>
          <w:divsChild>
            <w:div w:id="1244946889">
              <w:marLeft w:val="0"/>
              <w:marRight w:val="0"/>
              <w:marTop w:val="0"/>
              <w:marBottom w:val="0"/>
              <w:divBdr>
                <w:top w:val="none" w:sz="0" w:space="0" w:color="auto"/>
                <w:left w:val="none" w:sz="0" w:space="0" w:color="auto"/>
                <w:bottom w:val="none" w:sz="0" w:space="0" w:color="auto"/>
                <w:right w:val="none" w:sz="0" w:space="0" w:color="auto"/>
              </w:divBdr>
              <w:divsChild>
                <w:div w:id="302924776">
                  <w:marLeft w:val="0"/>
                  <w:marRight w:val="0"/>
                  <w:marTop w:val="0"/>
                  <w:marBottom w:val="0"/>
                  <w:divBdr>
                    <w:top w:val="none" w:sz="0" w:space="0" w:color="auto"/>
                    <w:left w:val="none" w:sz="0" w:space="0" w:color="auto"/>
                    <w:bottom w:val="none" w:sz="0" w:space="0" w:color="auto"/>
                    <w:right w:val="none" w:sz="0" w:space="0" w:color="auto"/>
                  </w:divBdr>
                  <w:divsChild>
                    <w:div w:id="1743136484">
                      <w:marLeft w:val="0"/>
                      <w:marRight w:val="0"/>
                      <w:marTop w:val="0"/>
                      <w:marBottom w:val="0"/>
                      <w:divBdr>
                        <w:top w:val="none" w:sz="0" w:space="0" w:color="auto"/>
                        <w:left w:val="none" w:sz="0" w:space="0" w:color="auto"/>
                        <w:bottom w:val="none" w:sz="0" w:space="0" w:color="auto"/>
                        <w:right w:val="none" w:sz="0" w:space="0" w:color="auto"/>
                      </w:divBdr>
                      <w:divsChild>
                        <w:div w:id="198930981">
                          <w:marLeft w:val="0"/>
                          <w:marRight w:val="0"/>
                          <w:marTop w:val="0"/>
                          <w:marBottom w:val="0"/>
                          <w:divBdr>
                            <w:top w:val="none" w:sz="0" w:space="0" w:color="auto"/>
                            <w:left w:val="none" w:sz="0" w:space="0" w:color="auto"/>
                            <w:bottom w:val="none" w:sz="0" w:space="0" w:color="auto"/>
                            <w:right w:val="none" w:sz="0" w:space="0" w:color="auto"/>
                          </w:divBdr>
                          <w:divsChild>
                            <w:div w:id="831919049">
                              <w:marLeft w:val="0"/>
                              <w:marRight w:val="0"/>
                              <w:marTop w:val="0"/>
                              <w:marBottom w:val="0"/>
                              <w:divBdr>
                                <w:top w:val="none" w:sz="0" w:space="0" w:color="auto"/>
                                <w:left w:val="none" w:sz="0" w:space="0" w:color="auto"/>
                                <w:bottom w:val="none" w:sz="0" w:space="0" w:color="auto"/>
                                <w:right w:val="none" w:sz="0" w:space="0" w:color="auto"/>
                              </w:divBdr>
                              <w:divsChild>
                                <w:div w:id="528690737">
                                  <w:marLeft w:val="0"/>
                                  <w:marRight w:val="0"/>
                                  <w:marTop w:val="0"/>
                                  <w:marBottom w:val="0"/>
                                  <w:divBdr>
                                    <w:top w:val="none" w:sz="0" w:space="0" w:color="auto"/>
                                    <w:left w:val="none" w:sz="0" w:space="0" w:color="auto"/>
                                    <w:bottom w:val="none" w:sz="0" w:space="0" w:color="auto"/>
                                    <w:right w:val="none" w:sz="0" w:space="0" w:color="auto"/>
                                  </w:divBdr>
                                  <w:divsChild>
                                    <w:div w:id="11768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946543">
                          <w:marLeft w:val="0"/>
                          <w:marRight w:val="0"/>
                          <w:marTop w:val="0"/>
                          <w:marBottom w:val="0"/>
                          <w:divBdr>
                            <w:top w:val="none" w:sz="0" w:space="0" w:color="auto"/>
                            <w:left w:val="none" w:sz="0" w:space="0" w:color="auto"/>
                            <w:bottom w:val="none" w:sz="0" w:space="0" w:color="auto"/>
                            <w:right w:val="none" w:sz="0" w:space="0" w:color="auto"/>
                          </w:divBdr>
                          <w:divsChild>
                            <w:div w:id="726686946">
                              <w:marLeft w:val="0"/>
                              <w:marRight w:val="0"/>
                              <w:marTop w:val="0"/>
                              <w:marBottom w:val="0"/>
                              <w:divBdr>
                                <w:top w:val="none" w:sz="0" w:space="0" w:color="auto"/>
                                <w:left w:val="none" w:sz="0" w:space="0" w:color="auto"/>
                                <w:bottom w:val="none" w:sz="0" w:space="0" w:color="auto"/>
                                <w:right w:val="none" w:sz="0" w:space="0" w:color="auto"/>
                              </w:divBdr>
                              <w:divsChild>
                                <w:div w:id="48543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9449968">
      <w:bodyDiv w:val="1"/>
      <w:marLeft w:val="0"/>
      <w:marRight w:val="0"/>
      <w:marTop w:val="0"/>
      <w:marBottom w:val="0"/>
      <w:divBdr>
        <w:top w:val="none" w:sz="0" w:space="0" w:color="auto"/>
        <w:left w:val="none" w:sz="0" w:space="0" w:color="auto"/>
        <w:bottom w:val="none" w:sz="0" w:space="0" w:color="auto"/>
        <w:right w:val="none" w:sz="0" w:space="0" w:color="auto"/>
      </w:divBdr>
    </w:div>
    <w:div w:id="349835685">
      <w:bodyDiv w:val="1"/>
      <w:marLeft w:val="0"/>
      <w:marRight w:val="0"/>
      <w:marTop w:val="0"/>
      <w:marBottom w:val="0"/>
      <w:divBdr>
        <w:top w:val="none" w:sz="0" w:space="0" w:color="auto"/>
        <w:left w:val="none" w:sz="0" w:space="0" w:color="auto"/>
        <w:bottom w:val="none" w:sz="0" w:space="0" w:color="auto"/>
        <w:right w:val="none" w:sz="0" w:space="0" w:color="auto"/>
      </w:divBdr>
    </w:div>
    <w:div w:id="387652416">
      <w:bodyDiv w:val="1"/>
      <w:marLeft w:val="0"/>
      <w:marRight w:val="0"/>
      <w:marTop w:val="0"/>
      <w:marBottom w:val="0"/>
      <w:divBdr>
        <w:top w:val="none" w:sz="0" w:space="0" w:color="auto"/>
        <w:left w:val="none" w:sz="0" w:space="0" w:color="auto"/>
        <w:bottom w:val="none" w:sz="0" w:space="0" w:color="auto"/>
        <w:right w:val="none" w:sz="0" w:space="0" w:color="auto"/>
      </w:divBdr>
      <w:divsChild>
        <w:div w:id="1139492943">
          <w:marLeft w:val="0"/>
          <w:marRight w:val="0"/>
          <w:marTop w:val="0"/>
          <w:marBottom w:val="0"/>
          <w:divBdr>
            <w:top w:val="none" w:sz="0" w:space="0" w:color="auto"/>
            <w:left w:val="none" w:sz="0" w:space="0" w:color="auto"/>
            <w:bottom w:val="none" w:sz="0" w:space="0" w:color="auto"/>
            <w:right w:val="none" w:sz="0" w:space="0" w:color="auto"/>
          </w:divBdr>
          <w:divsChild>
            <w:div w:id="967395528">
              <w:marLeft w:val="0"/>
              <w:marRight w:val="0"/>
              <w:marTop w:val="0"/>
              <w:marBottom w:val="0"/>
              <w:divBdr>
                <w:top w:val="none" w:sz="0" w:space="0" w:color="auto"/>
                <w:left w:val="none" w:sz="0" w:space="0" w:color="auto"/>
                <w:bottom w:val="none" w:sz="0" w:space="0" w:color="auto"/>
                <w:right w:val="none" w:sz="0" w:space="0" w:color="auto"/>
              </w:divBdr>
              <w:divsChild>
                <w:div w:id="2117753380">
                  <w:marLeft w:val="0"/>
                  <w:marRight w:val="0"/>
                  <w:marTop w:val="0"/>
                  <w:marBottom w:val="0"/>
                  <w:divBdr>
                    <w:top w:val="none" w:sz="0" w:space="0" w:color="auto"/>
                    <w:left w:val="none" w:sz="0" w:space="0" w:color="auto"/>
                    <w:bottom w:val="none" w:sz="0" w:space="0" w:color="auto"/>
                    <w:right w:val="none" w:sz="0" w:space="0" w:color="auto"/>
                  </w:divBdr>
                  <w:divsChild>
                    <w:div w:id="1048067830">
                      <w:marLeft w:val="0"/>
                      <w:marRight w:val="0"/>
                      <w:marTop w:val="0"/>
                      <w:marBottom w:val="0"/>
                      <w:divBdr>
                        <w:top w:val="none" w:sz="0" w:space="0" w:color="auto"/>
                        <w:left w:val="none" w:sz="0" w:space="0" w:color="auto"/>
                        <w:bottom w:val="none" w:sz="0" w:space="0" w:color="auto"/>
                        <w:right w:val="none" w:sz="0" w:space="0" w:color="auto"/>
                      </w:divBdr>
                      <w:divsChild>
                        <w:div w:id="1904288141">
                          <w:marLeft w:val="0"/>
                          <w:marRight w:val="0"/>
                          <w:marTop w:val="0"/>
                          <w:marBottom w:val="0"/>
                          <w:divBdr>
                            <w:top w:val="none" w:sz="0" w:space="0" w:color="auto"/>
                            <w:left w:val="none" w:sz="0" w:space="0" w:color="auto"/>
                            <w:bottom w:val="none" w:sz="0" w:space="0" w:color="auto"/>
                            <w:right w:val="none" w:sz="0" w:space="0" w:color="auto"/>
                          </w:divBdr>
                          <w:divsChild>
                            <w:div w:id="1971008645">
                              <w:marLeft w:val="0"/>
                              <w:marRight w:val="0"/>
                              <w:marTop w:val="0"/>
                              <w:marBottom w:val="0"/>
                              <w:divBdr>
                                <w:top w:val="none" w:sz="0" w:space="0" w:color="auto"/>
                                <w:left w:val="none" w:sz="0" w:space="0" w:color="auto"/>
                                <w:bottom w:val="none" w:sz="0" w:space="0" w:color="auto"/>
                                <w:right w:val="none" w:sz="0" w:space="0" w:color="auto"/>
                              </w:divBdr>
                              <w:divsChild>
                                <w:div w:id="1979872350">
                                  <w:marLeft w:val="0"/>
                                  <w:marRight w:val="0"/>
                                  <w:marTop w:val="0"/>
                                  <w:marBottom w:val="0"/>
                                  <w:divBdr>
                                    <w:top w:val="none" w:sz="0" w:space="0" w:color="auto"/>
                                    <w:left w:val="none" w:sz="0" w:space="0" w:color="auto"/>
                                    <w:bottom w:val="none" w:sz="0" w:space="0" w:color="auto"/>
                                    <w:right w:val="none" w:sz="0" w:space="0" w:color="auto"/>
                                  </w:divBdr>
                                  <w:divsChild>
                                    <w:div w:id="81502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1029361">
      <w:bodyDiv w:val="1"/>
      <w:marLeft w:val="0"/>
      <w:marRight w:val="0"/>
      <w:marTop w:val="0"/>
      <w:marBottom w:val="0"/>
      <w:divBdr>
        <w:top w:val="none" w:sz="0" w:space="0" w:color="auto"/>
        <w:left w:val="none" w:sz="0" w:space="0" w:color="auto"/>
        <w:bottom w:val="none" w:sz="0" w:space="0" w:color="auto"/>
        <w:right w:val="none" w:sz="0" w:space="0" w:color="auto"/>
      </w:divBdr>
    </w:div>
    <w:div w:id="405954483">
      <w:bodyDiv w:val="1"/>
      <w:marLeft w:val="0"/>
      <w:marRight w:val="0"/>
      <w:marTop w:val="0"/>
      <w:marBottom w:val="0"/>
      <w:divBdr>
        <w:top w:val="none" w:sz="0" w:space="0" w:color="auto"/>
        <w:left w:val="none" w:sz="0" w:space="0" w:color="auto"/>
        <w:bottom w:val="none" w:sz="0" w:space="0" w:color="auto"/>
        <w:right w:val="none" w:sz="0" w:space="0" w:color="auto"/>
      </w:divBdr>
    </w:div>
    <w:div w:id="436951635">
      <w:bodyDiv w:val="1"/>
      <w:marLeft w:val="0"/>
      <w:marRight w:val="0"/>
      <w:marTop w:val="0"/>
      <w:marBottom w:val="0"/>
      <w:divBdr>
        <w:top w:val="none" w:sz="0" w:space="0" w:color="auto"/>
        <w:left w:val="none" w:sz="0" w:space="0" w:color="auto"/>
        <w:bottom w:val="none" w:sz="0" w:space="0" w:color="auto"/>
        <w:right w:val="none" w:sz="0" w:space="0" w:color="auto"/>
      </w:divBdr>
      <w:divsChild>
        <w:div w:id="1361980016">
          <w:marLeft w:val="0"/>
          <w:marRight w:val="0"/>
          <w:marTop w:val="0"/>
          <w:marBottom w:val="0"/>
          <w:divBdr>
            <w:top w:val="none" w:sz="0" w:space="0" w:color="auto"/>
            <w:left w:val="none" w:sz="0" w:space="0" w:color="auto"/>
            <w:bottom w:val="none" w:sz="0" w:space="0" w:color="auto"/>
            <w:right w:val="none" w:sz="0" w:space="0" w:color="auto"/>
          </w:divBdr>
          <w:divsChild>
            <w:div w:id="533270668">
              <w:marLeft w:val="0"/>
              <w:marRight w:val="0"/>
              <w:marTop w:val="0"/>
              <w:marBottom w:val="0"/>
              <w:divBdr>
                <w:top w:val="none" w:sz="0" w:space="0" w:color="auto"/>
                <w:left w:val="none" w:sz="0" w:space="0" w:color="auto"/>
                <w:bottom w:val="none" w:sz="0" w:space="0" w:color="auto"/>
                <w:right w:val="none" w:sz="0" w:space="0" w:color="auto"/>
              </w:divBdr>
              <w:divsChild>
                <w:div w:id="1123305244">
                  <w:marLeft w:val="0"/>
                  <w:marRight w:val="0"/>
                  <w:marTop w:val="0"/>
                  <w:marBottom w:val="0"/>
                  <w:divBdr>
                    <w:top w:val="none" w:sz="0" w:space="0" w:color="auto"/>
                    <w:left w:val="none" w:sz="0" w:space="0" w:color="auto"/>
                    <w:bottom w:val="none" w:sz="0" w:space="0" w:color="auto"/>
                    <w:right w:val="none" w:sz="0" w:space="0" w:color="auto"/>
                  </w:divBdr>
                  <w:divsChild>
                    <w:div w:id="1073695401">
                      <w:marLeft w:val="0"/>
                      <w:marRight w:val="0"/>
                      <w:marTop w:val="0"/>
                      <w:marBottom w:val="0"/>
                      <w:divBdr>
                        <w:top w:val="none" w:sz="0" w:space="0" w:color="auto"/>
                        <w:left w:val="none" w:sz="0" w:space="0" w:color="auto"/>
                        <w:bottom w:val="none" w:sz="0" w:space="0" w:color="auto"/>
                        <w:right w:val="none" w:sz="0" w:space="0" w:color="auto"/>
                      </w:divBdr>
                      <w:divsChild>
                        <w:div w:id="2094931555">
                          <w:marLeft w:val="0"/>
                          <w:marRight w:val="0"/>
                          <w:marTop w:val="0"/>
                          <w:marBottom w:val="0"/>
                          <w:divBdr>
                            <w:top w:val="none" w:sz="0" w:space="0" w:color="auto"/>
                            <w:left w:val="none" w:sz="0" w:space="0" w:color="auto"/>
                            <w:bottom w:val="none" w:sz="0" w:space="0" w:color="auto"/>
                            <w:right w:val="none" w:sz="0" w:space="0" w:color="auto"/>
                          </w:divBdr>
                          <w:divsChild>
                            <w:div w:id="1842504454">
                              <w:marLeft w:val="0"/>
                              <w:marRight w:val="0"/>
                              <w:marTop w:val="0"/>
                              <w:marBottom w:val="0"/>
                              <w:divBdr>
                                <w:top w:val="none" w:sz="0" w:space="0" w:color="auto"/>
                                <w:left w:val="none" w:sz="0" w:space="0" w:color="auto"/>
                                <w:bottom w:val="none" w:sz="0" w:space="0" w:color="auto"/>
                                <w:right w:val="none" w:sz="0" w:space="0" w:color="auto"/>
                              </w:divBdr>
                              <w:divsChild>
                                <w:div w:id="1967857245">
                                  <w:marLeft w:val="0"/>
                                  <w:marRight w:val="0"/>
                                  <w:marTop w:val="0"/>
                                  <w:marBottom w:val="0"/>
                                  <w:divBdr>
                                    <w:top w:val="none" w:sz="0" w:space="0" w:color="auto"/>
                                    <w:left w:val="none" w:sz="0" w:space="0" w:color="auto"/>
                                    <w:bottom w:val="none" w:sz="0" w:space="0" w:color="auto"/>
                                    <w:right w:val="none" w:sz="0" w:space="0" w:color="auto"/>
                                  </w:divBdr>
                                  <w:divsChild>
                                    <w:div w:id="16378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828339">
                          <w:marLeft w:val="0"/>
                          <w:marRight w:val="0"/>
                          <w:marTop w:val="0"/>
                          <w:marBottom w:val="0"/>
                          <w:divBdr>
                            <w:top w:val="none" w:sz="0" w:space="0" w:color="auto"/>
                            <w:left w:val="none" w:sz="0" w:space="0" w:color="auto"/>
                            <w:bottom w:val="none" w:sz="0" w:space="0" w:color="auto"/>
                            <w:right w:val="none" w:sz="0" w:space="0" w:color="auto"/>
                          </w:divBdr>
                          <w:divsChild>
                            <w:div w:id="1190071709">
                              <w:marLeft w:val="0"/>
                              <w:marRight w:val="0"/>
                              <w:marTop w:val="0"/>
                              <w:marBottom w:val="0"/>
                              <w:divBdr>
                                <w:top w:val="none" w:sz="0" w:space="0" w:color="auto"/>
                                <w:left w:val="none" w:sz="0" w:space="0" w:color="auto"/>
                                <w:bottom w:val="none" w:sz="0" w:space="0" w:color="auto"/>
                                <w:right w:val="none" w:sz="0" w:space="0" w:color="auto"/>
                              </w:divBdr>
                              <w:divsChild>
                                <w:div w:id="118694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9494552">
      <w:bodyDiv w:val="1"/>
      <w:marLeft w:val="0"/>
      <w:marRight w:val="0"/>
      <w:marTop w:val="0"/>
      <w:marBottom w:val="0"/>
      <w:divBdr>
        <w:top w:val="none" w:sz="0" w:space="0" w:color="auto"/>
        <w:left w:val="none" w:sz="0" w:space="0" w:color="auto"/>
        <w:bottom w:val="none" w:sz="0" w:space="0" w:color="auto"/>
        <w:right w:val="none" w:sz="0" w:space="0" w:color="auto"/>
      </w:divBdr>
    </w:div>
    <w:div w:id="453598477">
      <w:bodyDiv w:val="1"/>
      <w:marLeft w:val="0"/>
      <w:marRight w:val="0"/>
      <w:marTop w:val="0"/>
      <w:marBottom w:val="0"/>
      <w:divBdr>
        <w:top w:val="none" w:sz="0" w:space="0" w:color="auto"/>
        <w:left w:val="none" w:sz="0" w:space="0" w:color="auto"/>
        <w:bottom w:val="none" w:sz="0" w:space="0" w:color="auto"/>
        <w:right w:val="none" w:sz="0" w:space="0" w:color="auto"/>
      </w:divBdr>
    </w:div>
    <w:div w:id="463891344">
      <w:bodyDiv w:val="1"/>
      <w:marLeft w:val="0"/>
      <w:marRight w:val="0"/>
      <w:marTop w:val="0"/>
      <w:marBottom w:val="0"/>
      <w:divBdr>
        <w:top w:val="none" w:sz="0" w:space="0" w:color="auto"/>
        <w:left w:val="none" w:sz="0" w:space="0" w:color="auto"/>
        <w:bottom w:val="none" w:sz="0" w:space="0" w:color="auto"/>
        <w:right w:val="none" w:sz="0" w:space="0" w:color="auto"/>
      </w:divBdr>
    </w:div>
    <w:div w:id="474764753">
      <w:bodyDiv w:val="1"/>
      <w:marLeft w:val="0"/>
      <w:marRight w:val="0"/>
      <w:marTop w:val="0"/>
      <w:marBottom w:val="0"/>
      <w:divBdr>
        <w:top w:val="none" w:sz="0" w:space="0" w:color="auto"/>
        <w:left w:val="none" w:sz="0" w:space="0" w:color="auto"/>
        <w:bottom w:val="none" w:sz="0" w:space="0" w:color="auto"/>
        <w:right w:val="none" w:sz="0" w:space="0" w:color="auto"/>
      </w:divBdr>
    </w:div>
    <w:div w:id="485097907">
      <w:bodyDiv w:val="1"/>
      <w:marLeft w:val="0"/>
      <w:marRight w:val="0"/>
      <w:marTop w:val="0"/>
      <w:marBottom w:val="0"/>
      <w:divBdr>
        <w:top w:val="none" w:sz="0" w:space="0" w:color="auto"/>
        <w:left w:val="none" w:sz="0" w:space="0" w:color="auto"/>
        <w:bottom w:val="none" w:sz="0" w:space="0" w:color="auto"/>
        <w:right w:val="none" w:sz="0" w:space="0" w:color="auto"/>
      </w:divBdr>
    </w:div>
    <w:div w:id="501361725">
      <w:bodyDiv w:val="1"/>
      <w:marLeft w:val="0"/>
      <w:marRight w:val="0"/>
      <w:marTop w:val="0"/>
      <w:marBottom w:val="0"/>
      <w:divBdr>
        <w:top w:val="none" w:sz="0" w:space="0" w:color="auto"/>
        <w:left w:val="none" w:sz="0" w:space="0" w:color="auto"/>
        <w:bottom w:val="none" w:sz="0" w:space="0" w:color="auto"/>
        <w:right w:val="none" w:sz="0" w:space="0" w:color="auto"/>
      </w:divBdr>
    </w:div>
    <w:div w:id="501551909">
      <w:bodyDiv w:val="1"/>
      <w:marLeft w:val="0"/>
      <w:marRight w:val="0"/>
      <w:marTop w:val="0"/>
      <w:marBottom w:val="0"/>
      <w:divBdr>
        <w:top w:val="none" w:sz="0" w:space="0" w:color="auto"/>
        <w:left w:val="none" w:sz="0" w:space="0" w:color="auto"/>
        <w:bottom w:val="none" w:sz="0" w:space="0" w:color="auto"/>
        <w:right w:val="none" w:sz="0" w:space="0" w:color="auto"/>
      </w:divBdr>
    </w:div>
    <w:div w:id="506407448">
      <w:bodyDiv w:val="1"/>
      <w:marLeft w:val="0"/>
      <w:marRight w:val="0"/>
      <w:marTop w:val="0"/>
      <w:marBottom w:val="0"/>
      <w:divBdr>
        <w:top w:val="none" w:sz="0" w:space="0" w:color="auto"/>
        <w:left w:val="none" w:sz="0" w:space="0" w:color="auto"/>
        <w:bottom w:val="none" w:sz="0" w:space="0" w:color="auto"/>
        <w:right w:val="none" w:sz="0" w:space="0" w:color="auto"/>
      </w:divBdr>
    </w:div>
    <w:div w:id="514852196">
      <w:bodyDiv w:val="1"/>
      <w:marLeft w:val="0"/>
      <w:marRight w:val="0"/>
      <w:marTop w:val="0"/>
      <w:marBottom w:val="0"/>
      <w:divBdr>
        <w:top w:val="none" w:sz="0" w:space="0" w:color="auto"/>
        <w:left w:val="none" w:sz="0" w:space="0" w:color="auto"/>
        <w:bottom w:val="none" w:sz="0" w:space="0" w:color="auto"/>
        <w:right w:val="none" w:sz="0" w:space="0" w:color="auto"/>
      </w:divBdr>
      <w:divsChild>
        <w:div w:id="115107014">
          <w:marLeft w:val="0"/>
          <w:marRight w:val="0"/>
          <w:marTop w:val="0"/>
          <w:marBottom w:val="0"/>
          <w:divBdr>
            <w:top w:val="none" w:sz="0" w:space="0" w:color="auto"/>
            <w:left w:val="none" w:sz="0" w:space="0" w:color="auto"/>
            <w:bottom w:val="none" w:sz="0" w:space="0" w:color="auto"/>
            <w:right w:val="none" w:sz="0" w:space="0" w:color="auto"/>
          </w:divBdr>
          <w:divsChild>
            <w:div w:id="1082676297">
              <w:marLeft w:val="0"/>
              <w:marRight w:val="0"/>
              <w:marTop w:val="0"/>
              <w:marBottom w:val="0"/>
              <w:divBdr>
                <w:top w:val="none" w:sz="0" w:space="0" w:color="auto"/>
                <w:left w:val="none" w:sz="0" w:space="0" w:color="auto"/>
                <w:bottom w:val="none" w:sz="0" w:space="0" w:color="auto"/>
                <w:right w:val="none" w:sz="0" w:space="0" w:color="auto"/>
              </w:divBdr>
              <w:divsChild>
                <w:div w:id="544410453">
                  <w:marLeft w:val="0"/>
                  <w:marRight w:val="0"/>
                  <w:marTop w:val="0"/>
                  <w:marBottom w:val="0"/>
                  <w:divBdr>
                    <w:top w:val="none" w:sz="0" w:space="0" w:color="auto"/>
                    <w:left w:val="none" w:sz="0" w:space="0" w:color="auto"/>
                    <w:bottom w:val="none" w:sz="0" w:space="0" w:color="auto"/>
                    <w:right w:val="none" w:sz="0" w:space="0" w:color="auto"/>
                  </w:divBdr>
                  <w:divsChild>
                    <w:div w:id="149057955">
                      <w:marLeft w:val="0"/>
                      <w:marRight w:val="0"/>
                      <w:marTop w:val="0"/>
                      <w:marBottom w:val="0"/>
                      <w:divBdr>
                        <w:top w:val="none" w:sz="0" w:space="0" w:color="auto"/>
                        <w:left w:val="none" w:sz="0" w:space="0" w:color="auto"/>
                        <w:bottom w:val="none" w:sz="0" w:space="0" w:color="auto"/>
                        <w:right w:val="none" w:sz="0" w:space="0" w:color="auto"/>
                      </w:divBdr>
                      <w:divsChild>
                        <w:div w:id="1110275213">
                          <w:marLeft w:val="0"/>
                          <w:marRight w:val="0"/>
                          <w:marTop w:val="0"/>
                          <w:marBottom w:val="0"/>
                          <w:divBdr>
                            <w:top w:val="none" w:sz="0" w:space="0" w:color="auto"/>
                            <w:left w:val="none" w:sz="0" w:space="0" w:color="auto"/>
                            <w:bottom w:val="none" w:sz="0" w:space="0" w:color="auto"/>
                            <w:right w:val="none" w:sz="0" w:space="0" w:color="auto"/>
                          </w:divBdr>
                          <w:divsChild>
                            <w:div w:id="306058860">
                              <w:marLeft w:val="0"/>
                              <w:marRight w:val="0"/>
                              <w:marTop w:val="0"/>
                              <w:marBottom w:val="0"/>
                              <w:divBdr>
                                <w:top w:val="none" w:sz="0" w:space="0" w:color="auto"/>
                                <w:left w:val="none" w:sz="0" w:space="0" w:color="auto"/>
                                <w:bottom w:val="none" w:sz="0" w:space="0" w:color="auto"/>
                                <w:right w:val="none" w:sz="0" w:space="0" w:color="auto"/>
                              </w:divBdr>
                              <w:divsChild>
                                <w:div w:id="1203248961">
                                  <w:marLeft w:val="0"/>
                                  <w:marRight w:val="0"/>
                                  <w:marTop w:val="0"/>
                                  <w:marBottom w:val="0"/>
                                  <w:divBdr>
                                    <w:top w:val="none" w:sz="0" w:space="0" w:color="auto"/>
                                    <w:left w:val="none" w:sz="0" w:space="0" w:color="auto"/>
                                    <w:bottom w:val="none" w:sz="0" w:space="0" w:color="auto"/>
                                    <w:right w:val="none" w:sz="0" w:space="0" w:color="auto"/>
                                  </w:divBdr>
                                  <w:divsChild>
                                    <w:div w:id="126684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883385">
                          <w:marLeft w:val="0"/>
                          <w:marRight w:val="0"/>
                          <w:marTop w:val="0"/>
                          <w:marBottom w:val="0"/>
                          <w:divBdr>
                            <w:top w:val="none" w:sz="0" w:space="0" w:color="auto"/>
                            <w:left w:val="none" w:sz="0" w:space="0" w:color="auto"/>
                            <w:bottom w:val="none" w:sz="0" w:space="0" w:color="auto"/>
                            <w:right w:val="none" w:sz="0" w:space="0" w:color="auto"/>
                          </w:divBdr>
                          <w:divsChild>
                            <w:div w:id="1001352102">
                              <w:marLeft w:val="0"/>
                              <w:marRight w:val="0"/>
                              <w:marTop w:val="0"/>
                              <w:marBottom w:val="0"/>
                              <w:divBdr>
                                <w:top w:val="none" w:sz="0" w:space="0" w:color="auto"/>
                                <w:left w:val="none" w:sz="0" w:space="0" w:color="auto"/>
                                <w:bottom w:val="none" w:sz="0" w:space="0" w:color="auto"/>
                                <w:right w:val="none" w:sz="0" w:space="0" w:color="auto"/>
                              </w:divBdr>
                              <w:divsChild>
                                <w:div w:id="174576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1166659">
      <w:bodyDiv w:val="1"/>
      <w:marLeft w:val="0"/>
      <w:marRight w:val="0"/>
      <w:marTop w:val="0"/>
      <w:marBottom w:val="0"/>
      <w:divBdr>
        <w:top w:val="none" w:sz="0" w:space="0" w:color="auto"/>
        <w:left w:val="none" w:sz="0" w:space="0" w:color="auto"/>
        <w:bottom w:val="none" w:sz="0" w:space="0" w:color="auto"/>
        <w:right w:val="none" w:sz="0" w:space="0" w:color="auto"/>
      </w:divBdr>
    </w:div>
    <w:div w:id="522136296">
      <w:bodyDiv w:val="1"/>
      <w:marLeft w:val="0"/>
      <w:marRight w:val="0"/>
      <w:marTop w:val="0"/>
      <w:marBottom w:val="0"/>
      <w:divBdr>
        <w:top w:val="none" w:sz="0" w:space="0" w:color="auto"/>
        <w:left w:val="none" w:sz="0" w:space="0" w:color="auto"/>
        <w:bottom w:val="none" w:sz="0" w:space="0" w:color="auto"/>
        <w:right w:val="none" w:sz="0" w:space="0" w:color="auto"/>
      </w:divBdr>
      <w:divsChild>
        <w:div w:id="1396007950">
          <w:marLeft w:val="0"/>
          <w:marRight w:val="0"/>
          <w:marTop w:val="0"/>
          <w:marBottom w:val="0"/>
          <w:divBdr>
            <w:top w:val="none" w:sz="0" w:space="0" w:color="auto"/>
            <w:left w:val="none" w:sz="0" w:space="0" w:color="auto"/>
            <w:bottom w:val="none" w:sz="0" w:space="0" w:color="auto"/>
            <w:right w:val="none" w:sz="0" w:space="0" w:color="auto"/>
          </w:divBdr>
          <w:divsChild>
            <w:div w:id="438112703">
              <w:marLeft w:val="0"/>
              <w:marRight w:val="0"/>
              <w:marTop w:val="0"/>
              <w:marBottom w:val="0"/>
              <w:divBdr>
                <w:top w:val="none" w:sz="0" w:space="0" w:color="auto"/>
                <w:left w:val="none" w:sz="0" w:space="0" w:color="auto"/>
                <w:bottom w:val="none" w:sz="0" w:space="0" w:color="auto"/>
                <w:right w:val="none" w:sz="0" w:space="0" w:color="auto"/>
              </w:divBdr>
              <w:divsChild>
                <w:div w:id="1893154401">
                  <w:marLeft w:val="0"/>
                  <w:marRight w:val="0"/>
                  <w:marTop w:val="0"/>
                  <w:marBottom w:val="0"/>
                  <w:divBdr>
                    <w:top w:val="none" w:sz="0" w:space="0" w:color="auto"/>
                    <w:left w:val="none" w:sz="0" w:space="0" w:color="auto"/>
                    <w:bottom w:val="none" w:sz="0" w:space="0" w:color="auto"/>
                    <w:right w:val="none" w:sz="0" w:space="0" w:color="auto"/>
                  </w:divBdr>
                  <w:divsChild>
                    <w:div w:id="1884824982">
                      <w:marLeft w:val="0"/>
                      <w:marRight w:val="0"/>
                      <w:marTop w:val="0"/>
                      <w:marBottom w:val="0"/>
                      <w:divBdr>
                        <w:top w:val="none" w:sz="0" w:space="0" w:color="auto"/>
                        <w:left w:val="none" w:sz="0" w:space="0" w:color="auto"/>
                        <w:bottom w:val="none" w:sz="0" w:space="0" w:color="auto"/>
                        <w:right w:val="none" w:sz="0" w:space="0" w:color="auto"/>
                      </w:divBdr>
                      <w:divsChild>
                        <w:div w:id="346372474">
                          <w:marLeft w:val="0"/>
                          <w:marRight w:val="0"/>
                          <w:marTop w:val="0"/>
                          <w:marBottom w:val="0"/>
                          <w:divBdr>
                            <w:top w:val="none" w:sz="0" w:space="0" w:color="auto"/>
                            <w:left w:val="none" w:sz="0" w:space="0" w:color="auto"/>
                            <w:bottom w:val="none" w:sz="0" w:space="0" w:color="auto"/>
                            <w:right w:val="none" w:sz="0" w:space="0" w:color="auto"/>
                          </w:divBdr>
                          <w:divsChild>
                            <w:div w:id="1338195165">
                              <w:marLeft w:val="0"/>
                              <w:marRight w:val="0"/>
                              <w:marTop w:val="0"/>
                              <w:marBottom w:val="0"/>
                              <w:divBdr>
                                <w:top w:val="none" w:sz="0" w:space="0" w:color="auto"/>
                                <w:left w:val="none" w:sz="0" w:space="0" w:color="auto"/>
                                <w:bottom w:val="none" w:sz="0" w:space="0" w:color="auto"/>
                                <w:right w:val="none" w:sz="0" w:space="0" w:color="auto"/>
                              </w:divBdr>
                              <w:divsChild>
                                <w:div w:id="1153260312">
                                  <w:marLeft w:val="0"/>
                                  <w:marRight w:val="0"/>
                                  <w:marTop w:val="0"/>
                                  <w:marBottom w:val="0"/>
                                  <w:divBdr>
                                    <w:top w:val="none" w:sz="0" w:space="0" w:color="auto"/>
                                    <w:left w:val="none" w:sz="0" w:space="0" w:color="auto"/>
                                    <w:bottom w:val="none" w:sz="0" w:space="0" w:color="auto"/>
                                    <w:right w:val="none" w:sz="0" w:space="0" w:color="auto"/>
                                  </w:divBdr>
                                  <w:divsChild>
                                    <w:div w:id="1943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860135">
                          <w:marLeft w:val="0"/>
                          <w:marRight w:val="0"/>
                          <w:marTop w:val="0"/>
                          <w:marBottom w:val="0"/>
                          <w:divBdr>
                            <w:top w:val="none" w:sz="0" w:space="0" w:color="auto"/>
                            <w:left w:val="none" w:sz="0" w:space="0" w:color="auto"/>
                            <w:bottom w:val="none" w:sz="0" w:space="0" w:color="auto"/>
                            <w:right w:val="none" w:sz="0" w:space="0" w:color="auto"/>
                          </w:divBdr>
                          <w:divsChild>
                            <w:div w:id="2038770437">
                              <w:marLeft w:val="0"/>
                              <w:marRight w:val="0"/>
                              <w:marTop w:val="0"/>
                              <w:marBottom w:val="0"/>
                              <w:divBdr>
                                <w:top w:val="none" w:sz="0" w:space="0" w:color="auto"/>
                                <w:left w:val="none" w:sz="0" w:space="0" w:color="auto"/>
                                <w:bottom w:val="none" w:sz="0" w:space="0" w:color="auto"/>
                                <w:right w:val="none" w:sz="0" w:space="0" w:color="auto"/>
                              </w:divBdr>
                              <w:divsChild>
                                <w:div w:id="15191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2178311">
      <w:bodyDiv w:val="1"/>
      <w:marLeft w:val="0"/>
      <w:marRight w:val="0"/>
      <w:marTop w:val="0"/>
      <w:marBottom w:val="0"/>
      <w:divBdr>
        <w:top w:val="none" w:sz="0" w:space="0" w:color="auto"/>
        <w:left w:val="none" w:sz="0" w:space="0" w:color="auto"/>
        <w:bottom w:val="none" w:sz="0" w:space="0" w:color="auto"/>
        <w:right w:val="none" w:sz="0" w:space="0" w:color="auto"/>
      </w:divBdr>
    </w:div>
    <w:div w:id="575748751">
      <w:bodyDiv w:val="1"/>
      <w:marLeft w:val="0"/>
      <w:marRight w:val="0"/>
      <w:marTop w:val="0"/>
      <w:marBottom w:val="0"/>
      <w:divBdr>
        <w:top w:val="none" w:sz="0" w:space="0" w:color="auto"/>
        <w:left w:val="none" w:sz="0" w:space="0" w:color="auto"/>
        <w:bottom w:val="none" w:sz="0" w:space="0" w:color="auto"/>
        <w:right w:val="none" w:sz="0" w:space="0" w:color="auto"/>
      </w:divBdr>
    </w:div>
    <w:div w:id="577785073">
      <w:bodyDiv w:val="1"/>
      <w:marLeft w:val="0"/>
      <w:marRight w:val="0"/>
      <w:marTop w:val="0"/>
      <w:marBottom w:val="0"/>
      <w:divBdr>
        <w:top w:val="none" w:sz="0" w:space="0" w:color="auto"/>
        <w:left w:val="none" w:sz="0" w:space="0" w:color="auto"/>
        <w:bottom w:val="none" w:sz="0" w:space="0" w:color="auto"/>
        <w:right w:val="none" w:sz="0" w:space="0" w:color="auto"/>
      </w:divBdr>
    </w:div>
    <w:div w:id="578759438">
      <w:bodyDiv w:val="1"/>
      <w:marLeft w:val="0"/>
      <w:marRight w:val="0"/>
      <w:marTop w:val="0"/>
      <w:marBottom w:val="0"/>
      <w:divBdr>
        <w:top w:val="none" w:sz="0" w:space="0" w:color="auto"/>
        <w:left w:val="none" w:sz="0" w:space="0" w:color="auto"/>
        <w:bottom w:val="none" w:sz="0" w:space="0" w:color="auto"/>
        <w:right w:val="none" w:sz="0" w:space="0" w:color="auto"/>
      </w:divBdr>
    </w:div>
    <w:div w:id="587738359">
      <w:bodyDiv w:val="1"/>
      <w:marLeft w:val="0"/>
      <w:marRight w:val="0"/>
      <w:marTop w:val="0"/>
      <w:marBottom w:val="0"/>
      <w:divBdr>
        <w:top w:val="none" w:sz="0" w:space="0" w:color="auto"/>
        <w:left w:val="none" w:sz="0" w:space="0" w:color="auto"/>
        <w:bottom w:val="none" w:sz="0" w:space="0" w:color="auto"/>
        <w:right w:val="none" w:sz="0" w:space="0" w:color="auto"/>
      </w:divBdr>
    </w:div>
    <w:div w:id="618296079">
      <w:bodyDiv w:val="1"/>
      <w:marLeft w:val="0"/>
      <w:marRight w:val="0"/>
      <w:marTop w:val="0"/>
      <w:marBottom w:val="0"/>
      <w:divBdr>
        <w:top w:val="none" w:sz="0" w:space="0" w:color="auto"/>
        <w:left w:val="none" w:sz="0" w:space="0" w:color="auto"/>
        <w:bottom w:val="none" w:sz="0" w:space="0" w:color="auto"/>
        <w:right w:val="none" w:sz="0" w:space="0" w:color="auto"/>
      </w:divBdr>
      <w:divsChild>
        <w:div w:id="1752041313">
          <w:marLeft w:val="0"/>
          <w:marRight w:val="0"/>
          <w:marTop w:val="0"/>
          <w:marBottom w:val="0"/>
          <w:divBdr>
            <w:top w:val="none" w:sz="0" w:space="0" w:color="auto"/>
            <w:left w:val="none" w:sz="0" w:space="0" w:color="auto"/>
            <w:bottom w:val="none" w:sz="0" w:space="0" w:color="auto"/>
            <w:right w:val="none" w:sz="0" w:space="0" w:color="auto"/>
          </w:divBdr>
          <w:divsChild>
            <w:div w:id="382024444">
              <w:marLeft w:val="0"/>
              <w:marRight w:val="0"/>
              <w:marTop w:val="0"/>
              <w:marBottom w:val="0"/>
              <w:divBdr>
                <w:top w:val="none" w:sz="0" w:space="0" w:color="auto"/>
                <w:left w:val="none" w:sz="0" w:space="0" w:color="auto"/>
                <w:bottom w:val="none" w:sz="0" w:space="0" w:color="auto"/>
                <w:right w:val="none" w:sz="0" w:space="0" w:color="auto"/>
              </w:divBdr>
              <w:divsChild>
                <w:div w:id="1740984513">
                  <w:marLeft w:val="0"/>
                  <w:marRight w:val="0"/>
                  <w:marTop w:val="0"/>
                  <w:marBottom w:val="0"/>
                  <w:divBdr>
                    <w:top w:val="none" w:sz="0" w:space="0" w:color="auto"/>
                    <w:left w:val="none" w:sz="0" w:space="0" w:color="auto"/>
                    <w:bottom w:val="none" w:sz="0" w:space="0" w:color="auto"/>
                    <w:right w:val="none" w:sz="0" w:space="0" w:color="auto"/>
                  </w:divBdr>
                  <w:divsChild>
                    <w:div w:id="1134132592">
                      <w:marLeft w:val="0"/>
                      <w:marRight w:val="0"/>
                      <w:marTop w:val="0"/>
                      <w:marBottom w:val="0"/>
                      <w:divBdr>
                        <w:top w:val="none" w:sz="0" w:space="0" w:color="auto"/>
                        <w:left w:val="none" w:sz="0" w:space="0" w:color="auto"/>
                        <w:bottom w:val="none" w:sz="0" w:space="0" w:color="auto"/>
                        <w:right w:val="none" w:sz="0" w:space="0" w:color="auto"/>
                      </w:divBdr>
                      <w:divsChild>
                        <w:div w:id="524709197">
                          <w:marLeft w:val="0"/>
                          <w:marRight w:val="0"/>
                          <w:marTop w:val="0"/>
                          <w:marBottom w:val="0"/>
                          <w:divBdr>
                            <w:top w:val="none" w:sz="0" w:space="0" w:color="auto"/>
                            <w:left w:val="none" w:sz="0" w:space="0" w:color="auto"/>
                            <w:bottom w:val="none" w:sz="0" w:space="0" w:color="auto"/>
                            <w:right w:val="none" w:sz="0" w:space="0" w:color="auto"/>
                          </w:divBdr>
                          <w:divsChild>
                            <w:div w:id="1326518651">
                              <w:marLeft w:val="0"/>
                              <w:marRight w:val="0"/>
                              <w:marTop w:val="0"/>
                              <w:marBottom w:val="0"/>
                              <w:divBdr>
                                <w:top w:val="none" w:sz="0" w:space="0" w:color="auto"/>
                                <w:left w:val="none" w:sz="0" w:space="0" w:color="auto"/>
                                <w:bottom w:val="none" w:sz="0" w:space="0" w:color="auto"/>
                                <w:right w:val="none" w:sz="0" w:space="0" w:color="auto"/>
                              </w:divBdr>
                              <w:divsChild>
                                <w:div w:id="315651085">
                                  <w:marLeft w:val="0"/>
                                  <w:marRight w:val="0"/>
                                  <w:marTop w:val="0"/>
                                  <w:marBottom w:val="0"/>
                                  <w:divBdr>
                                    <w:top w:val="none" w:sz="0" w:space="0" w:color="auto"/>
                                    <w:left w:val="none" w:sz="0" w:space="0" w:color="auto"/>
                                    <w:bottom w:val="none" w:sz="0" w:space="0" w:color="auto"/>
                                    <w:right w:val="none" w:sz="0" w:space="0" w:color="auto"/>
                                  </w:divBdr>
                                  <w:divsChild>
                                    <w:div w:id="1236208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181944">
                          <w:marLeft w:val="0"/>
                          <w:marRight w:val="0"/>
                          <w:marTop w:val="0"/>
                          <w:marBottom w:val="0"/>
                          <w:divBdr>
                            <w:top w:val="none" w:sz="0" w:space="0" w:color="auto"/>
                            <w:left w:val="none" w:sz="0" w:space="0" w:color="auto"/>
                            <w:bottom w:val="none" w:sz="0" w:space="0" w:color="auto"/>
                            <w:right w:val="none" w:sz="0" w:space="0" w:color="auto"/>
                          </w:divBdr>
                          <w:divsChild>
                            <w:div w:id="1205945011">
                              <w:marLeft w:val="0"/>
                              <w:marRight w:val="0"/>
                              <w:marTop w:val="0"/>
                              <w:marBottom w:val="0"/>
                              <w:divBdr>
                                <w:top w:val="none" w:sz="0" w:space="0" w:color="auto"/>
                                <w:left w:val="none" w:sz="0" w:space="0" w:color="auto"/>
                                <w:bottom w:val="none" w:sz="0" w:space="0" w:color="auto"/>
                                <w:right w:val="none" w:sz="0" w:space="0" w:color="auto"/>
                              </w:divBdr>
                              <w:divsChild>
                                <w:div w:id="15321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3972291">
      <w:bodyDiv w:val="1"/>
      <w:marLeft w:val="0"/>
      <w:marRight w:val="0"/>
      <w:marTop w:val="0"/>
      <w:marBottom w:val="0"/>
      <w:divBdr>
        <w:top w:val="none" w:sz="0" w:space="0" w:color="auto"/>
        <w:left w:val="none" w:sz="0" w:space="0" w:color="auto"/>
        <w:bottom w:val="none" w:sz="0" w:space="0" w:color="auto"/>
        <w:right w:val="none" w:sz="0" w:space="0" w:color="auto"/>
      </w:divBdr>
    </w:div>
    <w:div w:id="684477201">
      <w:bodyDiv w:val="1"/>
      <w:marLeft w:val="0"/>
      <w:marRight w:val="0"/>
      <w:marTop w:val="0"/>
      <w:marBottom w:val="0"/>
      <w:divBdr>
        <w:top w:val="none" w:sz="0" w:space="0" w:color="auto"/>
        <w:left w:val="none" w:sz="0" w:space="0" w:color="auto"/>
        <w:bottom w:val="none" w:sz="0" w:space="0" w:color="auto"/>
        <w:right w:val="none" w:sz="0" w:space="0" w:color="auto"/>
      </w:divBdr>
    </w:div>
    <w:div w:id="684478712">
      <w:bodyDiv w:val="1"/>
      <w:marLeft w:val="0"/>
      <w:marRight w:val="0"/>
      <w:marTop w:val="0"/>
      <w:marBottom w:val="0"/>
      <w:divBdr>
        <w:top w:val="none" w:sz="0" w:space="0" w:color="auto"/>
        <w:left w:val="none" w:sz="0" w:space="0" w:color="auto"/>
        <w:bottom w:val="none" w:sz="0" w:space="0" w:color="auto"/>
        <w:right w:val="none" w:sz="0" w:space="0" w:color="auto"/>
      </w:divBdr>
    </w:div>
    <w:div w:id="697120397">
      <w:bodyDiv w:val="1"/>
      <w:marLeft w:val="0"/>
      <w:marRight w:val="0"/>
      <w:marTop w:val="0"/>
      <w:marBottom w:val="0"/>
      <w:divBdr>
        <w:top w:val="none" w:sz="0" w:space="0" w:color="auto"/>
        <w:left w:val="none" w:sz="0" w:space="0" w:color="auto"/>
        <w:bottom w:val="none" w:sz="0" w:space="0" w:color="auto"/>
        <w:right w:val="none" w:sz="0" w:space="0" w:color="auto"/>
      </w:divBdr>
    </w:div>
    <w:div w:id="698313467">
      <w:bodyDiv w:val="1"/>
      <w:marLeft w:val="0"/>
      <w:marRight w:val="0"/>
      <w:marTop w:val="0"/>
      <w:marBottom w:val="0"/>
      <w:divBdr>
        <w:top w:val="none" w:sz="0" w:space="0" w:color="auto"/>
        <w:left w:val="none" w:sz="0" w:space="0" w:color="auto"/>
        <w:bottom w:val="none" w:sz="0" w:space="0" w:color="auto"/>
        <w:right w:val="none" w:sz="0" w:space="0" w:color="auto"/>
      </w:divBdr>
    </w:div>
    <w:div w:id="698506078">
      <w:bodyDiv w:val="1"/>
      <w:marLeft w:val="0"/>
      <w:marRight w:val="0"/>
      <w:marTop w:val="0"/>
      <w:marBottom w:val="0"/>
      <w:divBdr>
        <w:top w:val="none" w:sz="0" w:space="0" w:color="auto"/>
        <w:left w:val="none" w:sz="0" w:space="0" w:color="auto"/>
        <w:bottom w:val="none" w:sz="0" w:space="0" w:color="auto"/>
        <w:right w:val="none" w:sz="0" w:space="0" w:color="auto"/>
      </w:divBdr>
    </w:div>
    <w:div w:id="721369959">
      <w:bodyDiv w:val="1"/>
      <w:marLeft w:val="0"/>
      <w:marRight w:val="0"/>
      <w:marTop w:val="0"/>
      <w:marBottom w:val="0"/>
      <w:divBdr>
        <w:top w:val="none" w:sz="0" w:space="0" w:color="auto"/>
        <w:left w:val="none" w:sz="0" w:space="0" w:color="auto"/>
        <w:bottom w:val="none" w:sz="0" w:space="0" w:color="auto"/>
        <w:right w:val="none" w:sz="0" w:space="0" w:color="auto"/>
      </w:divBdr>
    </w:div>
    <w:div w:id="730540793">
      <w:bodyDiv w:val="1"/>
      <w:marLeft w:val="0"/>
      <w:marRight w:val="0"/>
      <w:marTop w:val="0"/>
      <w:marBottom w:val="0"/>
      <w:divBdr>
        <w:top w:val="none" w:sz="0" w:space="0" w:color="auto"/>
        <w:left w:val="none" w:sz="0" w:space="0" w:color="auto"/>
        <w:bottom w:val="none" w:sz="0" w:space="0" w:color="auto"/>
        <w:right w:val="none" w:sz="0" w:space="0" w:color="auto"/>
      </w:divBdr>
    </w:div>
    <w:div w:id="736830695">
      <w:bodyDiv w:val="1"/>
      <w:marLeft w:val="0"/>
      <w:marRight w:val="0"/>
      <w:marTop w:val="0"/>
      <w:marBottom w:val="0"/>
      <w:divBdr>
        <w:top w:val="none" w:sz="0" w:space="0" w:color="auto"/>
        <w:left w:val="none" w:sz="0" w:space="0" w:color="auto"/>
        <w:bottom w:val="none" w:sz="0" w:space="0" w:color="auto"/>
        <w:right w:val="none" w:sz="0" w:space="0" w:color="auto"/>
      </w:divBdr>
      <w:divsChild>
        <w:div w:id="245651623">
          <w:marLeft w:val="0"/>
          <w:marRight w:val="0"/>
          <w:marTop w:val="0"/>
          <w:marBottom w:val="0"/>
          <w:divBdr>
            <w:top w:val="none" w:sz="0" w:space="0" w:color="auto"/>
            <w:left w:val="none" w:sz="0" w:space="0" w:color="auto"/>
            <w:bottom w:val="none" w:sz="0" w:space="0" w:color="auto"/>
            <w:right w:val="none" w:sz="0" w:space="0" w:color="auto"/>
          </w:divBdr>
          <w:divsChild>
            <w:div w:id="1934851228">
              <w:marLeft w:val="0"/>
              <w:marRight w:val="0"/>
              <w:marTop w:val="0"/>
              <w:marBottom w:val="0"/>
              <w:divBdr>
                <w:top w:val="none" w:sz="0" w:space="0" w:color="auto"/>
                <w:left w:val="none" w:sz="0" w:space="0" w:color="auto"/>
                <w:bottom w:val="none" w:sz="0" w:space="0" w:color="auto"/>
                <w:right w:val="none" w:sz="0" w:space="0" w:color="auto"/>
              </w:divBdr>
              <w:divsChild>
                <w:div w:id="658386213">
                  <w:marLeft w:val="0"/>
                  <w:marRight w:val="0"/>
                  <w:marTop w:val="0"/>
                  <w:marBottom w:val="0"/>
                  <w:divBdr>
                    <w:top w:val="none" w:sz="0" w:space="0" w:color="auto"/>
                    <w:left w:val="none" w:sz="0" w:space="0" w:color="auto"/>
                    <w:bottom w:val="none" w:sz="0" w:space="0" w:color="auto"/>
                    <w:right w:val="none" w:sz="0" w:space="0" w:color="auto"/>
                  </w:divBdr>
                  <w:divsChild>
                    <w:div w:id="463549241">
                      <w:marLeft w:val="0"/>
                      <w:marRight w:val="0"/>
                      <w:marTop w:val="0"/>
                      <w:marBottom w:val="0"/>
                      <w:divBdr>
                        <w:top w:val="none" w:sz="0" w:space="0" w:color="auto"/>
                        <w:left w:val="none" w:sz="0" w:space="0" w:color="auto"/>
                        <w:bottom w:val="none" w:sz="0" w:space="0" w:color="auto"/>
                        <w:right w:val="none" w:sz="0" w:space="0" w:color="auto"/>
                      </w:divBdr>
                      <w:divsChild>
                        <w:div w:id="2057657608">
                          <w:marLeft w:val="0"/>
                          <w:marRight w:val="0"/>
                          <w:marTop w:val="0"/>
                          <w:marBottom w:val="0"/>
                          <w:divBdr>
                            <w:top w:val="none" w:sz="0" w:space="0" w:color="auto"/>
                            <w:left w:val="none" w:sz="0" w:space="0" w:color="auto"/>
                            <w:bottom w:val="none" w:sz="0" w:space="0" w:color="auto"/>
                            <w:right w:val="none" w:sz="0" w:space="0" w:color="auto"/>
                          </w:divBdr>
                          <w:divsChild>
                            <w:div w:id="730807193">
                              <w:marLeft w:val="0"/>
                              <w:marRight w:val="0"/>
                              <w:marTop w:val="0"/>
                              <w:marBottom w:val="0"/>
                              <w:divBdr>
                                <w:top w:val="none" w:sz="0" w:space="0" w:color="auto"/>
                                <w:left w:val="none" w:sz="0" w:space="0" w:color="auto"/>
                                <w:bottom w:val="none" w:sz="0" w:space="0" w:color="auto"/>
                                <w:right w:val="none" w:sz="0" w:space="0" w:color="auto"/>
                              </w:divBdr>
                              <w:divsChild>
                                <w:div w:id="764425030">
                                  <w:marLeft w:val="0"/>
                                  <w:marRight w:val="0"/>
                                  <w:marTop w:val="0"/>
                                  <w:marBottom w:val="0"/>
                                  <w:divBdr>
                                    <w:top w:val="none" w:sz="0" w:space="0" w:color="auto"/>
                                    <w:left w:val="none" w:sz="0" w:space="0" w:color="auto"/>
                                    <w:bottom w:val="none" w:sz="0" w:space="0" w:color="auto"/>
                                    <w:right w:val="none" w:sz="0" w:space="0" w:color="auto"/>
                                  </w:divBdr>
                                  <w:divsChild>
                                    <w:div w:id="92480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227624">
                          <w:marLeft w:val="0"/>
                          <w:marRight w:val="0"/>
                          <w:marTop w:val="0"/>
                          <w:marBottom w:val="0"/>
                          <w:divBdr>
                            <w:top w:val="none" w:sz="0" w:space="0" w:color="auto"/>
                            <w:left w:val="none" w:sz="0" w:space="0" w:color="auto"/>
                            <w:bottom w:val="none" w:sz="0" w:space="0" w:color="auto"/>
                            <w:right w:val="none" w:sz="0" w:space="0" w:color="auto"/>
                          </w:divBdr>
                          <w:divsChild>
                            <w:div w:id="1938757497">
                              <w:marLeft w:val="0"/>
                              <w:marRight w:val="0"/>
                              <w:marTop w:val="0"/>
                              <w:marBottom w:val="0"/>
                              <w:divBdr>
                                <w:top w:val="none" w:sz="0" w:space="0" w:color="auto"/>
                                <w:left w:val="none" w:sz="0" w:space="0" w:color="auto"/>
                                <w:bottom w:val="none" w:sz="0" w:space="0" w:color="auto"/>
                                <w:right w:val="none" w:sz="0" w:space="0" w:color="auto"/>
                              </w:divBdr>
                              <w:divsChild>
                                <w:div w:id="58734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3286734">
      <w:bodyDiv w:val="1"/>
      <w:marLeft w:val="0"/>
      <w:marRight w:val="0"/>
      <w:marTop w:val="0"/>
      <w:marBottom w:val="0"/>
      <w:divBdr>
        <w:top w:val="none" w:sz="0" w:space="0" w:color="auto"/>
        <w:left w:val="none" w:sz="0" w:space="0" w:color="auto"/>
        <w:bottom w:val="none" w:sz="0" w:space="0" w:color="auto"/>
        <w:right w:val="none" w:sz="0" w:space="0" w:color="auto"/>
      </w:divBdr>
    </w:div>
    <w:div w:id="761144352">
      <w:bodyDiv w:val="1"/>
      <w:marLeft w:val="0"/>
      <w:marRight w:val="0"/>
      <w:marTop w:val="0"/>
      <w:marBottom w:val="0"/>
      <w:divBdr>
        <w:top w:val="none" w:sz="0" w:space="0" w:color="auto"/>
        <w:left w:val="none" w:sz="0" w:space="0" w:color="auto"/>
        <w:bottom w:val="none" w:sz="0" w:space="0" w:color="auto"/>
        <w:right w:val="none" w:sz="0" w:space="0" w:color="auto"/>
      </w:divBdr>
    </w:div>
    <w:div w:id="767580555">
      <w:bodyDiv w:val="1"/>
      <w:marLeft w:val="0"/>
      <w:marRight w:val="0"/>
      <w:marTop w:val="0"/>
      <w:marBottom w:val="0"/>
      <w:divBdr>
        <w:top w:val="none" w:sz="0" w:space="0" w:color="auto"/>
        <w:left w:val="none" w:sz="0" w:space="0" w:color="auto"/>
        <w:bottom w:val="none" w:sz="0" w:space="0" w:color="auto"/>
        <w:right w:val="none" w:sz="0" w:space="0" w:color="auto"/>
      </w:divBdr>
    </w:div>
    <w:div w:id="771240646">
      <w:bodyDiv w:val="1"/>
      <w:marLeft w:val="0"/>
      <w:marRight w:val="0"/>
      <w:marTop w:val="0"/>
      <w:marBottom w:val="0"/>
      <w:divBdr>
        <w:top w:val="none" w:sz="0" w:space="0" w:color="auto"/>
        <w:left w:val="none" w:sz="0" w:space="0" w:color="auto"/>
        <w:bottom w:val="none" w:sz="0" w:space="0" w:color="auto"/>
        <w:right w:val="none" w:sz="0" w:space="0" w:color="auto"/>
      </w:divBdr>
      <w:divsChild>
        <w:div w:id="2117014177">
          <w:marLeft w:val="0"/>
          <w:marRight w:val="0"/>
          <w:marTop w:val="0"/>
          <w:marBottom w:val="0"/>
          <w:divBdr>
            <w:top w:val="none" w:sz="0" w:space="0" w:color="auto"/>
            <w:left w:val="none" w:sz="0" w:space="0" w:color="auto"/>
            <w:bottom w:val="none" w:sz="0" w:space="0" w:color="auto"/>
            <w:right w:val="none" w:sz="0" w:space="0" w:color="auto"/>
          </w:divBdr>
          <w:divsChild>
            <w:div w:id="598833424">
              <w:marLeft w:val="0"/>
              <w:marRight w:val="0"/>
              <w:marTop w:val="0"/>
              <w:marBottom w:val="0"/>
              <w:divBdr>
                <w:top w:val="none" w:sz="0" w:space="0" w:color="auto"/>
                <w:left w:val="none" w:sz="0" w:space="0" w:color="auto"/>
                <w:bottom w:val="none" w:sz="0" w:space="0" w:color="auto"/>
                <w:right w:val="none" w:sz="0" w:space="0" w:color="auto"/>
              </w:divBdr>
              <w:divsChild>
                <w:div w:id="1411124679">
                  <w:marLeft w:val="0"/>
                  <w:marRight w:val="0"/>
                  <w:marTop w:val="0"/>
                  <w:marBottom w:val="0"/>
                  <w:divBdr>
                    <w:top w:val="none" w:sz="0" w:space="0" w:color="auto"/>
                    <w:left w:val="none" w:sz="0" w:space="0" w:color="auto"/>
                    <w:bottom w:val="none" w:sz="0" w:space="0" w:color="auto"/>
                    <w:right w:val="none" w:sz="0" w:space="0" w:color="auto"/>
                  </w:divBdr>
                  <w:divsChild>
                    <w:div w:id="876700377">
                      <w:marLeft w:val="0"/>
                      <w:marRight w:val="0"/>
                      <w:marTop w:val="0"/>
                      <w:marBottom w:val="0"/>
                      <w:divBdr>
                        <w:top w:val="none" w:sz="0" w:space="0" w:color="auto"/>
                        <w:left w:val="none" w:sz="0" w:space="0" w:color="auto"/>
                        <w:bottom w:val="none" w:sz="0" w:space="0" w:color="auto"/>
                        <w:right w:val="none" w:sz="0" w:space="0" w:color="auto"/>
                      </w:divBdr>
                      <w:divsChild>
                        <w:div w:id="550919857">
                          <w:marLeft w:val="0"/>
                          <w:marRight w:val="0"/>
                          <w:marTop w:val="0"/>
                          <w:marBottom w:val="0"/>
                          <w:divBdr>
                            <w:top w:val="none" w:sz="0" w:space="0" w:color="auto"/>
                            <w:left w:val="none" w:sz="0" w:space="0" w:color="auto"/>
                            <w:bottom w:val="none" w:sz="0" w:space="0" w:color="auto"/>
                            <w:right w:val="none" w:sz="0" w:space="0" w:color="auto"/>
                          </w:divBdr>
                          <w:divsChild>
                            <w:div w:id="824394988">
                              <w:marLeft w:val="0"/>
                              <w:marRight w:val="0"/>
                              <w:marTop w:val="0"/>
                              <w:marBottom w:val="0"/>
                              <w:divBdr>
                                <w:top w:val="none" w:sz="0" w:space="0" w:color="auto"/>
                                <w:left w:val="none" w:sz="0" w:space="0" w:color="auto"/>
                                <w:bottom w:val="none" w:sz="0" w:space="0" w:color="auto"/>
                                <w:right w:val="none" w:sz="0" w:space="0" w:color="auto"/>
                              </w:divBdr>
                              <w:divsChild>
                                <w:div w:id="931086145">
                                  <w:marLeft w:val="0"/>
                                  <w:marRight w:val="0"/>
                                  <w:marTop w:val="0"/>
                                  <w:marBottom w:val="0"/>
                                  <w:divBdr>
                                    <w:top w:val="none" w:sz="0" w:space="0" w:color="auto"/>
                                    <w:left w:val="none" w:sz="0" w:space="0" w:color="auto"/>
                                    <w:bottom w:val="none" w:sz="0" w:space="0" w:color="auto"/>
                                    <w:right w:val="none" w:sz="0" w:space="0" w:color="auto"/>
                                  </w:divBdr>
                                  <w:divsChild>
                                    <w:div w:id="143910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871009">
                          <w:marLeft w:val="0"/>
                          <w:marRight w:val="0"/>
                          <w:marTop w:val="0"/>
                          <w:marBottom w:val="0"/>
                          <w:divBdr>
                            <w:top w:val="none" w:sz="0" w:space="0" w:color="auto"/>
                            <w:left w:val="none" w:sz="0" w:space="0" w:color="auto"/>
                            <w:bottom w:val="none" w:sz="0" w:space="0" w:color="auto"/>
                            <w:right w:val="none" w:sz="0" w:space="0" w:color="auto"/>
                          </w:divBdr>
                          <w:divsChild>
                            <w:div w:id="1326280402">
                              <w:marLeft w:val="0"/>
                              <w:marRight w:val="0"/>
                              <w:marTop w:val="0"/>
                              <w:marBottom w:val="0"/>
                              <w:divBdr>
                                <w:top w:val="none" w:sz="0" w:space="0" w:color="auto"/>
                                <w:left w:val="none" w:sz="0" w:space="0" w:color="auto"/>
                                <w:bottom w:val="none" w:sz="0" w:space="0" w:color="auto"/>
                                <w:right w:val="none" w:sz="0" w:space="0" w:color="auto"/>
                              </w:divBdr>
                              <w:divsChild>
                                <w:div w:id="135935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4467527">
      <w:bodyDiv w:val="1"/>
      <w:marLeft w:val="0"/>
      <w:marRight w:val="0"/>
      <w:marTop w:val="0"/>
      <w:marBottom w:val="0"/>
      <w:divBdr>
        <w:top w:val="none" w:sz="0" w:space="0" w:color="auto"/>
        <w:left w:val="none" w:sz="0" w:space="0" w:color="auto"/>
        <w:bottom w:val="none" w:sz="0" w:space="0" w:color="auto"/>
        <w:right w:val="none" w:sz="0" w:space="0" w:color="auto"/>
      </w:divBdr>
    </w:div>
    <w:div w:id="787895836">
      <w:bodyDiv w:val="1"/>
      <w:marLeft w:val="0"/>
      <w:marRight w:val="0"/>
      <w:marTop w:val="0"/>
      <w:marBottom w:val="0"/>
      <w:divBdr>
        <w:top w:val="none" w:sz="0" w:space="0" w:color="auto"/>
        <w:left w:val="none" w:sz="0" w:space="0" w:color="auto"/>
        <w:bottom w:val="none" w:sz="0" w:space="0" w:color="auto"/>
        <w:right w:val="none" w:sz="0" w:space="0" w:color="auto"/>
      </w:divBdr>
    </w:div>
    <w:div w:id="792671625">
      <w:bodyDiv w:val="1"/>
      <w:marLeft w:val="0"/>
      <w:marRight w:val="0"/>
      <w:marTop w:val="0"/>
      <w:marBottom w:val="0"/>
      <w:divBdr>
        <w:top w:val="none" w:sz="0" w:space="0" w:color="auto"/>
        <w:left w:val="none" w:sz="0" w:space="0" w:color="auto"/>
        <w:bottom w:val="none" w:sz="0" w:space="0" w:color="auto"/>
        <w:right w:val="none" w:sz="0" w:space="0" w:color="auto"/>
      </w:divBdr>
    </w:div>
    <w:div w:id="808134653">
      <w:bodyDiv w:val="1"/>
      <w:marLeft w:val="0"/>
      <w:marRight w:val="0"/>
      <w:marTop w:val="0"/>
      <w:marBottom w:val="0"/>
      <w:divBdr>
        <w:top w:val="none" w:sz="0" w:space="0" w:color="auto"/>
        <w:left w:val="none" w:sz="0" w:space="0" w:color="auto"/>
        <w:bottom w:val="none" w:sz="0" w:space="0" w:color="auto"/>
        <w:right w:val="none" w:sz="0" w:space="0" w:color="auto"/>
      </w:divBdr>
      <w:divsChild>
        <w:div w:id="699160623">
          <w:marLeft w:val="0"/>
          <w:marRight w:val="0"/>
          <w:marTop w:val="0"/>
          <w:marBottom w:val="0"/>
          <w:divBdr>
            <w:top w:val="none" w:sz="0" w:space="0" w:color="auto"/>
            <w:left w:val="none" w:sz="0" w:space="0" w:color="auto"/>
            <w:bottom w:val="none" w:sz="0" w:space="0" w:color="auto"/>
            <w:right w:val="none" w:sz="0" w:space="0" w:color="auto"/>
          </w:divBdr>
          <w:divsChild>
            <w:div w:id="1733307089">
              <w:marLeft w:val="0"/>
              <w:marRight w:val="0"/>
              <w:marTop w:val="0"/>
              <w:marBottom w:val="0"/>
              <w:divBdr>
                <w:top w:val="none" w:sz="0" w:space="0" w:color="auto"/>
                <w:left w:val="none" w:sz="0" w:space="0" w:color="auto"/>
                <w:bottom w:val="none" w:sz="0" w:space="0" w:color="auto"/>
                <w:right w:val="none" w:sz="0" w:space="0" w:color="auto"/>
              </w:divBdr>
              <w:divsChild>
                <w:div w:id="1906839953">
                  <w:marLeft w:val="0"/>
                  <w:marRight w:val="0"/>
                  <w:marTop w:val="0"/>
                  <w:marBottom w:val="0"/>
                  <w:divBdr>
                    <w:top w:val="none" w:sz="0" w:space="0" w:color="auto"/>
                    <w:left w:val="none" w:sz="0" w:space="0" w:color="auto"/>
                    <w:bottom w:val="none" w:sz="0" w:space="0" w:color="auto"/>
                    <w:right w:val="none" w:sz="0" w:space="0" w:color="auto"/>
                  </w:divBdr>
                  <w:divsChild>
                    <w:div w:id="94139063">
                      <w:marLeft w:val="0"/>
                      <w:marRight w:val="0"/>
                      <w:marTop w:val="0"/>
                      <w:marBottom w:val="0"/>
                      <w:divBdr>
                        <w:top w:val="none" w:sz="0" w:space="0" w:color="auto"/>
                        <w:left w:val="none" w:sz="0" w:space="0" w:color="auto"/>
                        <w:bottom w:val="none" w:sz="0" w:space="0" w:color="auto"/>
                        <w:right w:val="none" w:sz="0" w:space="0" w:color="auto"/>
                      </w:divBdr>
                      <w:divsChild>
                        <w:div w:id="862015450">
                          <w:marLeft w:val="0"/>
                          <w:marRight w:val="0"/>
                          <w:marTop w:val="0"/>
                          <w:marBottom w:val="0"/>
                          <w:divBdr>
                            <w:top w:val="none" w:sz="0" w:space="0" w:color="auto"/>
                            <w:left w:val="none" w:sz="0" w:space="0" w:color="auto"/>
                            <w:bottom w:val="none" w:sz="0" w:space="0" w:color="auto"/>
                            <w:right w:val="none" w:sz="0" w:space="0" w:color="auto"/>
                          </w:divBdr>
                          <w:divsChild>
                            <w:div w:id="531111482">
                              <w:marLeft w:val="0"/>
                              <w:marRight w:val="0"/>
                              <w:marTop w:val="0"/>
                              <w:marBottom w:val="0"/>
                              <w:divBdr>
                                <w:top w:val="none" w:sz="0" w:space="0" w:color="auto"/>
                                <w:left w:val="none" w:sz="0" w:space="0" w:color="auto"/>
                                <w:bottom w:val="none" w:sz="0" w:space="0" w:color="auto"/>
                                <w:right w:val="none" w:sz="0" w:space="0" w:color="auto"/>
                              </w:divBdr>
                              <w:divsChild>
                                <w:div w:id="17029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6259801">
      <w:bodyDiv w:val="1"/>
      <w:marLeft w:val="0"/>
      <w:marRight w:val="0"/>
      <w:marTop w:val="0"/>
      <w:marBottom w:val="0"/>
      <w:divBdr>
        <w:top w:val="none" w:sz="0" w:space="0" w:color="auto"/>
        <w:left w:val="none" w:sz="0" w:space="0" w:color="auto"/>
        <w:bottom w:val="none" w:sz="0" w:space="0" w:color="auto"/>
        <w:right w:val="none" w:sz="0" w:space="0" w:color="auto"/>
      </w:divBdr>
    </w:div>
    <w:div w:id="823086495">
      <w:bodyDiv w:val="1"/>
      <w:marLeft w:val="0"/>
      <w:marRight w:val="0"/>
      <w:marTop w:val="0"/>
      <w:marBottom w:val="0"/>
      <w:divBdr>
        <w:top w:val="none" w:sz="0" w:space="0" w:color="auto"/>
        <w:left w:val="none" w:sz="0" w:space="0" w:color="auto"/>
        <w:bottom w:val="none" w:sz="0" w:space="0" w:color="auto"/>
        <w:right w:val="none" w:sz="0" w:space="0" w:color="auto"/>
      </w:divBdr>
    </w:div>
    <w:div w:id="829444790">
      <w:bodyDiv w:val="1"/>
      <w:marLeft w:val="0"/>
      <w:marRight w:val="0"/>
      <w:marTop w:val="0"/>
      <w:marBottom w:val="0"/>
      <w:divBdr>
        <w:top w:val="none" w:sz="0" w:space="0" w:color="auto"/>
        <w:left w:val="none" w:sz="0" w:space="0" w:color="auto"/>
        <w:bottom w:val="none" w:sz="0" w:space="0" w:color="auto"/>
        <w:right w:val="none" w:sz="0" w:space="0" w:color="auto"/>
      </w:divBdr>
      <w:divsChild>
        <w:div w:id="175001820">
          <w:marLeft w:val="0"/>
          <w:marRight w:val="0"/>
          <w:marTop w:val="0"/>
          <w:marBottom w:val="0"/>
          <w:divBdr>
            <w:top w:val="none" w:sz="0" w:space="0" w:color="auto"/>
            <w:left w:val="none" w:sz="0" w:space="0" w:color="auto"/>
            <w:bottom w:val="none" w:sz="0" w:space="0" w:color="auto"/>
            <w:right w:val="none" w:sz="0" w:space="0" w:color="auto"/>
          </w:divBdr>
          <w:divsChild>
            <w:div w:id="872305753">
              <w:marLeft w:val="0"/>
              <w:marRight w:val="0"/>
              <w:marTop w:val="0"/>
              <w:marBottom w:val="0"/>
              <w:divBdr>
                <w:top w:val="none" w:sz="0" w:space="0" w:color="auto"/>
                <w:left w:val="none" w:sz="0" w:space="0" w:color="auto"/>
                <w:bottom w:val="none" w:sz="0" w:space="0" w:color="auto"/>
                <w:right w:val="none" w:sz="0" w:space="0" w:color="auto"/>
              </w:divBdr>
              <w:divsChild>
                <w:div w:id="1001196369">
                  <w:marLeft w:val="0"/>
                  <w:marRight w:val="0"/>
                  <w:marTop w:val="0"/>
                  <w:marBottom w:val="0"/>
                  <w:divBdr>
                    <w:top w:val="none" w:sz="0" w:space="0" w:color="auto"/>
                    <w:left w:val="none" w:sz="0" w:space="0" w:color="auto"/>
                    <w:bottom w:val="none" w:sz="0" w:space="0" w:color="auto"/>
                    <w:right w:val="none" w:sz="0" w:space="0" w:color="auto"/>
                  </w:divBdr>
                  <w:divsChild>
                    <w:div w:id="552540734">
                      <w:marLeft w:val="0"/>
                      <w:marRight w:val="0"/>
                      <w:marTop w:val="0"/>
                      <w:marBottom w:val="0"/>
                      <w:divBdr>
                        <w:top w:val="none" w:sz="0" w:space="0" w:color="auto"/>
                        <w:left w:val="none" w:sz="0" w:space="0" w:color="auto"/>
                        <w:bottom w:val="none" w:sz="0" w:space="0" w:color="auto"/>
                        <w:right w:val="none" w:sz="0" w:space="0" w:color="auto"/>
                      </w:divBdr>
                      <w:divsChild>
                        <w:div w:id="1729649699">
                          <w:marLeft w:val="0"/>
                          <w:marRight w:val="0"/>
                          <w:marTop w:val="0"/>
                          <w:marBottom w:val="0"/>
                          <w:divBdr>
                            <w:top w:val="none" w:sz="0" w:space="0" w:color="auto"/>
                            <w:left w:val="none" w:sz="0" w:space="0" w:color="auto"/>
                            <w:bottom w:val="none" w:sz="0" w:space="0" w:color="auto"/>
                            <w:right w:val="none" w:sz="0" w:space="0" w:color="auto"/>
                          </w:divBdr>
                          <w:divsChild>
                            <w:div w:id="727072108">
                              <w:marLeft w:val="0"/>
                              <w:marRight w:val="0"/>
                              <w:marTop w:val="0"/>
                              <w:marBottom w:val="0"/>
                              <w:divBdr>
                                <w:top w:val="none" w:sz="0" w:space="0" w:color="auto"/>
                                <w:left w:val="none" w:sz="0" w:space="0" w:color="auto"/>
                                <w:bottom w:val="none" w:sz="0" w:space="0" w:color="auto"/>
                                <w:right w:val="none" w:sz="0" w:space="0" w:color="auto"/>
                              </w:divBdr>
                              <w:divsChild>
                                <w:div w:id="397557148">
                                  <w:marLeft w:val="0"/>
                                  <w:marRight w:val="0"/>
                                  <w:marTop w:val="0"/>
                                  <w:marBottom w:val="0"/>
                                  <w:divBdr>
                                    <w:top w:val="none" w:sz="0" w:space="0" w:color="auto"/>
                                    <w:left w:val="none" w:sz="0" w:space="0" w:color="auto"/>
                                    <w:bottom w:val="none" w:sz="0" w:space="0" w:color="auto"/>
                                    <w:right w:val="none" w:sz="0" w:space="0" w:color="auto"/>
                                  </w:divBdr>
                                  <w:divsChild>
                                    <w:div w:id="17900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040419">
                          <w:marLeft w:val="0"/>
                          <w:marRight w:val="0"/>
                          <w:marTop w:val="0"/>
                          <w:marBottom w:val="0"/>
                          <w:divBdr>
                            <w:top w:val="none" w:sz="0" w:space="0" w:color="auto"/>
                            <w:left w:val="none" w:sz="0" w:space="0" w:color="auto"/>
                            <w:bottom w:val="none" w:sz="0" w:space="0" w:color="auto"/>
                            <w:right w:val="none" w:sz="0" w:space="0" w:color="auto"/>
                          </w:divBdr>
                          <w:divsChild>
                            <w:div w:id="2019886273">
                              <w:marLeft w:val="0"/>
                              <w:marRight w:val="0"/>
                              <w:marTop w:val="0"/>
                              <w:marBottom w:val="0"/>
                              <w:divBdr>
                                <w:top w:val="none" w:sz="0" w:space="0" w:color="auto"/>
                                <w:left w:val="none" w:sz="0" w:space="0" w:color="auto"/>
                                <w:bottom w:val="none" w:sz="0" w:space="0" w:color="auto"/>
                                <w:right w:val="none" w:sz="0" w:space="0" w:color="auto"/>
                              </w:divBdr>
                              <w:divsChild>
                                <w:div w:id="120798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7960070">
      <w:bodyDiv w:val="1"/>
      <w:marLeft w:val="0"/>
      <w:marRight w:val="0"/>
      <w:marTop w:val="0"/>
      <w:marBottom w:val="0"/>
      <w:divBdr>
        <w:top w:val="none" w:sz="0" w:space="0" w:color="auto"/>
        <w:left w:val="none" w:sz="0" w:space="0" w:color="auto"/>
        <w:bottom w:val="none" w:sz="0" w:space="0" w:color="auto"/>
        <w:right w:val="none" w:sz="0" w:space="0" w:color="auto"/>
      </w:divBdr>
    </w:div>
    <w:div w:id="840588533">
      <w:bodyDiv w:val="1"/>
      <w:marLeft w:val="0"/>
      <w:marRight w:val="0"/>
      <w:marTop w:val="0"/>
      <w:marBottom w:val="0"/>
      <w:divBdr>
        <w:top w:val="none" w:sz="0" w:space="0" w:color="auto"/>
        <w:left w:val="none" w:sz="0" w:space="0" w:color="auto"/>
        <w:bottom w:val="none" w:sz="0" w:space="0" w:color="auto"/>
        <w:right w:val="none" w:sz="0" w:space="0" w:color="auto"/>
      </w:divBdr>
    </w:div>
    <w:div w:id="850726313">
      <w:bodyDiv w:val="1"/>
      <w:marLeft w:val="0"/>
      <w:marRight w:val="0"/>
      <w:marTop w:val="0"/>
      <w:marBottom w:val="0"/>
      <w:divBdr>
        <w:top w:val="none" w:sz="0" w:space="0" w:color="auto"/>
        <w:left w:val="none" w:sz="0" w:space="0" w:color="auto"/>
        <w:bottom w:val="none" w:sz="0" w:space="0" w:color="auto"/>
        <w:right w:val="none" w:sz="0" w:space="0" w:color="auto"/>
      </w:divBdr>
    </w:div>
    <w:div w:id="861557326">
      <w:bodyDiv w:val="1"/>
      <w:marLeft w:val="0"/>
      <w:marRight w:val="0"/>
      <w:marTop w:val="0"/>
      <w:marBottom w:val="0"/>
      <w:divBdr>
        <w:top w:val="none" w:sz="0" w:space="0" w:color="auto"/>
        <w:left w:val="none" w:sz="0" w:space="0" w:color="auto"/>
        <w:bottom w:val="none" w:sz="0" w:space="0" w:color="auto"/>
        <w:right w:val="none" w:sz="0" w:space="0" w:color="auto"/>
      </w:divBdr>
      <w:divsChild>
        <w:div w:id="1604217725">
          <w:marLeft w:val="0"/>
          <w:marRight w:val="0"/>
          <w:marTop w:val="0"/>
          <w:marBottom w:val="0"/>
          <w:divBdr>
            <w:top w:val="none" w:sz="0" w:space="0" w:color="auto"/>
            <w:left w:val="none" w:sz="0" w:space="0" w:color="auto"/>
            <w:bottom w:val="none" w:sz="0" w:space="0" w:color="auto"/>
            <w:right w:val="none" w:sz="0" w:space="0" w:color="auto"/>
          </w:divBdr>
          <w:divsChild>
            <w:div w:id="1278171992">
              <w:marLeft w:val="0"/>
              <w:marRight w:val="0"/>
              <w:marTop w:val="0"/>
              <w:marBottom w:val="0"/>
              <w:divBdr>
                <w:top w:val="none" w:sz="0" w:space="0" w:color="auto"/>
                <w:left w:val="none" w:sz="0" w:space="0" w:color="auto"/>
                <w:bottom w:val="none" w:sz="0" w:space="0" w:color="auto"/>
                <w:right w:val="none" w:sz="0" w:space="0" w:color="auto"/>
              </w:divBdr>
              <w:divsChild>
                <w:div w:id="787116125">
                  <w:marLeft w:val="0"/>
                  <w:marRight w:val="0"/>
                  <w:marTop w:val="0"/>
                  <w:marBottom w:val="0"/>
                  <w:divBdr>
                    <w:top w:val="none" w:sz="0" w:space="0" w:color="auto"/>
                    <w:left w:val="none" w:sz="0" w:space="0" w:color="auto"/>
                    <w:bottom w:val="none" w:sz="0" w:space="0" w:color="auto"/>
                    <w:right w:val="none" w:sz="0" w:space="0" w:color="auto"/>
                  </w:divBdr>
                  <w:divsChild>
                    <w:div w:id="1327169670">
                      <w:marLeft w:val="0"/>
                      <w:marRight w:val="0"/>
                      <w:marTop w:val="0"/>
                      <w:marBottom w:val="0"/>
                      <w:divBdr>
                        <w:top w:val="none" w:sz="0" w:space="0" w:color="auto"/>
                        <w:left w:val="none" w:sz="0" w:space="0" w:color="auto"/>
                        <w:bottom w:val="none" w:sz="0" w:space="0" w:color="auto"/>
                        <w:right w:val="none" w:sz="0" w:space="0" w:color="auto"/>
                      </w:divBdr>
                      <w:divsChild>
                        <w:div w:id="2045708282">
                          <w:marLeft w:val="0"/>
                          <w:marRight w:val="0"/>
                          <w:marTop w:val="0"/>
                          <w:marBottom w:val="0"/>
                          <w:divBdr>
                            <w:top w:val="none" w:sz="0" w:space="0" w:color="auto"/>
                            <w:left w:val="none" w:sz="0" w:space="0" w:color="auto"/>
                            <w:bottom w:val="none" w:sz="0" w:space="0" w:color="auto"/>
                            <w:right w:val="none" w:sz="0" w:space="0" w:color="auto"/>
                          </w:divBdr>
                          <w:divsChild>
                            <w:div w:id="1377503736">
                              <w:marLeft w:val="0"/>
                              <w:marRight w:val="0"/>
                              <w:marTop w:val="0"/>
                              <w:marBottom w:val="0"/>
                              <w:divBdr>
                                <w:top w:val="none" w:sz="0" w:space="0" w:color="auto"/>
                                <w:left w:val="none" w:sz="0" w:space="0" w:color="auto"/>
                                <w:bottom w:val="none" w:sz="0" w:space="0" w:color="auto"/>
                                <w:right w:val="none" w:sz="0" w:space="0" w:color="auto"/>
                              </w:divBdr>
                              <w:divsChild>
                                <w:div w:id="1969315779">
                                  <w:marLeft w:val="0"/>
                                  <w:marRight w:val="0"/>
                                  <w:marTop w:val="0"/>
                                  <w:marBottom w:val="0"/>
                                  <w:divBdr>
                                    <w:top w:val="none" w:sz="0" w:space="0" w:color="auto"/>
                                    <w:left w:val="none" w:sz="0" w:space="0" w:color="auto"/>
                                    <w:bottom w:val="none" w:sz="0" w:space="0" w:color="auto"/>
                                    <w:right w:val="none" w:sz="0" w:space="0" w:color="auto"/>
                                  </w:divBdr>
                                  <w:divsChild>
                                    <w:div w:id="151318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268975">
                          <w:marLeft w:val="0"/>
                          <w:marRight w:val="0"/>
                          <w:marTop w:val="0"/>
                          <w:marBottom w:val="0"/>
                          <w:divBdr>
                            <w:top w:val="none" w:sz="0" w:space="0" w:color="auto"/>
                            <w:left w:val="none" w:sz="0" w:space="0" w:color="auto"/>
                            <w:bottom w:val="none" w:sz="0" w:space="0" w:color="auto"/>
                            <w:right w:val="none" w:sz="0" w:space="0" w:color="auto"/>
                          </w:divBdr>
                          <w:divsChild>
                            <w:div w:id="133108780">
                              <w:marLeft w:val="0"/>
                              <w:marRight w:val="0"/>
                              <w:marTop w:val="0"/>
                              <w:marBottom w:val="0"/>
                              <w:divBdr>
                                <w:top w:val="none" w:sz="0" w:space="0" w:color="auto"/>
                                <w:left w:val="none" w:sz="0" w:space="0" w:color="auto"/>
                                <w:bottom w:val="none" w:sz="0" w:space="0" w:color="auto"/>
                                <w:right w:val="none" w:sz="0" w:space="0" w:color="auto"/>
                              </w:divBdr>
                              <w:divsChild>
                                <w:div w:id="213899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6627378">
      <w:bodyDiv w:val="1"/>
      <w:marLeft w:val="0"/>
      <w:marRight w:val="0"/>
      <w:marTop w:val="0"/>
      <w:marBottom w:val="0"/>
      <w:divBdr>
        <w:top w:val="none" w:sz="0" w:space="0" w:color="auto"/>
        <w:left w:val="none" w:sz="0" w:space="0" w:color="auto"/>
        <w:bottom w:val="none" w:sz="0" w:space="0" w:color="auto"/>
        <w:right w:val="none" w:sz="0" w:space="0" w:color="auto"/>
      </w:divBdr>
    </w:div>
    <w:div w:id="900211999">
      <w:bodyDiv w:val="1"/>
      <w:marLeft w:val="0"/>
      <w:marRight w:val="0"/>
      <w:marTop w:val="0"/>
      <w:marBottom w:val="0"/>
      <w:divBdr>
        <w:top w:val="none" w:sz="0" w:space="0" w:color="auto"/>
        <w:left w:val="none" w:sz="0" w:space="0" w:color="auto"/>
        <w:bottom w:val="none" w:sz="0" w:space="0" w:color="auto"/>
        <w:right w:val="none" w:sz="0" w:space="0" w:color="auto"/>
      </w:divBdr>
    </w:div>
    <w:div w:id="919675407">
      <w:bodyDiv w:val="1"/>
      <w:marLeft w:val="0"/>
      <w:marRight w:val="0"/>
      <w:marTop w:val="0"/>
      <w:marBottom w:val="0"/>
      <w:divBdr>
        <w:top w:val="none" w:sz="0" w:space="0" w:color="auto"/>
        <w:left w:val="none" w:sz="0" w:space="0" w:color="auto"/>
        <w:bottom w:val="none" w:sz="0" w:space="0" w:color="auto"/>
        <w:right w:val="none" w:sz="0" w:space="0" w:color="auto"/>
      </w:divBdr>
    </w:div>
    <w:div w:id="923031131">
      <w:bodyDiv w:val="1"/>
      <w:marLeft w:val="0"/>
      <w:marRight w:val="0"/>
      <w:marTop w:val="0"/>
      <w:marBottom w:val="0"/>
      <w:divBdr>
        <w:top w:val="none" w:sz="0" w:space="0" w:color="auto"/>
        <w:left w:val="none" w:sz="0" w:space="0" w:color="auto"/>
        <w:bottom w:val="none" w:sz="0" w:space="0" w:color="auto"/>
        <w:right w:val="none" w:sz="0" w:space="0" w:color="auto"/>
      </w:divBdr>
    </w:div>
    <w:div w:id="923106458">
      <w:bodyDiv w:val="1"/>
      <w:marLeft w:val="0"/>
      <w:marRight w:val="0"/>
      <w:marTop w:val="0"/>
      <w:marBottom w:val="0"/>
      <w:divBdr>
        <w:top w:val="none" w:sz="0" w:space="0" w:color="auto"/>
        <w:left w:val="none" w:sz="0" w:space="0" w:color="auto"/>
        <w:bottom w:val="none" w:sz="0" w:space="0" w:color="auto"/>
        <w:right w:val="none" w:sz="0" w:space="0" w:color="auto"/>
      </w:divBdr>
    </w:div>
    <w:div w:id="930773955">
      <w:bodyDiv w:val="1"/>
      <w:marLeft w:val="0"/>
      <w:marRight w:val="0"/>
      <w:marTop w:val="0"/>
      <w:marBottom w:val="0"/>
      <w:divBdr>
        <w:top w:val="none" w:sz="0" w:space="0" w:color="auto"/>
        <w:left w:val="none" w:sz="0" w:space="0" w:color="auto"/>
        <w:bottom w:val="none" w:sz="0" w:space="0" w:color="auto"/>
        <w:right w:val="none" w:sz="0" w:space="0" w:color="auto"/>
      </w:divBdr>
    </w:div>
    <w:div w:id="932935271">
      <w:bodyDiv w:val="1"/>
      <w:marLeft w:val="0"/>
      <w:marRight w:val="0"/>
      <w:marTop w:val="0"/>
      <w:marBottom w:val="0"/>
      <w:divBdr>
        <w:top w:val="none" w:sz="0" w:space="0" w:color="auto"/>
        <w:left w:val="none" w:sz="0" w:space="0" w:color="auto"/>
        <w:bottom w:val="none" w:sz="0" w:space="0" w:color="auto"/>
        <w:right w:val="none" w:sz="0" w:space="0" w:color="auto"/>
      </w:divBdr>
    </w:div>
    <w:div w:id="937718279">
      <w:bodyDiv w:val="1"/>
      <w:marLeft w:val="0"/>
      <w:marRight w:val="0"/>
      <w:marTop w:val="0"/>
      <w:marBottom w:val="0"/>
      <w:divBdr>
        <w:top w:val="none" w:sz="0" w:space="0" w:color="auto"/>
        <w:left w:val="none" w:sz="0" w:space="0" w:color="auto"/>
        <w:bottom w:val="none" w:sz="0" w:space="0" w:color="auto"/>
        <w:right w:val="none" w:sz="0" w:space="0" w:color="auto"/>
      </w:divBdr>
      <w:divsChild>
        <w:div w:id="1791968412">
          <w:marLeft w:val="0"/>
          <w:marRight w:val="0"/>
          <w:marTop w:val="0"/>
          <w:marBottom w:val="0"/>
          <w:divBdr>
            <w:top w:val="none" w:sz="0" w:space="0" w:color="auto"/>
            <w:left w:val="none" w:sz="0" w:space="0" w:color="auto"/>
            <w:bottom w:val="none" w:sz="0" w:space="0" w:color="auto"/>
            <w:right w:val="none" w:sz="0" w:space="0" w:color="auto"/>
          </w:divBdr>
          <w:divsChild>
            <w:div w:id="34737339">
              <w:marLeft w:val="0"/>
              <w:marRight w:val="0"/>
              <w:marTop w:val="0"/>
              <w:marBottom w:val="0"/>
              <w:divBdr>
                <w:top w:val="none" w:sz="0" w:space="0" w:color="auto"/>
                <w:left w:val="none" w:sz="0" w:space="0" w:color="auto"/>
                <w:bottom w:val="none" w:sz="0" w:space="0" w:color="auto"/>
                <w:right w:val="none" w:sz="0" w:space="0" w:color="auto"/>
              </w:divBdr>
              <w:divsChild>
                <w:div w:id="1432362179">
                  <w:marLeft w:val="0"/>
                  <w:marRight w:val="0"/>
                  <w:marTop w:val="0"/>
                  <w:marBottom w:val="0"/>
                  <w:divBdr>
                    <w:top w:val="none" w:sz="0" w:space="0" w:color="auto"/>
                    <w:left w:val="none" w:sz="0" w:space="0" w:color="auto"/>
                    <w:bottom w:val="none" w:sz="0" w:space="0" w:color="auto"/>
                    <w:right w:val="none" w:sz="0" w:space="0" w:color="auto"/>
                  </w:divBdr>
                  <w:divsChild>
                    <w:div w:id="1040202385">
                      <w:marLeft w:val="0"/>
                      <w:marRight w:val="0"/>
                      <w:marTop w:val="0"/>
                      <w:marBottom w:val="0"/>
                      <w:divBdr>
                        <w:top w:val="none" w:sz="0" w:space="0" w:color="auto"/>
                        <w:left w:val="none" w:sz="0" w:space="0" w:color="auto"/>
                        <w:bottom w:val="none" w:sz="0" w:space="0" w:color="auto"/>
                        <w:right w:val="none" w:sz="0" w:space="0" w:color="auto"/>
                      </w:divBdr>
                      <w:divsChild>
                        <w:div w:id="1382558099">
                          <w:marLeft w:val="0"/>
                          <w:marRight w:val="0"/>
                          <w:marTop w:val="0"/>
                          <w:marBottom w:val="0"/>
                          <w:divBdr>
                            <w:top w:val="none" w:sz="0" w:space="0" w:color="auto"/>
                            <w:left w:val="none" w:sz="0" w:space="0" w:color="auto"/>
                            <w:bottom w:val="none" w:sz="0" w:space="0" w:color="auto"/>
                            <w:right w:val="none" w:sz="0" w:space="0" w:color="auto"/>
                          </w:divBdr>
                          <w:divsChild>
                            <w:div w:id="1960407814">
                              <w:marLeft w:val="0"/>
                              <w:marRight w:val="0"/>
                              <w:marTop w:val="0"/>
                              <w:marBottom w:val="0"/>
                              <w:divBdr>
                                <w:top w:val="none" w:sz="0" w:space="0" w:color="auto"/>
                                <w:left w:val="none" w:sz="0" w:space="0" w:color="auto"/>
                                <w:bottom w:val="none" w:sz="0" w:space="0" w:color="auto"/>
                                <w:right w:val="none" w:sz="0" w:space="0" w:color="auto"/>
                              </w:divBdr>
                              <w:divsChild>
                                <w:div w:id="1793859482">
                                  <w:marLeft w:val="0"/>
                                  <w:marRight w:val="0"/>
                                  <w:marTop w:val="0"/>
                                  <w:marBottom w:val="0"/>
                                  <w:divBdr>
                                    <w:top w:val="none" w:sz="0" w:space="0" w:color="auto"/>
                                    <w:left w:val="none" w:sz="0" w:space="0" w:color="auto"/>
                                    <w:bottom w:val="none" w:sz="0" w:space="0" w:color="auto"/>
                                    <w:right w:val="none" w:sz="0" w:space="0" w:color="auto"/>
                                  </w:divBdr>
                                  <w:divsChild>
                                    <w:div w:id="160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055495">
                          <w:marLeft w:val="0"/>
                          <w:marRight w:val="0"/>
                          <w:marTop w:val="0"/>
                          <w:marBottom w:val="0"/>
                          <w:divBdr>
                            <w:top w:val="none" w:sz="0" w:space="0" w:color="auto"/>
                            <w:left w:val="none" w:sz="0" w:space="0" w:color="auto"/>
                            <w:bottom w:val="none" w:sz="0" w:space="0" w:color="auto"/>
                            <w:right w:val="none" w:sz="0" w:space="0" w:color="auto"/>
                          </w:divBdr>
                          <w:divsChild>
                            <w:div w:id="1680234800">
                              <w:marLeft w:val="0"/>
                              <w:marRight w:val="0"/>
                              <w:marTop w:val="0"/>
                              <w:marBottom w:val="0"/>
                              <w:divBdr>
                                <w:top w:val="none" w:sz="0" w:space="0" w:color="auto"/>
                                <w:left w:val="none" w:sz="0" w:space="0" w:color="auto"/>
                                <w:bottom w:val="none" w:sz="0" w:space="0" w:color="auto"/>
                                <w:right w:val="none" w:sz="0" w:space="0" w:color="auto"/>
                              </w:divBdr>
                              <w:divsChild>
                                <w:div w:id="213883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9869814">
      <w:bodyDiv w:val="1"/>
      <w:marLeft w:val="0"/>
      <w:marRight w:val="0"/>
      <w:marTop w:val="0"/>
      <w:marBottom w:val="0"/>
      <w:divBdr>
        <w:top w:val="none" w:sz="0" w:space="0" w:color="auto"/>
        <w:left w:val="none" w:sz="0" w:space="0" w:color="auto"/>
        <w:bottom w:val="none" w:sz="0" w:space="0" w:color="auto"/>
        <w:right w:val="none" w:sz="0" w:space="0" w:color="auto"/>
      </w:divBdr>
    </w:div>
    <w:div w:id="943003391">
      <w:bodyDiv w:val="1"/>
      <w:marLeft w:val="0"/>
      <w:marRight w:val="0"/>
      <w:marTop w:val="0"/>
      <w:marBottom w:val="0"/>
      <w:divBdr>
        <w:top w:val="none" w:sz="0" w:space="0" w:color="auto"/>
        <w:left w:val="none" w:sz="0" w:space="0" w:color="auto"/>
        <w:bottom w:val="none" w:sz="0" w:space="0" w:color="auto"/>
        <w:right w:val="none" w:sz="0" w:space="0" w:color="auto"/>
      </w:divBdr>
    </w:div>
    <w:div w:id="949625757">
      <w:bodyDiv w:val="1"/>
      <w:marLeft w:val="0"/>
      <w:marRight w:val="0"/>
      <w:marTop w:val="0"/>
      <w:marBottom w:val="0"/>
      <w:divBdr>
        <w:top w:val="none" w:sz="0" w:space="0" w:color="auto"/>
        <w:left w:val="none" w:sz="0" w:space="0" w:color="auto"/>
        <w:bottom w:val="none" w:sz="0" w:space="0" w:color="auto"/>
        <w:right w:val="none" w:sz="0" w:space="0" w:color="auto"/>
      </w:divBdr>
    </w:div>
    <w:div w:id="952204905">
      <w:bodyDiv w:val="1"/>
      <w:marLeft w:val="0"/>
      <w:marRight w:val="0"/>
      <w:marTop w:val="0"/>
      <w:marBottom w:val="0"/>
      <w:divBdr>
        <w:top w:val="none" w:sz="0" w:space="0" w:color="auto"/>
        <w:left w:val="none" w:sz="0" w:space="0" w:color="auto"/>
        <w:bottom w:val="none" w:sz="0" w:space="0" w:color="auto"/>
        <w:right w:val="none" w:sz="0" w:space="0" w:color="auto"/>
      </w:divBdr>
    </w:div>
    <w:div w:id="952788789">
      <w:bodyDiv w:val="1"/>
      <w:marLeft w:val="0"/>
      <w:marRight w:val="0"/>
      <w:marTop w:val="0"/>
      <w:marBottom w:val="0"/>
      <w:divBdr>
        <w:top w:val="none" w:sz="0" w:space="0" w:color="auto"/>
        <w:left w:val="none" w:sz="0" w:space="0" w:color="auto"/>
        <w:bottom w:val="none" w:sz="0" w:space="0" w:color="auto"/>
        <w:right w:val="none" w:sz="0" w:space="0" w:color="auto"/>
      </w:divBdr>
    </w:div>
    <w:div w:id="959143360">
      <w:bodyDiv w:val="1"/>
      <w:marLeft w:val="0"/>
      <w:marRight w:val="0"/>
      <w:marTop w:val="0"/>
      <w:marBottom w:val="0"/>
      <w:divBdr>
        <w:top w:val="none" w:sz="0" w:space="0" w:color="auto"/>
        <w:left w:val="none" w:sz="0" w:space="0" w:color="auto"/>
        <w:bottom w:val="none" w:sz="0" w:space="0" w:color="auto"/>
        <w:right w:val="none" w:sz="0" w:space="0" w:color="auto"/>
      </w:divBdr>
    </w:div>
    <w:div w:id="965044844">
      <w:bodyDiv w:val="1"/>
      <w:marLeft w:val="0"/>
      <w:marRight w:val="0"/>
      <w:marTop w:val="0"/>
      <w:marBottom w:val="0"/>
      <w:divBdr>
        <w:top w:val="none" w:sz="0" w:space="0" w:color="auto"/>
        <w:left w:val="none" w:sz="0" w:space="0" w:color="auto"/>
        <w:bottom w:val="none" w:sz="0" w:space="0" w:color="auto"/>
        <w:right w:val="none" w:sz="0" w:space="0" w:color="auto"/>
      </w:divBdr>
    </w:div>
    <w:div w:id="965812942">
      <w:bodyDiv w:val="1"/>
      <w:marLeft w:val="0"/>
      <w:marRight w:val="0"/>
      <w:marTop w:val="0"/>
      <w:marBottom w:val="0"/>
      <w:divBdr>
        <w:top w:val="none" w:sz="0" w:space="0" w:color="auto"/>
        <w:left w:val="none" w:sz="0" w:space="0" w:color="auto"/>
        <w:bottom w:val="none" w:sz="0" w:space="0" w:color="auto"/>
        <w:right w:val="none" w:sz="0" w:space="0" w:color="auto"/>
      </w:divBdr>
    </w:div>
    <w:div w:id="967667214">
      <w:bodyDiv w:val="1"/>
      <w:marLeft w:val="0"/>
      <w:marRight w:val="0"/>
      <w:marTop w:val="0"/>
      <w:marBottom w:val="0"/>
      <w:divBdr>
        <w:top w:val="none" w:sz="0" w:space="0" w:color="auto"/>
        <w:left w:val="none" w:sz="0" w:space="0" w:color="auto"/>
        <w:bottom w:val="none" w:sz="0" w:space="0" w:color="auto"/>
        <w:right w:val="none" w:sz="0" w:space="0" w:color="auto"/>
      </w:divBdr>
    </w:div>
    <w:div w:id="968051383">
      <w:bodyDiv w:val="1"/>
      <w:marLeft w:val="0"/>
      <w:marRight w:val="0"/>
      <w:marTop w:val="0"/>
      <w:marBottom w:val="0"/>
      <w:divBdr>
        <w:top w:val="none" w:sz="0" w:space="0" w:color="auto"/>
        <w:left w:val="none" w:sz="0" w:space="0" w:color="auto"/>
        <w:bottom w:val="none" w:sz="0" w:space="0" w:color="auto"/>
        <w:right w:val="none" w:sz="0" w:space="0" w:color="auto"/>
      </w:divBdr>
    </w:div>
    <w:div w:id="983657655">
      <w:bodyDiv w:val="1"/>
      <w:marLeft w:val="0"/>
      <w:marRight w:val="0"/>
      <w:marTop w:val="0"/>
      <w:marBottom w:val="0"/>
      <w:divBdr>
        <w:top w:val="none" w:sz="0" w:space="0" w:color="auto"/>
        <w:left w:val="none" w:sz="0" w:space="0" w:color="auto"/>
        <w:bottom w:val="none" w:sz="0" w:space="0" w:color="auto"/>
        <w:right w:val="none" w:sz="0" w:space="0" w:color="auto"/>
      </w:divBdr>
    </w:div>
    <w:div w:id="1005791926">
      <w:bodyDiv w:val="1"/>
      <w:marLeft w:val="0"/>
      <w:marRight w:val="0"/>
      <w:marTop w:val="0"/>
      <w:marBottom w:val="0"/>
      <w:divBdr>
        <w:top w:val="none" w:sz="0" w:space="0" w:color="auto"/>
        <w:left w:val="none" w:sz="0" w:space="0" w:color="auto"/>
        <w:bottom w:val="none" w:sz="0" w:space="0" w:color="auto"/>
        <w:right w:val="none" w:sz="0" w:space="0" w:color="auto"/>
      </w:divBdr>
    </w:div>
    <w:div w:id="1009259572">
      <w:bodyDiv w:val="1"/>
      <w:marLeft w:val="0"/>
      <w:marRight w:val="0"/>
      <w:marTop w:val="0"/>
      <w:marBottom w:val="0"/>
      <w:divBdr>
        <w:top w:val="none" w:sz="0" w:space="0" w:color="auto"/>
        <w:left w:val="none" w:sz="0" w:space="0" w:color="auto"/>
        <w:bottom w:val="none" w:sz="0" w:space="0" w:color="auto"/>
        <w:right w:val="none" w:sz="0" w:space="0" w:color="auto"/>
      </w:divBdr>
    </w:div>
    <w:div w:id="1015885218">
      <w:bodyDiv w:val="1"/>
      <w:marLeft w:val="0"/>
      <w:marRight w:val="0"/>
      <w:marTop w:val="0"/>
      <w:marBottom w:val="0"/>
      <w:divBdr>
        <w:top w:val="none" w:sz="0" w:space="0" w:color="auto"/>
        <w:left w:val="none" w:sz="0" w:space="0" w:color="auto"/>
        <w:bottom w:val="none" w:sz="0" w:space="0" w:color="auto"/>
        <w:right w:val="none" w:sz="0" w:space="0" w:color="auto"/>
      </w:divBdr>
    </w:div>
    <w:div w:id="1018895606">
      <w:bodyDiv w:val="1"/>
      <w:marLeft w:val="0"/>
      <w:marRight w:val="0"/>
      <w:marTop w:val="0"/>
      <w:marBottom w:val="0"/>
      <w:divBdr>
        <w:top w:val="none" w:sz="0" w:space="0" w:color="auto"/>
        <w:left w:val="none" w:sz="0" w:space="0" w:color="auto"/>
        <w:bottom w:val="none" w:sz="0" w:space="0" w:color="auto"/>
        <w:right w:val="none" w:sz="0" w:space="0" w:color="auto"/>
      </w:divBdr>
    </w:div>
    <w:div w:id="1044713249">
      <w:bodyDiv w:val="1"/>
      <w:marLeft w:val="0"/>
      <w:marRight w:val="0"/>
      <w:marTop w:val="0"/>
      <w:marBottom w:val="0"/>
      <w:divBdr>
        <w:top w:val="none" w:sz="0" w:space="0" w:color="auto"/>
        <w:left w:val="none" w:sz="0" w:space="0" w:color="auto"/>
        <w:bottom w:val="none" w:sz="0" w:space="0" w:color="auto"/>
        <w:right w:val="none" w:sz="0" w:space="0" w:color="auto"/>
      </w:divBdr>
    </w:div>
    <w:div w:id="1050768041">
      <w:bodyDiv w:val="1"/>
      <w:marLeft w:val="0"/>
      <w:marRight w:val="0"/>
      <w:marTop w:val="0"/>
      <w:marBottom w:val="0"/>
      <w:divBdr>
        <w:top w:val="none" w:sz="0" w:space="0" w:color="auto"/>
        <w:left w:val="none" w:sz="0" w:space="0" w:color="auto"/>
        <w:bottom w:val="none" w:sz="0" w:space="0" w:color="auto"/>
        <w:right w:val="none" w:sz="0" w:space="0" w:color="auto"/>
      </w:divBdr>
    </w:div>
    <w:div w:id="1054549896">
      <w:bodyDiv w:val="1"/>
      <w:marLeft w:val="0"/>
      <w:marRight w:val="0"/>
      <w:marTop w:val="0"/>
      <w:marBottom w:val="0"/>
      <w:divBdr>
        <w:top w:val="none" w:sz="0" w:space="0" w:color="auto"/>
        <w:left w:val="none" w:sz="0" w:space="0" w:color="auto"/>
        <w:bottom w:val="none" w:sz="0" w:space="0" w:color="auto"/>
        <w:right w:val="none" w:sz="0" w:space="0" w:color="auto"/>
      </w:divBdr>
    </w:div>
    <w:div w:id="1058478430">
      <w:bodyDiv w:val="1"/>
      <w:marLeft w:val="0"/>
      <w:marRight w:val="0"/>
      <w:marTop w:val="0"/>
      <w:marBottom w:val="0"/>
      <w:divBdr>
        <w:top w:val="none" w:sz="0" w:space="0" w:color="auto"/>
        <w:left w:val="none" w:sz="0" w:space="0" w:color="auto"/>
        <w:bottom w:val="none" w:sz="0" w:space="0" w:color="auto"/>
        <w:right w:val="none" w:sz="0" w:space="0" w:color="auto"/>
      </w:divBdr>
    </w:div>
    <w:div w:id="1086994237">
      <w:bodyDiv w:val="1"/>
      <w:marLeft w:val="0"/>
      <w:marRight w:val="0"/>
      <w:marTop w:val="0"/>
      <w:marBottom w:val="0"/>
      <w:divBdr>
        <w:top w:val="none" w:sz="0" w:space="0" w:color="auto"/>
        <w:left w:val="none" w:sz="0" w:space="0" w:color="auto"/>
        <w:bottom w:val="none" w:sz="0" w:space="0" w:color="auto"/>
        <w:right w:val="none" w:sz="0" w:space="0" w:color="auto"/>
      </w:divBdr>
      <w:divsChild>
        <w:div w:id="52627371">
          <w:marLeft w:val="0"/>
          <w:marRight w:val="0"/>
          <w:marTop w:val="0"/>
          <w:marBottom w:val="0"/>
          <w:divBdr>
            <w:top w:val="none" w:sz="0" w:space="0" w:color="auto"/>
            <w:left w:val="none" w:sz="0" w:space="0" w:color="auto"/>
            <w:bottom w:val="none" w:sz="0" w:space="0" w:color="auto"/>
            <w:right w:val="none" w:sz="0" w:space="0" w:color="auto"/>
          </w:divBdr>
          <w:divsChild>
            <w:div w:id="464009814">
              <w:marLeft w:val="0"/>
              <w:marRight w:val="0"/>
              <w:marTop w:val="0"/>
              <w:marBottom w:val="0"/>
              <w:divBdr>
                <w:top w:val="none" w:sz="0" w:space="0" w:color="auto"/>
                <w:left w:val="none" w:sz="0" w:space="0" w:color="auto"/>
                <w:bottom w:val="none" w:sz="0" w:space="0" w:color="auto"/>
                <w:right w:val="none" w:sz="0" w:space="0" w:color="auto"/>
              </w:divBdr>
              <w:divsChild>
                <w:div w:id="2065787702">
                  <w:marLeft w:val="0"/>
                  <w:marRight w:val="0"/>
                  <w:marTop w:val="0"/>
                  <w:marBottom w:val="0"/>
                  <w:divBdr>
                    <w:top w:val="none" w:sz="0" w:space="0" w:color="auto"/>
                    <w:left w:val="none" w:sz="0" w:space="0" w:color="auto"/>
                    <w:bottom w:val="none" w:sz="0" w:space="0" w:color="auto"/>
                    <w:right w:val="none" w:sz="0" w:space="0" w:color="auto"/>
                  </w:divBdr>
                  <w:divsChild>
                    <w:div w:id="1152410050">
                      <w:marLeft w:val="0"/>
                      <w:marRight w:val="0"/>
                      <w:marTop w:val="0"/>
                      <w:marBottom w:val="0"/>
                      <w:divBdr>
                        <w:top w:val="none" w:sz="0" w:space="0" w:color="auto"/>
                        <w:left w:val="none" w:sz="0" w:space="0" w:color="auto"/>
                        <w:bottom w:val="none" w:sz="0" w:space="0" w:color="auto"/>
                        <w:right w:val="none" w:sz="0" w:space="0" w:color="auto"/>
                      </w:divBdr>
                      <w:divsChild>
                        <w:div w:id="78841316">
                          <w:marLeft w:val="0"/>
                          <w:marRight w:val="0"/>
                          <w:marTop w:val="0"/>
                          <w:marBottom w:val="0"/>
                          <w:divBdr>
                            <w:top w:val="none" w:sz="0" w:space="0" w:color="auto"/>
                            <w:left w:val="none" w:sz="0" w:space="0" w:color="auto"/>
                            <w:bottom w:val="none" w:sz="0" w:space="0" w:color="auto"/>
                            <w:right w:val="none" w:sz="0" w:space="0" w:color="auto"/>
                          </w:divBdr>
                          <w:divsChild>
                            <w:div w:id="204022720">
                              <w:marLeft w:val="0"/>
                              <w:marRight w:val="0"/>
                              <w:marTop w:val="0"/>
                              <w:marBottom w:val="0"/>
                              <w:divBdr>
                                <w:top w:val="none" w:sz="0" w:space="0" w:color="auto"/>
                                <w:left w:val="none" w:sz="0" w:space="0" w:color="auto"/>
                                <w:bottom w:val="none" w:sz="0" w:space="0" w:color="auto"/>
                                <w:right w:val="none" w:sz="0" w:space="0" w:color="auto"/>
                              </w:divBdr>
                              <w:divsChild>
                                <w:div w:id="1769884961">
                                  <w:marLeft w:val="0"/>
                                  <w:marRight w:val="0"/>
                                  <w:marTop w:val="0"/>
                                  <w:marBottom w:val="0"/>
                                  <w:divBdr>
                                    <w:top w:val="none" w:sz="0" w:space="0" w:color="auto"/>
                                    <w:left w:val="none" w:sz="0" w:space="0" w:color="auto"/>
                                    <w:bottom w:val="none" w:sz="0" w:space="0" w:color="auto"/>
                                    <w:right w:val="none" w:sz="0" w:space="0" w:color="auto"/>
                                  </w:divBdr>
                                  <w:divsChild>
                                    <w:div w:id="7937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903325">
                          <w:marLeft w:val="0"/>
                          <w:marRight w:val="0"/>
                          <w:marTop w:val="0"/>
                          <w:marBottom w:val="0"/>
                          <w:divBdr>
                            <w:top w:val="none" w:sz="0" w:space="0" w:color="auto"/>
                            <w:left w:val="none" w:sz="0" w:space="0" w:color="auto"/>
                            <w:bottom w:val="none" w:sz="0" w:space="0" w:color="auto"/>
                            <w:right w:val="none" w:sz="0" w:space="0" w:color="auto"/>
                          </w:divBdr>
                          <w:divsChild>
                            <w:div w:id="626277563">
                              <w:marLeft w:val="0"/>
                              <w:marRight w:val="0"/>
                              <w:marTop w:val="0"/>
                              <w:marBottom w:val="0"/>
                              <w:divBdr>
                                <w:top w:val="none" w:sz="0" w:space="0" w:color="auto"/>
                                <w:left w:val="none" w:sz="0" w:space="0" w:color="auto"/>
                                <w:bottom w:val="none" w:sz="0" w:space="0" w:color="auto"/>
                                <w:right w:val="none" w:sz="0" w:space="0" w:color="auto"/>
                              </w:divBdr>
                              <w:divsChild>
                                <w:div w:id="2189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9733321">
      <w:bodyDiv w:val="1"/>
      <w:marLeft w:val="0"/>
      <w:marRight w:val="0"/>
      <w:marTop w:val="0"/>
      <w:marBottom w:val="0"/>
      <w:divBdr>
        <w:top w:val="none" w:sz="0" w:space="0" w:color="auto"/>
        <w:left w:val="none" w:sz="0" w:space="0" w:color="auto"/>
        <w:bottom w:val="none" w:sz="0" w:space="0" w:color="auto"/>
        <w:right w:val="none" w:sz="0" w:space="0" w:color="auto"/>
      </w:divBdr>
    </w:div>
    <w:div w:id="1090079563">
      <w:bodyDiv w:val="1"/>
      <w:marLeft w:val="0"/>
      <w:marRight w:val="0"/>
      <w:marTop w:val="0"/>
      <w:marBottom w:val="0"/>
      <w:divBdr>
        <w:top w:val="none" w:sz="0" w:space="0" w:color="auto"/>
        <w:left w:val="none" w:sz="0" w:space="0" w:color="auto"/>
        <w:bottom w:val="none" w:sz="0" w:space="0" w:color="auto"/>
        <w:right w:val="none" w:sz="0" w:space="0" w:color="auto"/>
      </w:divBdr>
    </w:div>
    <w:div w:id="1103502676">
      <w:bodyDiv w:val="1"/>
      <w:marLeft w:val="0"/>
      <w:marRight w:val="0"/>
      <w:marTop w:val="0"/>
      <w:marBottom w:val="0"/>
      <w:divBdr>
        <w:top w:val="none" w:sz="0" w:space="0" w:color="auto"/>
        <w:left w:val="none" w:sz="0" w:space="0" w:color="auto"/>
        <w:bottom w:val="none" w:sz="0" w:space="0" w:color="auto"/>
        <w:right w:val="none" w:sz="0" w:space="0" w:color="auto"/>
      </w:divBdr>
    </w:div>
    <w:div w:id="1113668046">
      <w:bodyDiv w:val="1"/>
      <w:marLeft w:val="0"/>
      <w:marRight w:val="0"/>
      <w:marTop w:val="0"/>
      <w:marBottom w:val="0"/>
      <w:divBdr>
        <w:top w:val="none" w:sz="0" w:space="0" w:color="auto"/>
        <w:left w:val="none" w:sz="0" w:space="0" w:color="auto"/>
        <w:bottom w:val="none" w:sz="0" w:space="0" w:color="auto"/>
        <w:right w:val="none" w:sz="0" w:space="0" w:color="auto"/>
      </w:divBdr>
      <w:divsChild>
        <w:div w:id="1296332279">
          <w:marLeft w:val="0"/>
          <w:marRight w:val="0"/>
          <w:marTop w:val="0"/>
          <w:marBottom w:val="0"/>
          <w:divBdr>
            <w:top w:val="none" w:sz="0" w:space="0" w:color="auto"/>
            <w:left w:val="none" w:sz="0" w:space="0" w:color="auto"/>
            <w:bottom w:val="none" w:sz="0" w:space="0" w:color="auto"/>
            <w:right w:val="none" w:sz="0" w:space="0" w:color="auto"/>
          </w:divBdr>
          <w:divsChild>
            <w:div w:id="883835927">
              <w:marLeft w:val="0"/>
              <w:marRight w:val="0"/>
              <w:marTop w:val="0"/>
              <w:marBottom w:val="0"/>
              <w:divBdr>
                <w:top w:val="none" w:sz="0" w:space="0" w:color="auto"/>
                <w:left w:val="none" w:sz="0" w:space="0" w:color="auto"/>
                <w:bottom w:val="none" w:sz="0" w:space="0" w:color="auto"/>
                <w:right w:val="none" w:sz="0" w:space="0" w:color="auto"/>
              </w:divBdr>
              <w:divsChild>
                <w:div w:id="1328905570">
                  <w:marLeft w:val="0"/>
                  <w:marRight w:val="0"/>
                  <w:marTop w:val="0"/>
                  <w:marBottom w:val="0"/>
                  <w:divBdr>
                    <w:top w:val="none" w:sz="0" w:space="0" w:color="auto"/>
                    <w:left w:val="none" w:sz="0" w:space="0" w:color="auto"/>
                    <w:bottom w:val="none" w:sz="0" w:space="0" w:color="auto"/>
                    <w:right w:val="none" w:sz="0" w:space="0" w:color="auto"/>
                  </w:divBdr>
                  <w:divsChild>
                    <w:div w:id="931086643">
                      <w:marLeft w:val="0"/>
                      <w:marRight w:val="0"/>
                      <w:marTop w:val="0"/>
                      <w:marBottom w:val="0"/>
                      <w:divBdr>
                        <w:top w:val="none" w:sz="0" w:space="0" w:color="auto"/>
                        <w:left w:val="none" w:sz="0" w:space="0" w:color="auto"/>
                        <w:bottom w:val="none" w:sz="0" w:space="0" w:color="auto"/>
                        <w:right w:val="none" w:sz="0" w:space="0" w:color="auto"/>
                      </w:divBdr>
                      <w:divsChild>
                        <w:div w:id="1543784830">
                          <w:marLeft w:val="0"/>
                          <w:marRight w:val="0"/>
                          <w:marTop w:val="0"/>
                          <w:marBottom w:val="0"/>
                          <w:divBdr>
                            <w:top w:val="none" w:sz="0" w:space="0" w:color="auto"/>
                            <w:left w:val="none" w:sz="0" w:space="0" w:color="auto"/>
                            <w:bottom w:val="none" w:sz="0" w:space="0" w:color="auto"/>
                            <w:right w:val="none" w:sz="0" w:space="0" w:color="auto"/>
                          </w:divBdr>
                          <w:divsChild>
                            <w:div w:id="1037969677">
                              <w:marLeft w:val="0"/>
                              <w:marRight w:val="0"/>
                              <w:marTop w:val="0"/>
                              <w:marBottom w:val="0"/>
                              <w:divBdr>
                                <w:top w:val="none" w:sz="0" w:space="0" w:color="auto"/>
                                <w:left w:val="none" w:sz="0" w:space="0" w:color="auto"/>
                                <w:bottom w:val="none" w:sz="0" w:space="0" w:color="auto"/>
                                <w:right w:val="none" w:sz="0" w:space="0" w:color="auto"/>
                              </w:divBdr>
                              <w:divsChild>
                                <w:div w:id="1482043480">
                                  <w:marLeft w:val="0"/>
                                  <w:marRight w:val="0"/>
                                  <w:marTop w:val="0"/>
                                  <w:marBottom w:val="0"/>
                                  <w:divBdr>
                                    <w:top w:val="none" w:sz="0" w:space="0" w:color="auto"/>
                                    <w:left w:val="none" w:sz="0" w:space="0" w:color="auto"/>
                                    <w:bottom w:val="none" w:sz="0" w:space="0" w:color="auto"/>
                                    <w:right w:val="none" w:sz="0" w:space="0" w:color="auto"/>
                                  </w:divBdr>
                                  <w:divsChild>
                                    <w:div w:id="95656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672221">
                          <w:marLeft w:val="0"/>
                          <w:marRight w:val="0"/>
                          <w:marTop w:val="0"/>
                          <w:marBottom w:val="0"/>
                          <w:divBdr>
                            <w:top w:val="none" w:sz="0" w:space="0" w:color="auto"/>
                            <w:left w:val="none" w:sz="0" w:space="0" w:color="auto"/>
                            <w:bottom w:val="none" w:sz="0" w:space="0" w:color="auto"/>
                            <w:right w:val="none" w:sz="0" w:space="0" w:color="auto"/>
                          </w:divBdr>
                          <w:divsChild>
                            <w:div w:id="1488395825">
                              <w:marLeft w:val="0"/>
                              <w:marRight w:val="0"/>
                              <w:marTop w:val="0"/>
                              <w:marBottom w:val="0"/>
                              <w:divBdr>
                                <w:top w:val="none" w:sz="0" w:space="0" w:color="auto"/>
                                <w:left w:val="none" w:sz="0" w:space="0" w:color="auto"/>
                                <w:bottom w:val="none" w:sz="0" w:space="0" w:color="auto"/>
                                <w:right w:val="none" w:sz="0" w:space="0" w:color="auto"/>
                              </w:divBdr>
                              <w:divsChild>
                                <w:div w:id="196407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4441863">
      <w:bodyDiv w:val="1"/>
      <w:marLeft w:val="0"/>
      <w:marRight w:val="0"/>
      <w:marTop w:val="0"/>
      <w:marBottom w:val="0"/>
      <w:divBdr>
        <w:top w:val="none" w:sz="0" w:space="0" w:color="auto"/>
        <w:left w:val="none" w:sz="0" w:space="0" w:color="auto"/>
        <w:bottom w:val="none" w:sz="0" w:space="0" w:color="auto"/>
        <w:right w:val="none" w:sz="0" w:space="0" w:color="auto"/>
      </w:divBdr>
    </w:div>
    <w:div w:id="1123114948">
      <w:bodyDiv w:val="1"/>
      <w:marLeft w:val="0"/>
      <w:marRight w:val="0"/>
      <w:marTop w:val="0"/>
      <w:marBottom w:val="0"/>
      <w:divBdr>
        <w:top w:val="none" w:sz="0" w:space="0" w:color="auto"/>
        <w:left w:val="none" w:sz="0" w:space="0" w:color="auto"/>
        <w:bottom w:val="none" w:sz="0" w:space="0" w:color="auto"/>
        <w:right w:val="none" w:sz="0" w:space="0" w:color="auto"/>
      </w:divBdr>
    </w:div>
    <w:div w:id="1125267896">
      <w:bodyDiv w:val="1"/>
      <w:marLeft w:val="0"/>
      <w:marRight w:val="0"/>
      <w:marTop w:val="0"/>
      <w:marBottom w:val="0"/>
      <w:divBdr>
        <w:top w:val="none" w:sz="0" w:space="0" w:color="auto"/>
        <w:left w:val="none" w:sz="0" w:space="0" w:color="auto"/>
        <w:bottom w:val="none" w:sz="0" w:space="0" w:color="auto"/>
        <w:right w:val="none" w:sz="0" w:space="0" w:color="auto"/>
      </w:divBdr>
    </w:div>
    <w:div w:id="1140153027">
      <w:bodyDiv w:val="1"/>
      <w:marLeft w:val="0"/>
      <w:marRight w:val="0"/>
      <w:marTop w:val="0"/>
      <w:marBottom w:val="0"/>
      <w:divBdr>
        <w:top w:val="none" w:sz="0" w:space="0" w:color="auto"/>
        <w:left w:val="none" w:sz="0" w:space="0" w:color="auto"/>
        <w:bottom w:val="none" w:sz="0" w:space="0" w:color="auto"/>
        <w:right w:val="none" w:sz="0" w:space="0" w:color="auto"/>
      </w:divBdr>
    </w:div>
    <w:div w:id="1152218382">
      <w:bodyDiv w:val="1"/>
      <w:marLeft w:val="0"/>
      <w:marRight w:val="0"/>
      <w:marTop w:val="0"/>
      <w:marBottom w:val="0"/>
      <w:divBdr>
        <w:top w:val="none" w:sz="0" w:space="0" w:color="auto"/>
        <w:left w:val="none" w:sz="0" w:space="0" w:color="auto"/>
        <w:bottom w:val="none" w:sz="0" w:space="0" w:color="auto"/>
        <w:right w:val="none" w:sz="0" w:space="0" w:color="auto"/>
      </w:divBdr>
    </w:div>
    <w:div w:id="1194424369">
      <w:bodyDiv w:val="1"/>
      <w:marLeft w:val="0"/>
      <w:marRight w:val="0"/>
      <w:marTop w:val="0"/>
      <w:marBottom w:val="0"/>
      <w:divBdr>
        <w:top w:val="none" w:sz="0" w:space="0" w:color="auto"/>
        <w:left w:val="none" w:sz="0" w:space="0" w:color="auto"/>
        <w:bottom w:val="none" w:sz="0" w:space="0" w:color="auto"/>
        <w:right w:val="none" w:sz="0" w:space="0" w:color="auto"/>
      </w:divBdr>
    </w:div>
    <w:div w:id="1211502319">
      <w:bodyDiv w:val="1"/>
      <w:marLeft w:val="0"/>
      <w:marRight w:val="0"/>
      <w:marTop w:val="0"/>
      <w:marBottom w:val="0"/>
      <w:divBdr>
        <w:top w:val="none" w:sz="0" w:space="0" w:color="auto"/>
        <w:left w:val="none" w:sz="0" w:space="0" w:color="auto"/>
        <w:bottom w:val="none" w:sz="0" w:space="0" w:color="auto"/>
        <w:right w:val="none" w:sz="0" w:space="0" w:color="auto"/>
      </w:divBdr>
      <w:divsChild>
        <w:div w:id="289747026">
          <w:marLeft w:val="0"/>
          <w:marRight w:val="0"/>
          <w:marTop w:val="0"/>
          <w:marBottom w:val="0"/>
          <w:divBdr>
            <w:top w:val="none" w:sz="0" w:space="0" w:color="auto"/>
            <w:left w:val="none" w:sz="0" w:space="0" w:color="auto"/>
            <w:bottom w:val="none" w:sz="0" w:space="0" w:color="auto"/>
            <w:right w:val="none" w:sz="0" w:space="0" w:color="auto"/>
          </w:divBdr>
          <w:divsChild>
            <w:div w:id="463471146">
              <w:marLeft w:val="0"/>
              <w:marRight w:val="0"/>
              <w:marTop w:val="0"/>
              <w:marBottom w:val="0"/>
              <w:divBdr>
                <w:top w:val="none" w:sz="0" w:space="0" w:color="auto"/>
                <w:left w:val="none" w:sz="0" w:space="0" w:color="auto"/>
                <w:bottom w:val="none" w:sz="0" w:space="0" w:color="auto"/>
                <w:right w:val="none" w:sz="0" w:space="0" w:color="auto"/>
              </w:divBdr>
              <w:divsChild>
                <w:div w:id="975069318">
                  <w:marLeft w:val="0"/>
                  <w:marRight w:val="0"/>
                  <w:marTop w:val="0"/>
                  <w:marBottom w:val="0"/>
                  <w:divBdr>
                    <w:top w:val="none" w:sz="0" w:space="0" w:color="auto"/>
                    <w:left w:val="none" w:sz="0" w:space="0" w:color="auto"/>
                    <w:bottom w:val="none" w:sz="0" w:space="0" w:color="auto"/>
                    <w:right w:val="none" w:sz="0" w:space="0" w:color="auto"/>
                  </w:divBdr>
                  <w:divsChild>
                    <w:div w:id="1258296750">
                      <w:marLeft w:val="0"/>
                      <w:marRight w:val="0"/>
                      <w:marTop w:val="0"/>
                      <w:marBottom w:val="0"/>
                      <w:divBdr>
                        <w:top w:val="none" w:sz="0" w:space="0" w:color="auto"/>
                        <w:left w:val="none" w:sz="0" w:space="0" w:color="auto"/>
                        <w:bottom w:val="none" w:sz="0" w:space="0" w:color="auto"/>
                        <w:right w:val="none" w:sz="0" w:space="0" w:color="auto"/>
                      </w:divBdr>
                      <w:divsChild>
                        <w:div w:id="1282884280">
                          <w:marLeft w:val="0"/>
                          <w:marRight w:val="0"/>
                          <w:marTop w:val="0"/>
                          <w:marBottom w:val="0"/>
                          <w:divBdr>
                            <w:top w:val="none" w:sz="0" w:space="0" w:color="auto"/>
                            <w:left w:val="none" w:sz="0" w:space="0" w:color="auto"/>
                            <w:bottom w:val="none" w:sz="0" w:space="0" w:color="auto"/>
                            <w:right w:val="none" w:sz="0" w:space="0" w:color="auto"/>
                          </w:divBdr>
                          <w:divsChild>
                            <w:div w:id="1145588259">
                              <w:marLeft w:val="0"/>
                              <w:marRight w:val="0"/>
                              <w:marTop w:val="0"/>
                              <w:marBottom w:val="0"/>
                              <w:divBdr>
                                <w:top w:val="none" w:sz="0" w:space="0" w:color="auto"/>
                                <w:left w:val="none" w:sz="0" w:space="0" w:color="auto"/>
                                <w:bottom w:val="none" w:sz="0" w:space="0" w:color="auto"/>
                                <w:right w:val="none" w:sz="0" w:space="0" w:color="auto"/>
                              </w:divBdr>
                              <w:divsChild>
                                <w:div w:id="332799173">
                                  <w:marLeft w:val="0"/>
                                  <w:marRight w:val="0"/>
                                  <w:marTop w:val="0"/>
                                  <w:marBottom w:val="0"/>
                                  <w:divBdr>
                                    <w:top w:val="none" w:sz="0" w:space="0" w:color="auto"/>
                                    <w:left w:val="none" w:sz="0" w:space="0" w:color="auto"/>
                                    <w:bottom w:val="none" w:sz="0" w:space="0" w:color="auto"/>
                                    <w:right w:val="none" w:sz="0" w:space="0" w:color="auto"/>
                                  </w:divBdr>
                                  <w:divsChild>
                                    <w:div w:id="2085562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471460">
                          <w:marLeft w:val="0"/>
                          <w:marRight w:val="0"/>
                          <w:marTop w:val="0"/>
                          <w:marBottom w:val="0"/>
                          <w:divBdr>
                            <w:top w:val="none" w:sz="0" w:space="0" w:color="auto"/>
                            <w:left w:val="none" w:sz="0" w:space="0" w:color="auto"/>
                            <w:bottom w:val="none" w:sz="0" w:space="0" w:color="auto"/>
                            <w:right w:val="none" w:sz="0" w:space="0" w:color="auto"/>
                          </w:divBdr>
                          <w:divsChild>
                            <w:div w:id="746607886">
                              <w:marLeft w:val="0"/>
                              <w:marRight w:val="0"/>
                              <w:marTop w:val="0"/>
                              <w:marBottom w:val="0"/>
                              <w:divBdr>
                                <w:top w:val="none" w:sz="0" w:space="0" w:color="auto"/>
                                <w:left w:val="none" w:sz="0" w:space="0" w:color="auto"/>
                                <w:bottom w:val="none" w:sz="0" w:space="0" w:color="auto"/>
                                <w:right w:val="none" w:sz="0" w:space="0" w:color="auto"/>
                              </w:divBdr>
                              <w:divsChild>
                                <w:div w:id="69096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1330341">
      <w:bodyDiv w:val="1"/>
      <w:marLeft w:val="0"/>
      <w:marRight w:val="0"/>
      <w:marTop w:val="0"/>
      <w:marBottom w:val="0"/>
      <w:divBdr>
        <w:top w:val="none" w:sz="0" w:space="0" w:color="auto"/>
        <w:left w:val="none" w:sz="0" w:space="0" w:color="auto"/>
        <w:bottom w:val="none" w:sz="0" w:space="0" w:color="auto"/>
        <w:right w:val="none" w:sz="0" w:space="0" w:color="auto"/>
      </w:divBdr>
      <w:divsChild>
        <w:div w:id="1580169213">
          <w:marLeft w:val="0"/>
          <w:marRight w:val="0"/>
          <w:marTop w:val="0"/>
          <w:marBottom w:val="0"/>
          <w:divBdr>
            <w:top w:val="none" w:sz="0" w:space="0" w:color="auto"/>
            <w:left w:val="none" w:sz="0" w:space="0" w:color="auto"/>
            <w:bottom w:val="none" w:sz="0" w:space="0" w:color="auto"/>
            <w:right w:val="none" w:sz="0" w:space="0" w:color="auto"/>
          </w:divBdr>
          <w:divsChild>
            <w:div w:id="1641231786">
              <w:marLeft w:val="0"/>
              <w:marRight w:val="0"/>
              <w:marTop w:val="0"/>
              <w:marBottom w:val="0"/>
              <w:divBdr>
                <w:top w:val="none" w:sz="0" w:space="0" w:color="auto"/>
                <w:left w:val="none" w:sz="0" w:space="0" w:color="auto"/>
                <w:bottom w:val="none" w:sz="0" w:space="0" w:color="auto"/>
                <w:right w:val="none" w:sz="0" w:space="0" w:color="auto"/>
              </w:divBdr>
              <w:divsChild>
                <w:div w:id="1867676176">
                  <w:marLeft w:val="0"/>
                  <w:marRight w:val="0"/>
                  <w:marTop w:val="0"/>
                  <w:marBottom w:val="0"/>
                  <w:divBdr>
                    <w:top w:val="none" w:sz="0" w:space="0" w:color="auto"/>
                    <w:left w:val="none" w:sz="0" w:space="0" w:color="auto"/>
                    <w:bottom w:val="none" w:sz="0" w:space="0" w:color="auto"/>
                    <w:right w:val="none" w:sz="0" w:space="0" w:color="auto"/>
                  </w:divBdr>
                  <w:divsChild>
                    <w:div w:id="1761944214">
                      <w:marLeft w:val="0"/>
                      <w:marRight w:val="0"/>
                      <w:marTop w:val="0"/>
                      <w:marBottom w:val="0"/>
                      <w:divBdr>
                        <w:top w:val="none" w:sz="0" w:space="0" w:color="auto"/>
                        <w:left w:val="none" w:sz="0" w:space="0" w:color="auto"/>
                        <w:bottom w:val="none" w:sz="0" w:space="0" w:color="auto"/>
                        <w:right w:val="none" w:sz="0" w:space="0" w:color="auto"/>
                      </w:divBdr>
                      <w:divsChild>
                        <w:div w:id="1595551310">
                          <w:marLeft w:val="0"/>
                          <w:marRight w:val="0"/>
                          <w:marTop w:val="0"/>
                          <w:marBottom w:val="0"/>
                          <w:divBdr>
                            <w:top w:val="none" w:sz="0" w:space="0" w:color="auto"/>
                            <w:left w:val="none" w:sz="0" w:space="0" w:color="auto"/>
                            <w:bottom w:val="none" w:sz="0" w:space="0" w:color="auto"/>
                            <w:right w:val="none" w:sz="0" w:space="0" w:color="auto"/>
                          </w:divBdr>
                          <w:divsChild>
                            <w:div w:id="788621939">
                              <w:marLeft w:val="0"/>
                              <w:marRight w:val="0"/>
                              <w:marTop w:val="0"/>
                              <w:marBottom w:val="0"/>
                              <w:divBdr>
                                <w:top w:val="none" w:sz="0" w:space="0" w:color="auto"/>
                                <w:left w:val="none" w:sz="0" w:space="0" w:color="auto"/>
                                <w:bottom w:val="none" w:sz="0" w:space="0" w:color="auto"/>
                                <w:right w:val="none" w:sz="0" w:space="0" w:color="auto"/>
                              </w:divBdr>
                              <w:divsChild>
                                <w:div w:id="2001889352">
                                  <w:marLeft w:val="0"/>
                                  <w:marRight w:val="0"/>
                                  <w:marTop w:val="0"/>
                                  <w:marBottom w:val="0"/>
                                  <w:divBdr>
                                    <w:top w:val="none" w:sz="0" w:space="0" w:color="auto"/>
                                    <w:left w:val="none" w:sz="0" w:space="0" w:color="auto"/>
                                    <w:bottom w:val="none" w:sz="0" w:space="0" w:color="auto"/>
                                    <w:right w:val="none" w:sz="0" w:space="0" w:color="auto"/>
                                  </w:divBdr>
                                  <w:divsChild>
                                    <w:div w:id="15257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836630">
                          <w:marLeft w:val="0"/>
                          <w:marRight w:val="0"/>
                          <w:marTop w:val="0"/>
                          <w:marBottom w:val="0"/>
                          <w:divBdr>
                            <w:top w:val="none" w:sz="0" w:space="0" w:color="auto"/>
                            <w:left w:val="none" w:sz="0" w:space="0" w:color="auto"/>
                            <w:bottom w:val="none" w:sz="0" w:space="0" w:color="auto"/>
                            <w:right w:val="none" w:sz="0" w:space="0" w:color="auto"/>
                          </w:divBdr>
                          <w:divsChild>
                            <w:div w:id="607661907">
                              <w:marLeft w:val="0"/>
                              <w:marRight w:val="0"/>
                              <w:marTop w:val="0"/>
                              <w:marBottom w:val="0"/>
                              <w:divBdr>
                                <w:top w:val="none" w:sz="0" w:space="0" w:color="auto"/>
                                <w:left w:val="none" w:sz="0" w:space="0" w:color="auto"/>
                                <w:bottom w:val="none" w:sz="0" w:space="0" w:color="auto"/>
                                <w:right w:val="none" w:sz="0" w:space="0" w:color="auto"/>
                              </w:divBdr>
                              <w:divsChild>
                                <w:div w:id="1581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4510417">
      <w:bodyDiv w:val="1"/>
      <w:marLeft w:val="0"/>
      <w:marRight w:val="0"/>
      <w:marTop w:val="0"/>
      <w:marBottom w:val="0"/>
      <w:divBdr>
        <w:top w:val="none" w:sz="0" w:space="0" w:color="auto"/>
        <w:left w:val="none" w:sz="0" w:space="0" w:color="auto"/>
        <w:bottom w:val="none" w:sz="0" w:space="0" w:color="auto"/>
        <w:right w:val="none" w:sz="0" w:space="0" w:color="auto"/>
      </w:divBdr>
    </w:div>
    <w:div w:id="1237396005">
      <w:bodyDiv w:val="1"/>
      <w:marLeft w:val="0"/>
      <w:marRight w:val="0"/>
      <w:marTop w:val="0"/>
      <w:marBottom w:val="0"/>
      <w:divBdr>
        <w:top w:val="none" w:sz="0" w:space="0" w:color="auto"/>
        <w:left w:val="none" w:sz="0" w:space="0" w:color="auto"/>
        <w:bottom w:val="none" w:sz="0" w:space="0" w:color="auto"/>
        <w:right w:val="none" w:sz="0" w:space="0" w:color="auto"/>
      </w:divBdr>
    </w:div>
    <w:div w:id="1238511782">
      <w:bodyDiv w:val="1"/>
      <w:marLeft w:val="0"/>
      <w:marRight w:val="0"/>
      <w:marTop w:val="0"/>
      <w:marBottom w:val="0"/>
      <w:divBdr>
        <w:top w:val="none" w:sz="0" w:space="0" w:color="auto"/>
        <w:left w:val="none" w:sz="0" w:space="0" w:color="auto"/>
        <w:bottom w:val="none" w:sz="0" w:space="0" w:color="auto"/>
        <w:right w:val="none" w:sz="0" w:space="0" w:color="auto"/>
      </w:divBdr>
    </w:div>
    <w:div w:id="1240099049">
      <w:bodyDiv w:val="1"/>
      <w:marLeft w:val="0"/>
      <w:marRight w:val="0"/>
      <w:marTop w:val="0"/>
      <w:marBottom w:val="0"/>
      <w:divBdr>
        <w:top w:val="none" w:sz="0" w:space="0" w:color="auto"/>
        <w:left w:val="none" w:sz="0" w:space="0" w:color="auto"/>
        <w:bottom w:val="none" w:sz="0" w:space="0" w:color="auto"/>
        <w:right w:val="none" w:sz="0" w:space="0" w:color="auto"/>
      </w:divBdr>
    </w:div>
    <w:div w:id="1241981348">
      <w:bodyDiv w:val="1"/>
      <w:marLeft w:val="0"/>
      <w:marRight w:val="0"/>
      <w:marTop w:val="0"/>
      <w:marBottom w:val="0"/>
      <w:divBdr>
        <w:top w:val="none" w:sz="0" w:space="0" w:color="auto"/>
        <w:left w:val="none" w:sz="0" w:space="0" w:color="auto"/>
        <w:bottom w:val="none" w:sz="0" w:space="0" w:color="auto"/>
        <w:right w:val="none" w:sz="0" w:space="0" w:color="auto"/>
      </w:divBdr>
      <w:divsChild>
        <w:div w:id="1773091529">
          <w:marLeft w:val="0"/>
          <w:marRight w:val="0"/>
          <w:marTop w:val="0"/>
          <w:marBottom w:val="0"/>
          <w:divBdr>
            <w:top w:val="none" w:sz="0" w:space="0" w:color="auto"/>
            <w:left w:val="none" w:sz="0" w:space="0" w:color="auto"/>
            <w:bottom w:val="none" w:sz="0" w:space="0" w:color="auto"/>
            <w:right w:val="none" w:sz="0" w:space="0" w:color="auto"/>
          </w:divBdr>
          <w:divsChild>
            <w:div w:id="810903625">
              <w:marLeft w:val="0"/>
              <w:marRight w:val="0"/>
              <w:marTop w:val="0"/>
              <w:marBottom w:val="0"/>
              <w:divBdr>
                <w:top w:val="none" w:sz="0" w:space="0" w:color="auto"/>
                <w:left w:val="none" w:sz="0" w:space="0" w:color="auto"/>
                <w:bottom w:val="none" w:sz="0" w:space="0" w:color="auto"/>
                <w:right w:val="none" w:sz="0" w:space="0" w:color="auto"/>
              </w:divBdr>
              <w:divsChild>
                <w:div w:id="1632974009">
                  <w:marLeft w:val="0"/>
                  <w:marRight w:val="0"/>
                  <w:marTop w:val="0"/>
                  <w:marBottom w:val="0"/>
                  <w:divBdr>
                    <w:top w:val="none" w:sz="0" w:space="0" w:color="auto"/>
                    <w:left w:val="none" w:sz="0" w:space="0" w:color="auto"/>
                    <w:bottom w:val="none" w:sz="0" w:space="0" w:color="auto"/>
                    <w:right w:val="none" w:sz="0" w:space="0" w:color="auto"/>
                  </w:divBdr>
                  <w:divsChild>
                    <w:div w:id="771123533">
                      <w:marLeft w:val="0"/>
                      <w:marRight w:val="0"/>
                      <w:marTop w:val="0"/>
                      <w:marBottom w:val="0"/>
                      <w:divBdr>
                        <w:top w:val="none" w:sz="0" w:space="0" w:color="auto"/>
                        <w:left w:val="none" w:sz="0" w:space="0" w:color="auto"/>
                        <w:bottom w:val="none" w:sz="0" w:space="0" w:color="auto"/>
                        <w:right w:val="none" w:sz="0" w:space="0" w:color="auto"/>
                      </w:divBdr>
                      <w:divsChild>
                        <w:div w:id="1625185550">
                          <w:marLeft w:val="0"/>
                          <w:marRight w:val="0"/>
                          <w:marTop w:val="0"/>
                          <w:marBottom w:val="0"/>
                          <w:divBdr>
                            <w:top w:val="none" w:sz="0" w:space="0" w:color="auto"/>
                            <w:left w:val="none" w:sz="0" w:space="0" w:color="auto"/>
                            <w:bottom w:val="none" w:sz="0" w:space="0" w:color="auto"/>
                            <w:right w:val="none" w:sz="0" w:space="0" w:color="auto"/>
                          </w:divBdr>
                          <w:divsChild>
                            <w:div w:id="776560789">
                              <w:marLeft w:val="0"/>
                              <w:marRight w:val="0"/>
                              <w:marTop w:val="0"/>
                              <w:marBottom w:val="0"/>
                              <w:divBdr>
                                <w:top w:val="none" w:sz="0" w:space="0" w:color="auto"/>
                                <w:left w:val="none" w:sz="0" w:space="0" w:color="auto"/>
                                <w:bottom w:val="none" w:sz="0" w:space="0" w:color="auto"/>
                                <w:right w:val="none" w:sz="0" w:space="0" w:color="auto"/>
                              </w:divBdr>
                              <w:divsChild>
                                <w:div w:id="212929902">
                                  <w:marLeft w:val="0"/>
                                  <w:marRight w:val="0"/>
                                  <w:marTop w:val="0"/>
                                  <w:marBottom w:val="0"/>
                                  <w:divBdr>
                                    <w:top w:val="none" w:sz="0" w:space="0" w:color="auto"/>
                                    <w:left w:val="none" w:sz="0" w:space="0" w:color="auto"/>
                                    <w:bottom w:val="none" w:sz="0" w:space="0" w:color="auto"/>
                                    <w:right w:val="none" w:sz="0" w:space="0" w:color="auto"/>
                                  </w:divBdr>
                                  <w:divsChild>
                                    <w:div w:id="2535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641249">
                          <w:marLeft w:val="0"/>
                          <w:marRight w:val="0"/>
                          <w:marTop w:val="0"/>
                          <w:marBottom w:val="0"/>
                          <w:divBdr>
                            <w:top w:val="none" w:sz="0" w:space="0" w:color="auto"/>
                            <w:left w:val="none" w:sz="0" w:space="0" w:color="auto"/>
                            <w:bottom w:val="none" w:sz="0" w:space="0" w:color="auto"/>
                            <w:right w:val="none" w:sz="0" w:space="0" w:color="auto"/>
                          </w:divBdr>
                          <w:divsChild>
                            <w:div w:id="655959468">
                              <w:marLeft w:val="0"/>
                              <w:marRight w:val="0"/>
                              <w:marTop w:val="0"/>
                              <w:marBottom w:val="0"/>
                              <w:divBdr>
                                <w:top w:val="none" w:sz="0" w:space="0" w:color="auto"/>
                                <w:left w:val="none" w:sz="0" w:space="0" w:color="auto"/>
                                <w:bottom w:val="none" w:sz="0" w:space="0" w:color="auto"/>
                                <w:right w:val="none" w:sz="0" w:space="0" w:color="auto"/>
                              </w:divBdr>
                              <w:divsChild>
                                <w:div w:id="192907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5479579">
      <w:bodyDiv w:val="1"/>
      <w:marLeft w:val="0"/>
      <w:marRight w:val="0"/>
      <w:marTop w:val="0"/>
      <w:marBottom w:val="0"/>
      <w:divBdr>
        <w:top w:val="none" w:sz="0" w:space="0" w:color="auto"/>
        <w:left w:val="none" w:sz="0" w:space="0" w:color="auto"/>
        <w:bottom w:val="none" w:sz="0" w:space="0" w:color="auto"/>
        <w:right w:val="none" w:sz="0" w:space="0" w:color="auto"/>
      </w:divBdr>
    </w:div>
    <w:div w:id="1266578053">
      <w:bodyDiv w:val="1"/>
      <w:marLeft w:val="0"/>
      <w:marRight w:val="0"/>
      <w:marTop w:val="0"/>
      <w:marBottom w:val="0"/>
      <w:divBdr>
        <w:top w:val="none" w:sz="0" w:space="0" w:color="auto"/>
        <w:left w:val="none" w:sz="0" w:space="0" w:color="auto"/>
        <w:bottom w:val="none" w:sz="0" w:space="0" w:color="auto"/>
        <w:right w:val="none" w:sz="0" w:space="0" w:color="auto"/>
      </w:divBdr>
    </w:div>
    <w:div w:id="1286622082">
      <w:bodyDiv w:val="1"/>
      <w:marLeft w:val="0"/>
      <w:marRight w:val="0"/>
      <w:marTop w:val="0"/>
      <w:marBottom w:val="0"/>
      <w:divBdr>
        <w:top w:val="none" w:sz="0" w:space="0" w:color="auto"/>
        <w:left w:val="none" w:sz="0" w:space="0" w:color="auto"/>
        <w:bottom w:val="none" w:sz="0" w:space="0" w:color="auto"/>
        <w:right w:val="none" w:sz="0" w:space="0" w:color="auto"/>
      </w:divBdr>
    </w:div>
    <w:div w:id="1291935374">
      <w:bodyDiv w:val="1"/>
      <w:marLeft w:val="0"/>
      <w:marRight w:val="0"/>
      <w:marTop w:val="0"/>
      <w:marBottom w:val="0"/>
      <w:divBdr>
        <w:top w:val="none" w:sz="0" w:space="0" w:color="auto"/>
        <w:left w:val="none" w:sz="0" w:space="0" w:color="auto"/>
        <w:bottom w:val="none" w:sz="0" w:space="0" w:color="auto"/>
        <w:right w:val="none" w:sz="0" w:space="0" w:color="auto"/>
      </w:divBdr>
    </w:div>
    <w:div w:id="1318917754">
      <w:bodyDiv w:val="1"/>
      <w:marLeft w:val="0"/>
      <w:marRight w:val="0"/>
      <w:marTop w:val="0"/>
      <w:marBottom w:val="0"/>
      <w:divBdr>
        <w:top w:val="none" w:sz="0" w:space="0" w:color="auto"/>
        <w:left w:val="none" w:sz="0" w:space="0" w:color="auto"/>
        <w:bottom w:val="none" w:sz="0" w:space="0" w:color="auto"/>
        <w:right w:val="none" w:sz="0" w:space="0" w:color="auto"/>
      </w:divBdr>
    </w:div>
    <w:div w:id="1320891609">
      <w:bodyDiv w:val="1"/>
      <w:marLeft w:val="0"/>
      <w:marRight w:val="0"/>
      <w:marTop w:val="0"/>
      <w:marBottom w:val="0"/>
      <w:divBdr>
        <w:top w:val="none" w:sz="0" w:space="0" w:color="auto"/>
        <w:left w:val="none" w:sz="0" w:space="0" w:color="auto"/>
        <w:bottom w:val="none" w:sz="0" w:space="0" w:color="auto"/>
        <w:right w:val="none" w:sz="0" w:space="0" w:color="auto"/>
      </w:divBdr>
      <w:divsChild>
        <w:div w:id="663895547">
          <w:marLeft w:val="0"/>
          <w:marRight w:val="0"/>
          <w:marTop w:val="0"/>
          <w:marBottom w:val="0"/>
          <w:divBdr>
            <w:top w:val="none" w:sz="0" w:space="0" w:color="auto"/>
            <w:left w:val="none" w:sz="0" w:space="0" w:color="auto"/>
            <w:bottom w:val="none" w:sz="0" w:space="0" w:color="auto"/>
            <w:right w:val="none" w:sz="0" w:space="0" w:color="auto"/>
          </w:divBdr>
          <w:divsChild>
            <w:div w:id="1200122818">
              <w:marLeft w:val="0"/>
              <w:marRight w:val="0"/>
              <w:marTop w:val="0"/>
              <w:marBottom w:val="0"/>
              <w:divBdr>
                <w:top w:val="none" w:sz="0" w:space="0" w:color="auto"/>
                <w:left w:val="none" w:sz="0" w:space="0" w:color="auto"/>
                <w:bottom w:val="none" w:sz="0" w:space="0" w:color="auto"/>
                <w:right w:val="none" w:sz="0" w:space="0" w:color="auto"/>
              </w:divBdr>
              <w:divsChild>
                <w:div w:id="1672219247">
                  <w:marLeft w:val="0"/>
                  <w:marRight w:val="0"/>
                  <w:marTop w:val="0"/>
                  <w:marBottom w:val="0"/>
                  <w:divBdr>
                    <w:top w:val="none" w:sz="0" w:space="0" w:color="auto"/>
                    <w:left w:val="none" w:sz="0" w:space="0" w:color="auto"/>
                    <w:bottom w:val="none" w:sz="0" w:space="0" w:color="auto"/>
                    <w:right w:val="none" w:sz="0" w:space="0" w:color="auto"/>
                  </w:divBdr>
                  <w:divsChild>
                    <w:div w:id="741563398">
                      <w:marLeft w:val="0"/>
                      <w:marRight w:val="0"/>
                      <w:marTop w:val="0"/>
                      <w:marBottom w:val="0"/>
                      <w:divBdr>
                        <w:top w:val="none" w:sz="0" w:space="0" w:color="auto"/>
                        <w:left w:val="none" w:sz="0" w:space="0" w:color="auto"/>
                        <w:bottom w:val="none" w:sz="0" w:space="0" w:color="auto"/>
                        <w:right w:val="none" w:sz="0" w:space="0" w:color="auto"/>
                      </w:divBdr>
                      <w:divsChild>
                        <w:div w:id="508570598">
                          <w:marLeft w:val="0"/>
                          <w:marRight w:val="0"/>
                          <w:marTop w:val="0"/>
                          <w:marBottom w:val="0"/>
                          <w:divBdr>
                            <w:top w:val="none" w:sz="0" w:space="0" w:color="auto"/>
                            <w:left w:val="none" w:sz="0" w:space="0" w:color="auto"/>
                            <w:bottom w:val="none" w:sz="0" w:space="0" w:color="auto"/>
                            <w:right w:val="none" w:sz="0" w:space="0" w:color="auto"/>
                          </w:divBdr>
                          <w:divsChild>
                            <w:div w:id="100348245">
                              <w:marLeft w:val="0"/>
                              <w:marRight w:val="0"/>
                              <w:marTop w:val="0"/>
                              <w:marBottom w:val="0"/>
                              <w:divBdr>
                                <w:top w:val="none" w:sz="0" w:space="0" w:color="auto"/>
                                <w:left w:val="none" w:sz="0" w:space="0" w:color="auto"/>
                                <w:bottom w:val="none" w:sz="0" w:space="0" w:color="auto"/>
                                <w:right w:val="none" w:sz="0" w:space="0" w:color="auto"/>
                              </w:divBdr>
                              <w:divsChild>
                                <w:div w:id="985746921">
                                  <w:marLeft w:val="0"/>
                                  <w:marRight w:val="0"/>
                                  <w:marTop w:val="0"/>
                                  <w:marBottom w:val="0"/>
                                  <w:divBdr>
                                    <w:top w:val="none" w:sz="0" w:space="0" w:color="auto"/>
                                    <w:left w:val="none" w:sz="0" w:space="0" w:color="auto"/>
                                    <w:bottom w:val="none" w:sz="0" w:space="0" w:color="auto"/>
                                    <w:right w:val="none" w:sz="0" w:space="0" w:color="auto"/>
                                  </w:divBdr>
                                  <w:divsChild>
                                    <w:div w:id="41151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964238">
                          <w:marLeft w:val="0"/>
                          <w:marRight w:val="0"/>
                          <w:marTop w:val="0"/>
                          <w:marBottom w:val="0"/>
                          <w:divBdr>
                            <w:top w:val="none" w:sz="0" w:space="0" w:color="auto"/>
                            <w:left w:val="none" w:sz="0" w:space="0" w:color="auto"/>
                            <w:bottom w:val="none" w:sz="0" w:space="0" w:color="auto"/>
                            <w:right w:val="none" w:sz="0" w:space="0" w:color="auto"/>
                          </w:divBdr>
                          <w:divsChild>
                            <w:div w:id="1540818726">
                              <w:marLeft w:val="0"/>
                              <w:marRight w:val="0"/>
                              <w:marTop w:val="0"/>
                              <w:marBottom w:val="0"/>
                              <w:divBdr>
                                <w:top w:val="none" w:sz="0" w:space="0" w:color="auto"/>
                                <w:left w:val="none" w:sz="0" w:space="0" w:color="auto"/>
                                <w:bottom w:val="none" w:sz="0" w:space="0" w:color="auto"/>
                                <w:right w:val="none" w:sz="0" w:space="0" w:color="auto"/>
                              </w:divBdr>
                              <w:divsChild>
                                <w:div w:id="92164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773856">
      <w:bodyDiv w:val="1"/>
      <w:marLeft w:val="0"/>
      <w:marRight w:val="0"/>
      <w:marTop w:val="0"/>
      <w:marBottom w:val="0"/>
      <w:divBdr>
        <w:top w:val="none" w:sz="0" w:space="0" w:color="auto"/>
        <w:left w:val="none" w:sz="0" w:space="0" w:color="auto"/>
        <w:bottom w:val="none" w:sz="0" w:space="0" w:color="auto"/>
        <w:right w:val="none" w:sz="0" w:space="0" w:color="auto"/>
      </w:divBdr>
    </w:div>
    <w:div w:id="1354071700">
      <w:bodyDiv w:val="1"/>
      <w:marLeft w:val="0"/>
      <w:marRight w:val="0"/>
      <w:marTop w:val="0"/>
      <w:marBottom w:val="0"/>
      <w:divBdr>
        <w:top w:val="none" w:sz="0" w:space="0" w:color="auto"/>
        <w:left w:val="none" w:sz="0" w:space="0" w:color="auto"/>
        <w:bottom w:val="none" w:sz="0" w:space="0" w:color="auto"/>
        <w:right w:val="none" w:sz="0" w:space="0" w:color="auto"/>
      </w:divBdr>
    </w:div>
    <w:div w:id="1357072395">
      <w:bodyDiv w:val="1"/>
      <w:marLeft w:val="0"/>
      <w:marRight w:val="0"/>
      <w:marTop w:val="0"/>
      <w:marBottom w:val="0"/>
      <w:divBdr>
        <w:top w:val="none" w:sz="0" w:space="0" w:color="auto"/>
        <w:left w:val="none" w:sz="0" w:space="0" w:color="auto"/>
        <w:bottom w:val="none" w:sz="0" w:space="0" w:color="auto"/>
        <w:right w:val="none" w:sz="0" w:space="0" w:color="auto"/>
      </w:divBdr>
    </w:div>
    <w:div w:id="1357317835">
      <w:bodyDiv w:val="1"/>
      <w:marLeft w:val="0"/>
      <w:marRight w:val="0"/>
      <w:marTop w:val="0"/>
      <w:marBottom w:val="0"/>
      <w:divBdr>
        <w:top w:val="none" w:sz="0" w:space="0" w:color="auto"/>
        <w:left w:val="none" w:sz="0" w:space="0" w:color="auto"/>
        <w:bottom w:val="none" w:sz="0" w:space="0" w:color="auto"/>
        <w:right w:val="none" w:sz="0" w:space="0" w:color="auto"/>
      </w:divBdr>
      <w:divsChild>
        <w:div w:id="1256675053">
          <w:marLeft w:val="0"/>
          <w:marRight w:val="0"/>
          <w:marTop w:val="0"/>
          <w:marBottom w:val="0"/>
          <w:divBdr>
            <w:top w:val="none" w:sz="0" w:space="0" w:color="auto"/>
            <w:left w:val="none" w:sz="0" w:space="0" w:color="auto"/>
            <w:bottom w:val="none" w:sz="0" w:space="0" w:color="auto"/>
            <w:right w:val="none" w:sz="0" w:space="0" w:color="auto"/>
          </w:divBdr>
          <w:divsChild>
            <w:div w:id="402684722">
              <w:marLeft w:val="0"/>
              <w:marRight w:val="0"/>
              <w:marTop w:val="0"/>
              <w:marBottom w:val="0"/>
              <w:divBdr>
                <w:top w:val="none" w:sz="0" w:space="0" w:color="auto"/>
                <w:left w:val="none" w:sz="0" w:space="0" w:color="auto"/>
                <w:bottom w:val="none" w:sz="0" w:space="0" w:color="auto"/>
                <w:right w:val="none" w:sz="0" w:space="0" w:color="auto"/>
              </w:divBdr>
              <w:divsChild>
                <w:div w:id="2126532220">
                  <w:marLeft w:val="0"/>
                  <w:marRight w:val="0"/>
                  <w:marTop w:val="0"/>
                  <w:marBottom w:val="0"/>
                  <w:divBdr>
                    <w:top w:val="none" w:sz="0" w:space="0" w:color="auto"/>
                    <w:left w:val="none" w:sz="0" w:space="0" w:color="auto"/>
                    <w:bottom w:val="none" w:sz="0" w:space="0" w:color="auto"/>
                    <w:right w:val="none" w:sz="0" w:space="0" w:color="auto"/>
                  </w:divBdr>
                  <w:divsChild>
                    <w:div w:id="1499536292">
                      <w:marLeft w:val="0"/>
                      <w:marRight w:val="0"/>
                      <w:marTop w:val="0"/>
                      <w:marBottom w:val="0"/>
                      <w:divBdr>
                        <w:top w:val="none" w:sz="0" w:space="0" w:color="auto"/>
                        <w:left w:val="none" w:sz="0" w:space="0" w:color="auto"/>
                        <w:bottom w:val="none" w:sz="0" w:space="0" w:color="auto"/>
                        <w:right w:val="none" w:sz="0" w:space="0" w:color="auto"/>
                      </w:divBdr>
                      <w:divsChild>
                        <w:div w:id="138115523">
                          <w:marLeft w:val="0"/>
                          <w:marRight w:val="0"/>
                          <w:marTop w:val="0"/>
                          <w:marBottom w:val="0"/>
                          <w:divBdr>
                            <w:top w:val="none" w:sz="0" w:space="0" w:color="auto"/>
                            <w:left w:val="none" w:sz="0" w:space="0" w:color="auto"/>
                            <w:bottom w:val="none" w:sz="0" w:space="0" w:color="auto"/>
                            <w:right w:val="none" w:sz="0" w:space="0" w:color="auto"/>
                          </w:divBdr>
                          <w:divsChild>
                            <w:div w:id="542209790">
                              <w:marLeft w:val="0"/>
                              <w:marRight w:val="0"/>
                              <w:marTop w:val="0"/>
                              <w:marBottom w:val="0"/>
                              <w:divBdr>
                                <w:top w:val="none" w:sz="0" w:space="0" w:color="auto"/>
                                <w:left w:val="none" w:sz="0" w:space="0" w:color="auto"/>
                                <w:bottom w:val="none" w:sz="0" w:space="0" w:color="auto"/>
                                <w:right w:val="none" w:sz="0" w:space="0" w:color="auto"/>
                              </w:divBdr>
                              <w:divsChild>
                                <w:div w:id="714354412">
                                  <w:marLeft w:val="0"/>
                                  <w:marRight w:val="0"/>
                                  <w:marTop w:val="0"/>
                                  <w:marBottom w:val="0"/>
                                  <w:divBdr>
                                    <w:top w:val="none" w:sz="0" w:space="0" w:color="auto"/>
                                    <w:left w:val="none" w:sz="0" w:space="0" w:color="auto"/>
                                    <w:bottom w:val="none" w:sz="0" w:space="0" w:color="auto"/>
                                    <w:right w:val="none" w:sz="0" w:space="0" w:color="auto"/>
                                  </w:divBdr>
                                  <w:divsChild>
                                    <w:div w:id="105292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202470">
                          <w:marLeft w:val="0"/>
                          <w:marRight w:val="0"/>
                          <w:marTop w:val="0"/>
                          <w:marBottom w:val="0"/>
                          <w:divBdr>
                            <w:top w:val="none" w:sz="0" w:space="0" w:color="auto"/>
                            <w:left w:val="none" w:sz="0" w:space="0" w:color="auto"/>
                            <w:bottom w:val="none" w:sz="0" w:space="0" w:color="auto"/>
                            <w:right w:val="none" w:sz="0" w:space="0" w:color="auto"/>
                          </w:divBdr>
                          <w:divsChild>
                            <w:div w:id="1862354714">
                              <w:marLeft w:val="0"/>
                              <w:marRight w:val="0"/>
                              <w:marTop w:val="0"/>
                              <w:marBottom w:val="0"/>
                              <w:divBdr>
                                <w:top w:val="none" w:sz="0" w:space="0" w:color="auto"/>
                                <w:left w:val="none" w:sz="0" w:space="0" w:color="auto"/>
                                <w:bottom w:val="none" w:sz="0" w:space="0" w:color="auto"/>
                                <w:right w:val="none" w:sz="0" w:space="0" w:color="auto"/>
                              </w:divBdr>
                              <w:divsChild>
                                <w:div w:id="161536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033494">
      <w:bodyDiv w:val="1"/>
      <w:marLeft w:val="0"/>
      <w:marRight w:val="0"/>
      <w:marTop w:val="0"/>
      <w:marBottom w:val="0"/>
      <w:divBdr>
        <w:top w:val="none" w:sz="0" w:space="0" w:color="auto"/>
        <w:left w:val="none" w:sz="0" w:space="0" w:color="auto"/>
        <w:bottom w:val="none" w:sz="0" w:space="0" w:color="auto"/>
        <w:right w:val="none" w:sz="0" w:space="0" w:color="auto"/>
      </w:divBdr>
    </w:div>
    <w:div w:id="1376806028">
      <w:bodyDiv w:val="1"/>
      <w:marLeft w:val="0"/>
      <w:marRight w:val="0"/>
      <w:marTop w:val="0"/>
      <w:marBottom w:val="0"/>
      <w:divBdr>
        <w:top w:val="none" w:sz="0" w:space="0" w:color="auto"/>
        <w:left w:val="none" w:sz="0" w:space="0" w:color="auto"/>
        <w:bottom w:val="none" w:sz="0" w:space="0" w:color="auto"/>
        <w:right w:val="none" w:sz="0" w:space="0" w:color="auto"/>
      </w:divBdr>
    </w:div>
    <w:div w:id="1378355210">
      <w:bodyDiv w:val="1"/>
      <w:marLeft w:val="0"/>
      <w:marRight w:val="0"/>
      <w:marTop w:val="0"/>
      <w:marBottom w:val="0"/>
      <w:divBdr>
        <w:top w:val="none" w:sz="0" w:space="0" w:color="auto"/>
        <w:left w:val="none" w:sz="0" w:space="0" w:color="auto"/>
        <w:bottom w:val="none" w:sz="0" w:space="0" w:color="auto"/>
        <w:right w:val="none" w:sz="0" w:space="0" w:color="auto"/>
      </w:divBdr>
    </w:div>
    <w:div w:id="1386759715">
      <w:bodyDiv w:val="1"/>
      <w:marLeft w:val="0"/>
      <w:marRight w:val="0"/>
      <w:marTop w:val="0"/>
      <w:marBottom w:val="0"/>
      <w:divBdr>
        <w:top w:val="none" w:sz="0" w:space="0" w:color="auto"/>
        <w:left w:val="none" w:sz="0" w:space="0" w:color="auto"/>
        <w:bottom w:val="none" w:sz="0" w:space="0" w:color="auto"/>
        <w:right w:val="none" w:sz="0" w:space="0" w:color="auto"/>
      </w:divBdr>
    </w:div>
    <w:div w:id="1410231517">
      <w:bodyDiv w:val="1"/>
      <w:marLeft w:val="0"/>
      <w:marRight w:val="0"/>
      <w:marTop w:val="0"/>
      <w:marBottom w:val="0"/>
      <w:divBdr>
        <w:top w:val="none" w:sz="0" w:space="0" w:color="auto"/>
        <w:left w:val="none" w:sz="0" w:space="0" w:color="auto"/>
        <w:bottom w:val="none" w:sz="0" w:space="0" w:color="auto"/>
        <w:right w:val="none" w:sz="0" w:space="0" w:color="auto"/>
      </w:divBdr>
    </w:div>
    <w:div w:id="1418596626">
      <w:bodyDiv w:val="1"/>
      <w:marLeft w:val="0"/>
      <w:marRight w:val="0"/>
      <w:marTop w:val="0"/>
      <w:marBottom w:val="0"/>
      <w:divBdr>
        <w:top w:val="none" w:sz="0" w:space="0" w:color="auto"/>
        <w:left w:val="none" w:sz="0" w:space="0" w:color="auto"/>
        <w:bottom w:val="none" w:sz="0" w:space="0" w:color="auto"/>
        <w:right w:val="none" w:sz="0" w:space="0" w:color="auto"/>
      </w:divBdr>
      <w:divsChild>
        <w:div w:id="1628126795">
          <w:marLeft w:val="0"/>
          <w:marRight w:val="0"/>
          <w:marTop w:val="0"/>
          <w:marBottom w:val="0"/>
          <w:divBdr>
            <w:top w:val="none" w:sz="0" w:space="0" w:color="auto"/>
            <w:left w:val="none" w:sz="0" w:space="0" w:color="auto"/>
            <w:bottom w:val="none" w:sz="0" w:space="0" w:color="auto"/>
            <w:right w:val="none" w:sz="0" w:space="0" w:color="auto"/>
          </w:divBdr>
          <w:divsChild>
            <w:div w:id="1243182354">
              <w:marLeft w:val="0"/>
              <w:marRight w:val="0"/>
              <w:marTop w:val="0"/>
              <w:marBottom w:val="0"/>
              <w:divBdr>
                <w:top w:val="none" w:sz="0" w:space="0" w:color="auto"/>
                <w:left w:val="none" w:sz="0" w:space="0" w:color="auto"/>
                <w:bottom w:val="none" w:sz="0" w:space="0" w:color="auto"/>
                <w:right w:val="none" w:sz="0" w:space="0" w:color="auto"/>
              </w:divBdr>
              <w:divsChild>
                <w:div w:id="269778855">
                  <w:marLeft w:val="0"/>
                  <w:marRight w:val="0"/>
                  <w:marTop w:val="0"/>
                  <w:marBottom w:val="0"/>
                  <w:divBdr>
                    <w:top w:val="none" w:sz="0" w:space="0" w:color="auto"/>
                    <w:left w:val="none" w:sz="0" w:space="0" w:color="auto"/>
                    <w:bottom w:val="none" w:sz="0" w:space="0" w:color="auto"/>
                    <w:right w:val="none" w:sz="0" w:space="0" w:color="auto"/>
                  </w:divBdr>
                  <w:divsChild>
                    <w:div w:id="2128968172">
                      <w:marLeft w:val="0"/>
                      <w:marRight w:val="0"/>
                      <w:marTop w:val="0"/>
                      <w:marBottom w:val="0"/>
                      <w:divBdr>
                        <w:top w:val="none" w:sz="0" w:space="0" w:color="auto"/>
                        <w:left w:val="none" w:sz="0" w:space="0" w:color="auto"/>
                        <w:bottom w:val="none" w:sz="0" w:space="0" w:color="auto"/>
                        <w:right w:val="none" w:sz="0" w:space="0" w:color="auto"/>
                      </w:divBdr>
                      <w:divsChild>
                        <w:div w:id="1342465242">
                          <w:marLeft w:val="0"/>
                          <w:marRight w:val="0"/>
                          <w:marTop w:val="0"/>
                          <w:marBottom w:val="0"/>
                          <w:divBdr>
                            <w:top w:val="none" w:sz="0" w:space="0" w:color="auto"/>
                            <w:left w:val="none" w:sz="0" w:space="0" w:color="auto"/>
                            <w:bottom w:val="none" w:sz="0" w:space="0" w:color="auto"/>
                            <w:right w:val="none" w:sz="0" w:space="0" w:color="auto"/>
                          </w:divBdr>
                          <w:divsChild>
                            <w:div w:id="924538324">
                              <w:marLeft w:val="0"/>
                              <w:marRight w:val="0"/>
                              <w:marTop w:val="0"/>
                              <w:marBottom w:val="0"/>
                              <w:divBdr>
                                <w:top w:val="none" w:sz="0" w:space="0" w:color="auto"/>
                                <w:left w:val="none" w:sz="0" w:space="0" w:color="auto"/>
                                <w:bottom w:val="none" w:sz="0" w:space="0" w:color="auto"/>
                                <w:right w:val="none" w:sz="0" w:space="0" w:color="auto"/>
                              </w:divBdr>
                              <w:divsChild>
                                <w:div w:id="426967308">
                                  <w:marLeft w:val="0"/>
                                  <w:marRight w:val="0"/>
                                  <w:marTop w:val="0"/>
                                  <w:marBottom w:val="0"/>
                                  <w:divBdr>
                                    <w:top w:val="none" w:sz="0" w:space="0" w:color="auto"/>
                                    <w:left w:val="none" w:sz="0" w:space="0" w:color="auto"/>
                                    <w:bottom w:val="none" w:sz="0" w:space="0" w:color="auto"/>
                                    <w:right w:val="none" w:sz="0" w:space="0" w:color="auto"/>
                                  </w:divBdr>
                                  <w:divsChild>
                                    <w:div w:id="1377700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183045">
                          <w:marLeft w:val="0"/>
                          <w:marRight w:val="0"/>
                          <w:marTop w:val="0"/>
                          <w:marBottom w:val="0"/>
                          <w:divBdr>
                            <w:top w:val="none" w:sz="0" w:space="0" w:color="auto"/>
                            <w:left w:val="none" w:sz="0" w:space="0" w:color="auto"/>
                            <w:bottom w:val="none" w:sz="0" w:space="0" w:color="auto"/>
                            <w:right w:val="none" w:sz="0" w:space="0" w:color="auto"/>
                          </w:divBdr>
                          <w:divsChild>
                            <w:div w:id="827356616">
                              <w:marLeft w:val="0"/>
                              <w:marRight w:val="0"/>
                              <w:marTop w:val="0"/>
                              <w:marBottom w:val="0"/>
                              <w:divBdr>
                                <w:top w:val="none" w:sz="0" w:space="0" w:color="auto"/>
                                <w:left w:val="none" w:sz="0" w:space="0" w:color="auto"/>
                                <w:bottom w:val="none" w:sz="0" w:space="0" w:color="auto"/>
                                <w:right w:val="none" w:sz="0" w:space="0" w:color="auto"/>
                              </w:divBdr>
                              <w:divsChild>
                                <w:div w:id="93802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3299447">
      <w:bodyDiv w:val="1"/>
      <w:marLeft w:val="0"/>
      <w:marRight w:val="0"/>
      <w:marTop w:val="0"/>
      <w:marBottom w:val="0"/>
      <w:divBdr>
        <w:top w:val="none" w:sz="0" w:space="0" w:color="auto"/>
        <w:left w:val="none" w:sz="0" w:space="0" w:color="auto"/>
        <w:bottom w:val="none" w:sz="0" w:space="0" w:color="auto"/>
        <w:right w:val="none" w:sz="0" w:space="0" w:color="auto"/>
      </w:divBdr>
    </w:div>
    <w:div w:id="1443769167">
      <w:bodyDiv w:val="1"/>
      <w:marLeft w:val="0"/>
      <w:marRight w:val="0"/>
      <w:marTop w:val="0"/>
      <w:marBottom w:val="0"/>
      <w:divBdr>
        <w:top w:val="none" w:sz="0" w:space="0" w:color="auto"/>
        <w:left w:val="none" w:sz="0" w:space="0" w:color="auto"/>
        <w:bottom w:val="none" w:sz="0" w:space="0" w:color="auto"/>
        <w:right w:val="none" w:sz="0" w:space="0" w:color="auto"/>
      </w:divBdr>
    </w:div>
    <w:div w:id="1445885929">
      <w:bodyDiv w:val="1"/>
      <w:marLeft w:val="0"/>
      <w:marRight w:val="0"/>
      <w:marTop w:val="0"/>
      <w:marBottom w:val="0"/>
      <w:divBdr>
        <w:top w:val="none" w:sz="0" w:space="0" w:color="auto"/>
        <w:left w:val="none" w:sz="0" w:space="0" w:color="auto"/>
        <w:bottom w:val="none" w:sz="0" w:space="0" w:color="auto"/>
        <w:right w:val="none" w:sz="0" w:space="0" w:color="auto"/>
      </w:divBdr>
      <w:divsChild>
        <w:div w:id="159279774">
          <w:marLeft w:val="0"/>
          <w:marRight w:val="0"/>
          <w:marTop w:val="0"/>
          <w:marBottom w:val="0"/>
          <w:divBdr>
            <w:top w:val="none" w:sz="0" w:space="0" w:color="auto"/>
            <w:left w:val="none" w:sz="0" w:space="0" w:color="auto"/>
            <w:bottom w:val="none" w:sz="0" w:space="0" w:color="auto"/>
            <w:right w:val="none" w:sz="0" w:space="0" w:color="auto"/>
          </w:divBdr>
          <w:divsChild>
            <w:div w:id="14774367">
              <w:marLeft w:val="0"/>
              <w:marRight w:val="0"/>
              <w:marTop w:val="0"/>
              <w:marBottom w:val="0"/>
              <w:divBdr>
                <w:top w:val="none" w:sz="0" w:space="0" w:color="auto"/>
                <w:left w:val="none" w:sz="0" w:space="0" w:color="auto"/>
                <w:bottom w:val="none" w:sz="0" w:space="0" w:color="auto"/>
                <w:right w:val="none" w:sz="0" w:space="0" w:color="auto"/>
              </w:divBdr>
              <w:divsChild>
                <w:div w:id="1664700748">
                  <w:marLeft w:val="0"/>
                  <w:marRight w:val="0"/>
                  <w:marTop w:val="0"/>
                  <w:marBottom w:val="0"/>
                  <w:divBdr>
                    <w:top w:val="none" w:sz="0" w:space="0" w:color="auto"/>
                    <w:left w:val="none" w:sz="0" w:space="0" w:color="auto"/>
                    <w:bottom w:val="none" w:sz="0" w:space="0" w:color="auto"/>
                    <w:right w:val="none" w:sz="0" w:space="0" w:color="auto"/>
                  </w:divBdr>
                  <w:divsChild>
                    <w:div w:id="697202085">
                      <w:marLeft w:val="0"/>
                      <w:marRight w:val="0"/>
                      <w:marTop w:val="0"/>
                      <w:marBottom w:val="0"/>
                      <w:divBdr>
                        <w:top w:val="none" w:sz="0" w:space="0" w:color="auto"/>
                        <w:left w:val="none" w:sz="0" w:space="0" w:color="auto"/>
                        <w:bottom w:val="none" w:sz="0" w:space="0" w:color="auto"/>
                        <w:right w:val="none" w:sz="0" w:space="0" w:color="auto"/>
                      </w:divBdr>
                      <w:divsChild>
                        <w:div w:id="200629334">
                          <w:marLeft w:val="0"/>
                          <w:marRight w:val="0"/>
                          <w:marTop w:val="0"/>
                          <w:marBottom w:val="0"/>
                          <w:divBdr>
                            <w:top w:val="none" w:sz="0" w:space="0" w:color="auto"/>
                            <w:left w:val="none" w:sz="0" w:space="0" w:color="auto"/>
                            <w:bottom w:val="none" w:sz="0" w:space="0" w:color="auto"/>
                            <w:right w:val="none" w:sz="0" w:space="0" w:color="auto"/>
                          </w:divBdr>
                          <w:divsChild>
                            <w:div w:id="560823335">
                              <w:marLeft w:val="0"/>
                              <w:marRight w:val="0"/>
                              <w:marTop w:val="0"/>
                              <w:marBottom w:val="0"/>
                              <w:divBdr>
                                <w:top w:val="none" w:sz="0" w:space="0" w:color="auto"/>
                                <w:left w:val="none" w:sz="0" w:space="0" w:color="auto"/>
                                <w:bottom w:val="none" w:sz="0" w:space="0" w:color="auto"/>
                                <w:right w:val="none" w:sz="0" w:space="0" w:color="auto"/>
                              </w:divBdr>
                              <w:divsChild>
                                <w:div w:id="1675956966">
                                  <w:marLeft w:val="0"/>
                                  <w:marRight w:val="0"/>
                                  <w:marTop w:val="0"/>
                                  <w:marBottom w:val="0"/>
                                  <w:divBdr>
                                    <w:top w:val="none" w:sz="0" w:space="0" w:color="auto"/>
                                    <w:left w:val="none" w:sz="0" w:space="0" w:color="auto"/>
                                    <w:bottom w:val="none" w:sz="0" w:space="0" w:color="auto"/>
                                    <w:right w:val="none" w:sz="0" w:space="0" w:color="auto"/>
                                  </w:divBdr>
                                  <w:divsChild>
                                    <w:div w:id="62785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199936">
                          <w:marLeft w:val="0"/>
                          <w:marRight w:val="0"/>
                          <w:marTop w:val="0"/>
                          <w:marBottom w:val="0"/>
                          <w:divBdr>
                            <w:top w:val="none" w:sz="0" w:space="0" w:color="auto"/>
                            <w:left w:val="none" w:sz="0" w:space="0" w:color="auto"/>
                            <w:bottom w:val="none" w:sz="0" w:space="0" w:color="auto"/>
                            <w:right w:val="none" w:sz="0" w:space="0" w:color="auto"/>
                          </w:divBdr>
                          <w:divsChild>
                            <w:div w:id="927925774">
                              <w:marLeft w:val="0"/>
                              <w:marRight w:val="0"/>
                              <w:marTop w:val="0"/>
                              <w:marBottom w:val="0"/>
                              <w:divBdr>
                                <w:top w:val="none" w:sz="0" w:space="0" w:color="auto"/>
                                <w:left w:val="none" w:sz="0" w:space="0" w:color="auto"/>
                                <w:bottom w:val="none" w:sz="0" w:space="0" w:color="auto"/>
                                <w:right w:val="none" w:sz="0" w:space="0" w:color="auto"/>
                              </w:divBdr>
                              <w:divsChild>
                                <w:div w:id="4437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170128">
      <w:bodyDiv w:val="1"/>
      <w:marLeft w:val="0"/>
      <w:marRight w:val="0"/>
      <w:marTop w:val="0"/>
      <w:marBottom w:val="0"/>
      <w:divBdr>
        <w:top w:val="none" w:sz="0" w:space="0" w:color="auto"/>
        <w:left w:val="none" w:sz="0" w:space="0" w:color="auto"/>
        <w:bottom w:val="none" w:sz="0" w:space="0" w:color="auto"/>
        <w:right w:val="none" w:sz="0" w:space="0" w:color="auto"/>
      </w:divBdr>
    </w:div>
    <w:div w:id="1472600536">
      <w:bodyDiv w:val="1"/>
      <w:marLeft w:val="0"/>
      <w:marRight w:val="0"/>
      <w:marTop w:val="0"/>
      <w:marBottom w:val="0"/>
      <w:divBdr>
        <w:top w:val="none" w:sz="0" w:space="0" w:color="auto"/>
        <w:left w:val="none" w:sz="0" w:space="0" w:color="auto"/>
        <w:bottom w:val="none" w:sz="0" w:space="0" w:color="auto"/>
        <w:right w:val="none" w:sz="0" w:space="0" w:color="auto"/>
      </w:divBdr>
    </w:div>
    <w:div w:id="1494296787">
      <w:bodyDiv w:val="1"/>
      <w:marLeft w:val="0"/>
      <w:marRight w:val="0"/>
      <w:marTop w:val="0"/>
      <w:marBottom w:val="0"/>
      <w:divBdr>
        <w:top w:val="none" w:sz="0" w:space="0" w:color="auto"/>
        <w:left w:val="none" w:sz="0" w:space="0" w:color="auto"/>
        <w:bottom w:val="none" w:sz="0" w:space="0" w:color="auto"/>
        <w:right w:val="none" w:sz="0" w:space="0" w:color="auto"/>
      </w:divBdr>
    </w:div>
    <w:div w:id="1506936468">
      <w:bodyDiv w:val="1"/>
      <w:marLeft w:val="0"/>
      <w:marRight w:val="0"/>
      <w:marTop w:val="0"/>
      <w:marBottom w:val="0"/>
      <w:divBdr>
        <w:top w:val="none" w:sz="0" w:space="0" w:color="auto"/>
        <w:left w:val="none" w:sz="0" w:space="0" w:color="auto"/>
        <w:bottom w:val="none" w:sz="0" w:space="0" w:color="auto"/>
        <w:right w:val="none" w:sz="0" w:space="0" w:color="auto"/>
      </w:divBdr>
      <w:divsChild>
        <w:div w:id="1445420034">
          <w:marLeft w:val="0"/>
          <w:marRight w:val="0"/>
          <w:marTop w:val="0"/>
          <w:marBottom w:val="0"/>
          <w:divBdr>
            <w:top w:val="none" w:sz="0" w:space="0" w:color="auto"/>
            <w:left w:val="none" w:sz="0" w:space="0" w:color="auto"/>
            <w:bottom w:val="none" w:sz="0" w:space="0" w:color="auto"/>
            <w:right w:val="none" w:sz="0" w:space="0" w:color="auto"/>
          </w:divBdr>
          <w:divsChild>
            <w:div w:id="96171989">
              <w:marLeft w:val="0"/>
              <w:marRight w:val="0"/>
              <w:marTop w:val="0"/>
              <w:marBottom w:val="0"/>
              <w:divBdr>
                <w:top w:val="none" w:sz="0" w:space="0" w:color="auto"/>
                <w:left w:val="none" w:sz="0" w:space="0" w:color="auto"/>
                <w:bottom w:val="none" w:sz="0" w:space="0" w:color="auto"/>
                <w:right w:val="none" w:sz="0" w:space="0" w:color="auto"/>
              </w:divBdr>
              <w:divsChild>
                <w:div w:id="989602795">
                  <w:marLeft w:val="0"/>
                  <w:marRight w:val="0"/>
                  <w:marTop w:val="0"/>
                  <w:marBottom w:val="0"/>
                  <w:divBdr>
                    <w:top w:val="none" w:sz="0" w:space="0" w:color="auto"/>
                    <w:left w:val="none" w:sz="0" w:space="0" w:color="auto"/>
                    <w:bottom w:val="none" w:sz="0" w:space="0" w:color="auto"/>
                    <w:right w:val="none" w:sz="0" w:space="0" w:color="auto"/>
                  </w:divBdr>
                  <w:divsChild>
                    <w:div w:id="1819572891">
                      <w:marLeft w:val="0"/>
                      <w:marRight w:val="0"/>
                      <w:marTop w:val="0"/>
                      <w:marBottom w:val="0"/>
                      <w:divBdr>
                        <w:top w:val="none" w:sz="0" w:space="0" w:color="auto"/>
                        <w:left w:val="none" w:sz="0" w:space="0" w:color="auto"/>
                        <w:bottom w:val="none" w:sz="0" w:space="0" w:color="auto"/>
                        <w:right w:val="none" w:sz="0" w:space="0" w:color="auto"/>
                      </w:divBdr>
                      <w:divsChild>
                        <w:div w:id="1965110989">
                          <w:marLeft w:val="0"/>
                          <w:marRight w:val="0"/>
                          <w:marTop w:val="0"/>
                          <w:marBottom w:val="0"/>
                          <w:divBdr>
                            <w:top w:val="none" w:sz="0" w:space="0" w:color="auto"/>
                            <w:left w:val="none" w:sz="0" w:space="0" w:color="auto"/>
                            <w:bottom w:val="none" w:sz="0" w:space="0" w:color="auto"/>
                            <w:right w:val="none" w:sz="0" w:space="0" w:color="auto"/>
                          </w:divBdr>
                          <w:divsChild>
                            <w:div w:id="1306355575">
                              <w:marLeft w:val="0"/>
                              <w:marRight w:val="0"/>
                              <w:marTop w:val="0"/>
                              <w:marBottom w:val="0"/>
                              <w:divBdr>
                                <w:top w:val="none" w:sz="0" w:space="0" w:color="auto"/>
                                <w:left w:val="none" w:sz="0" w:space="0" w:color="auto"/>
                                <w:bottom w:val="none" w:sz="0" w:space="0" w:color="auto"/>
                                <w:right w:val="none" w:sz="0" w:space="0" w:color="auto"/>
                              </w:divBdr>
                              <w:divsChild>
                                <w:div w:id="30521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5261240">
      <w:bodyDiv w:val="1"/>
      <w:marLeft w:val="0"/>
      <w:marRight w:val="0"/>
      <w:marTop w:val="0"/>
      <w:marBottom w:val="0"/>
      <w:divBdr>
        <w:top w:val="none" w:sz="0" w:space="0" w:color="auto"/>
        <w:left w:val="none" w:sz="0" w:space="0" w:color="auto"/>
        <w:bottom w:val="none" w:sz="0" w:space="0" w:color="auto"/>
        <w:right w:val="none" w:sz="0" w:space="0" w:color="auto"/>
      </w:divBdr>
      <w:divsChild>
        <w:div w:id="1801342904">
          <w:marLeft w:val="0"/>
          <w:marRight w:val="0"/>
          <w:marTop w:val="0"/>
          <w:marBottom w:val="0"/>
          <w:divBdr>
            <w:top w:val="none" w:sz="0" w:space="0" w:color="auto"/>
            <w:left w:val="none" w:sz="0" w:space="0" w:color="auto"/>
            <w:bottom w:val="none" w:sz="0" w:space="0" w:color="auto"/>
            <w:right w:val="none" w:sz="0" w:space="0" w:color="auto"/>
          </w:divBdr>
          <w:divsChild>
            <w:div w:id="64648036">
              <w:marLeft w:val="0"/>
              <w:marRight w:val="0"/>
              <w:marTop w:val="0"/>
              <w:marBottom w:val="0"/>
              <w:divBdr>
                <w:top w:val="none" w:sz="0" w:space="0" w:color="auto"/>
                <w:left w:val="none" w:sz="0" w:space="0" w:color="auto"/>
                <w:bottom w:val="none" w:sz="0" w:space="0" w:color="auto"/>
                <w:right w:val="none" w:sz="0" w:space="0" w:color="auto"/>
              </w:divBdr>
              <w:divsChild>
                <w:div w:id="1186332922">
                  <w:marLeft w:val="0"/>
                  <w:marRight w:val="0"/>
                  <w:marTop w:val="0"/>
                  <w:marBottom w:val="0"/>
                  <w:divBdr>
                    <w:top w:val="none" w:sz="0" w:space="0" w:color="auto"/>
                    <w:left w:val="none" w:sz="0" w:space="0" w:color="auto"/>
                    <w:bottom w:val="none" w:sz="0" w:space="0" w:color="auto"/>
                    <w:right w:val="none" w:sz="0" w:space="0" w:color="auto"/>
                  </w:divBdr>
                  <w:divsChild>
                    <w:div w:id="560990887">
                      <w:marLeft w:val="0"/>
                      <w:marRight w:val="0"/>
                      <w:marTop w:val="0"/>
                      <w:marBottom w:val="0"/>
                      <w:divBdr>
                        <w:top w:val="none" w:sz="0" w:space="0" w:color="auto"/>
                        <w:left w:val="none" w:sz="0" w:space="0" w:color="auto"/>
                        <w:bottom w:val="none" w:sz="0" w:space="0" w:color="auto"/>
                        <w:right w:val="none" w:sz="0" w:space="0" w:color="auto"/>
                      </w:divBdr>
                      <w:divsChild>
                        <w:div w:id="773134265">
                          <w:marLeft w:val="0"/>
                          <w:marRight w:val="0"/>
                          <w:marTop w:val="0"/>
                          <w:marBottom w:val="0"/>
                          <w:divBdr>
                            <w:top w:val="none" w:sz="0" w:space="0" w:color="auto"/>
                            <w:left w:val="none" w:sz="0" w:space="0" w:color="auto"/>
                            <w:bottom w:val="none" w:sz="0" w:space="0" w:color="auto"/>
                            <w:right w:val="none" w:sz="0" w:space="0" w:color="auto"/>
                          </w:divBdr>
                          <w:divsChild>
                            <w:div w:id="1387217035">
                              <w:marLeft w:val="0"/>
                              <w:marRight w:val="0"/>
                              <w:marTop w:val="0"/>
                              <w:marBottom w:val="0"/>
                              <w:divBdr>
                                <w:top w:val="none" w:sz="0" w:space="0" w:color="auto"/>
                                <w:left w:val="none" w:sz="0" w:space="0" w:color="auto"/>
                                <w:bottom w:val="none" w:sz="0" w:space="0" w:color="auto"/>
                                <w:right w:val="none" w:sz="0" w:space="0" w:color="auto"/>
                              </w:divBdr>
                              <w:divsChild>
                                <w:div w:id="1404336299">
                                  <w:marLeft w:val="0"/>
                                  <w:marRight w:val="0"/>
                                  <w:marTop w:val="0"/>
                                  <w:marBottom w:val="0"/>
                                  <w:divBdr>
                                    <w:top w:val="none" w:sz="0" w:space="0" w:color="auto"/>
                                    <w:left w:val="none" w:sz="0" w:space="0" w:color="auto"/>
                                    <w:bottom w:val="none" w:sz="0" w:space="0" w:color="auto"/>
                                    <w:right w:val="none" w:sz="0" w:space="0" w:color="auto"/>
                                  </w:divBdr>
                                  <w:divsChild>
                                    <w:div w:id="154070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269849">
                          <w:marLeft w:val="0"/>
                          <w:marRight w:val="0"/>
                          <w:marTop w:val="0"/>
                          <w:marBottom w:val="0"/>
                          <w:divBdr>
                            <w:top w:val="none" w:sz="0" w:space="0" w:color="auto"/>
                            <w:left w:val="none" w:sz="0" w:space="0" w:color="auto"/>
                            <w:bottom w:val="none" w:sz="0" w:space="0" w:color="auto"/>
                            <w:right w:val="none" w:sz="0" w:space="0" w:color="auto"/>
                          </w:divBdr>
                          <w:divsChild>
                            <w:div w:id="1061831620">
                              <w:marLeft w:val="0"/>
                              <w:marRight w:val="0"/>
                              <w:marTop w:val="0"/>
                              <w:marBottom w:val="0"/>
                              <w:divBdr>
                                <w:top w:val="none" w:sz="0" w:space="0" w:color="auto"/>
                                <w:left w:val="none" w:sz="0" w:space="0" w:color="auto"/>
                                <w:bottom w:val="none" w:sz="0" w:space="0" w:color="auto"/>
                                <w:right w:val="none" w:sz="0" w:space="0" w:color="auto"/>
                              </w:divBdr>
                              <w:divsChild>
                                <w:div w:id="79248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0706036">
      <w:bodyDiv w:val="1"/>
      <w:marLeft w:val="0"/>
      <w:marRight w:val="0"/>
      <w:marTop w:val="0"/>
      <w:marBottom w:val="0"/>
      <w:divBdr>
        <w:top w:val="none" w:sz="0" w:space="0" w:color="auto"/>
        <w:left w:val="none" w:sz="0" w:space="0" w:color="auto"/>
        <w:bottom w:val="none" w:sz="0" w:space="0" w:color="auto"/>
        <w:right w:val="none" w:sz="0" w:space="0" w:color="auto"/>
      </w:divBdr>
    </w:div>
    <w:div w:id="1527871447">
      <w:bodyDiv w:val="1"/>
      <w:marLeft w:val="0"/>
      <w:marRight w:val="0"/>
      <w:marTop w:val="0"/>
      <w:marBottom w:val="0"/>
      <w:divBdr>
        <w:top w:val="none" w:sz="0" w:space="0" w:color="auto"/>
        <w:left w:val="none" w:sz="0" w:space="0" w:color="auto"/>
        <w:bottom w:val="none" w:sz="0" w:space="0" w:color="auto"/>
        <w:right w:val="none" w:sz="0" w:space="0" w:color="auto"/>
      </w:divBdr>
    </w:div>
    <w:div w:id="1528106067">
      <w:bodyDiv w:val="1"/>
      <w:marLeft w:val="0"/>
      <w:marRight w:val="0"/>
      <w:marTop w:val="0"/>
      <w:marBottom w:val="0"/>
      <w:divBdr>
        <w:top w:val="none" w:sz="0" w:space="0" w:color="auto"/>
        <w:left w:val="none" w:sz="0" w:space="0" w:color="auto"/>
        <w:bottom w:val="none" w:sz="0" w:space="0" w:color="auto"/>
        <w:right w:val="none" w:sz="0" w:space="0" w:color="auto"/>
      </w:divBdr>
    </w:div>
    <w:div w:id="1557088161">
      <w:bodyDiv w:val="1"/>
      <w:marLeft w:val="0"/>
      <w:marRight w:val="0"/>
      <w:marTop w:val="0"/>
      <w:marBottom w:val="0"/>
      <w:divBdr>
        <w:top w:val="none" w:sz="0" w:space="0" w:color="auto"/>
        <w:left w:val="none" w:sz="0" w:space="0" w:color="auto"/>
        <w:bottom w:val="none" w:sz="0" w:space="0" w:color="auto"/>
        <w:right w:val="none" w:sz="0" w:space="0" w:color="auto"/>
      </w:divBdr>
    </w:div>
    <w:div w:id="1559392373">
      <w:bodyDiv w:val="1"/>
      <w:marLeft w:val="0"/>
      <w:marRight w:val="0"/>
      <w:marTop w:val="0"/>
      <w:marBottom w:val="0"/>
      <w:divBdr>
        <w:top w:val="none" w:sz="0" w:space="0" w:color="auto"/>
        <w:left w:val="none" w:sz="0" w:space="0" w:color="auto"/>
        <w:bottom w:val="none" w:sz="0" w:space="0" w:color="auto"/>
        <w:right w:val="none" w:sz="0" w:space="0" w:color="auto"/>
      </w:divBdr>
    </w:div>
    <w:div w:id="1611007997">
      <w:bodyDiv w:val="1"/>
      <w:marLeft w:val="0"/>
      <w:marRight w:val="0"/>
      <w:marTop w:val="0"/>
      <w:marBottom w:val="0"/>
      <w:divBdr>
        <w:top w:val="none" w:sz="0" w:space="0" w:color="auto"/>
        <w:left w:val="none" w:sz="0" w:space="0" w:color="auto"/>
        <w:bottom w:val="none" w:sz="0" w:space="0" w:color="auto"/>
        <w:right w:val="none" w:sz="0" w:space="0" w:color="auto"/>
      </w:divBdr>
      <w:divsChild>
        <w:div w:id="1766069212">
          <w:marLeft w:val="0"/>
          <w:marRight w:val="0"/>
          <w:marTop w:val="0"/>
          <w:marBottom w:val="0"/>
          <w:divBdr>
            <w:top w:val="none" w:sz="0" w:space="0" w:color="auto"/>
            <w:left w:val="none" w:sz="0" w:space="0" w:color="auto"/>
            <w:bottom w:val="none" w:sz="0" w:space="0" w:color="auto"/>
            <w:right w:val="none" w:sz="0" w:space="0" w:color="auto"/>
          </w:divBdr>
          <w:divsChild>
            <w:div w:id="1936817754">
              <w:marLeft w:val="0"/>
              <w:marRight w:val="0"/>
              <w:marTop w:val="0"/>
              <w:marBottom w:val="0"/>
              <w:divBdr>
                <w:top w:val="none" w:sz="0" w:space="0" w:color="auto"/>
                <w:left w:val="none" w:sz="0" w:space="0" w:color="auto"/>
                <w:bottom w:val="none" w:sz="0" w:space="0" w:color="auto"/>
                <w:right w:val="none" w:sz="0" w:space="0" w:color="auto"/>
              </w:divBdr>
              <w:divsChild>
                <w:div w:id="897665639">
                  <w:marLeft w:val="0"/>
                  <w:marRight w:val="0"/>
                  <w:marTop w:val="0"/>
                  <w:marBottom w:val="0"/>
                  <w:divBdr>
                    <w:top w:val="none" w:sz="0" w:space="0" w:color="auto"/>
                    <w:left w:val="none" w:sz="0" w:space="0" w:color="auto"/>
                    <w:bottom w:val="none" w:sz="0" w:space="0" w:color="auto"/>
                    <w:right w:val="none" w:sz="0" w:space="0" w:color="auto"/>
                  </w:divBdr>
                  <w:divsChild>
                    <w:div w:id="1138064160">
                      <w:marLeft w:val="0"/>
                      <w:marRight w:val="0"/>
                      <w:marTop w:val="0"/>
                      <w:marBottom w:val="0"/>
                      <w:divBdr>
                        <w:top w:val="none" w:sz="0" w:space="0" w:color="auto"/>
                        <w:left w:val="none" w:sz="0" w:space="0" w:color="auto"/>
                        <w:bottom w:val="none" w:sz="0" w:space="0" w:color="auto"/>
                        <w:right w:val="none" w:sz="0" w:space="0" w:color="auto"/>
                      </w:divBdr>
                      <w:divsChild>
                        <w:div w:id="1144274971">
                          <w:marLeft w:val="0"/>
                          <w:marRight w:val="0"/>
                          <w:marTop w:val="0"/>
                          <w:marBottom w:val="0"/>
                          <w:divBdr>
                            <w:top w:val="none" w:sz="0" w:space="0" w:color="auto"/>
                            <w:left w:val="none" w:sz="0" w:space="0" w:color="auto"/>
                            <w:bottom w:val="none" w:sz="0" w:space="0" w:color="auto"/>
                            <w:right w:val="none" w:sz="0" w:space="0" w:color="auto"/>
                          </w:divBdr>
                          <w:divsChild>
                            <w:div w:id="1546916540">
                              <w:marLeft w:val="0"/>
                              <w:marRight w:val="0"/>
                              <w:marTop w:val="0"/>
                              <w:marBottom w:val="0"/>
                              <w:divBdr>
                                <w:top w:val="none" w:sz="0" w:space="0" w:color="auto"/>
                                <w:left w:val="none" w:sz="0" w:space="0" w:color="auto"/>
                                <w:bottom w:val="none" w:sz="0" w:space="0" w:color="auto"/>
                                <w:right w:val="none" w:sz="0" w:space="0" w:color="auto"/>
                              </w:divBdr>
                              <w:divsChild>
                                <w:div w:id="415521040">
                                  <w:marLeft w:val="0"/>
                                  <w:marRight w:val="0"/>
                                  <w:marTop w:val="0"/>
                                  <w:marBottom w:val="0"/>
                                  <w:divBdr>
                                    <w:top w:val="none" w:sz="0" w:space="0" w:color="auto"/>
                                    <w:left w:val="none" w:sz="0" w:space="0" w:color="auto"/>
                                    <w:bottom w:val="none" w:sz="0" w:space="0" w:color="auto"/>
                                    <w:right w:val="none" w:sz="0" w:space="0" w:color="auto"/>
                                  </w:divBdr>
                                  <w:divsChild>
                                    <w:div w:id="36814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19916">
                          <w:marLeft w:val="0"/>
                          <w:marRight w:val="0"/>
                          <w:marTop w:val="0"/>
                          <w:marBottom w:val="0"/>
                          <w:divBdr>
                            <w:top w:val="none" w:sz="0" w:space="0" w:color="auto"/>
                            <w:left w:val="none" w:sz="0" w:space="0" w:color="auto"/>
                            <w:bottom w:val="none" w:sz="0" w:space="0" w:color="auto"/>
                            <w:right w:val="none" w:sz="0" w:space="0" w:color="auto"/>
                          </w:divBdr>
                          <w:divsChild>
                            <w:div w:id="133261152">
                              <w:marLeft w:val="0"/>
                              <w:marRight w:val="0"/>
                              <w:marTop w:val="0"/>
                              <w:marBottom w:val="0"/>
                              <w:divBdr>
                                <w:top w:val="none" w:sz="0" w:space="0" w:color="auto"/>
                                <w:left w:val="none" w:sz="0" w:space="0" w:color="auto"/>
                                <w:bottom w:val="none" w:sz="0" w:space="0" w:color="auto"/>
                                <w:right w:val="none" w:sz="0" w:space="0" w:color="auto"/>
                              </w:divBdr>
                              <w:divsChild>
                                <w:div w:id="164203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2885027">
      <w:bodyDiv w:val="1"/>
      <w:marLeft w:val="0"/>
      <w:marRight w:val="0"/>
      <w:marTop w:val="0"/>
      <w:marBottom w:val="0"/>
      <w:divBdr>
        <w:top w:val="none" w:sz="0" w:space="0" w:color="auto"/>
        <w:left w:val="none" w:sz="0" w:space="0" w:color="auto"/>
        <w:bottom w:val="none" w:sz="0" w:space="0" w:color="auto"/>
        <w:right w:val="none" w:sz="0" w:space="0" w:color="auto"/>
      </w:divBdr>
    </w:div>
    <w:div w:id="1634285358">
      <w:bodyDiv w:val="1"/>
      <w:marLeft w:val="0"/>
      <w:marRight w:val="0"/>
      <w:marTop w:val="0"/>
      <w:marBottom w:val="0"/>
      <w:divBdr>
        <w:top w:val="none" w:sz="0" w:space="0" w:color="auto"/>
        <w:left w:val="none" w:sz="0" w:space="0" w:color="auto"/>
        <w:bottom w:val="none" w:sz="0" w:space="0" w:color="auto"/>
        <w:right w:val="none" w:sz="0" w:space="0" w:color="auto"/>
      </w:divBdr>
    </w:div>
    <w:div w:id="1650864037">
      <w:bodyDiv w:val="1"/>
      <w:marLeft w:val="0"/>
      <w:marRight w:val="0"/>
      <w:marTop w:val="0"/>
      <w:marBottom w:val="0"/>
      <w:divBdr>
        <w:top w:val="none" w:sz="0" w:space="0" w:color="auto"/>
        <w:left w:val="none" w:sz="0" w:space="0" w:color="auto"/>
        <w:bottom w:val="none" w:sz="0" w:space="0" w:color="auto"/>
        <w:right w:val="none" w:sz="0" w:space="0" w:color="auto"/>
      </w:divBdr>
      <w:divsChild>
        <w:div w:id="1614553146">
          <w:marLeft w:val="0"/>
          <w:marRight w:val="0"/>
          <w:marTop w:val="0"/>
          <w:marBottom w:val="0"/>
          <w:divBdr>
            <w:top w:val="none" w:sz="0" w:space="0" w:color="auto"/>
            <w:left w:val="none" w:sz="0" w:space="0" w:color="auto"/>
            <w:bottom w:val="none" w:sz="0" w:space="0" w:color="auto"/>
            <w:right w:val="none" w:sz="0" w:space="0" w:color="auto"/>
          </w:divBdr>
          <w:divsChild>
            <w:div w:id="1794211725">
              <w:marLeft w:val="0"/>
              <w:marRight w:val="0"/>
              <w:marTop w:val="0"/>
              <w:marBottom w:val="0"/>
              <w:divBdr>
                <w:top w:val="none" w:sz="0" w:space="0" w:color="auto"/>
                <w:left w:val="none" w:sz="0" w:space="0" w:color="auto"/>
                <w:bottom w:val="none" w:sz="0" w:space="0" w:color="auto"/>
                <w:right w:val="none" w:sz="0" w:space="0" w:color="auto"/>
              </w:divBdr>
              <w:divsChild>
                <w:div w:id="62797393">
                  <w:marLeft w:val="0"/>
                  <w:marRight w:val="0"/>
                  <w:marTop w:val="0"/>
                  <w:marBottom w:val="0"/>
                  <w:divBdr>
                    <w:top w:val="none" w:sz="0" w:space="0" w:color="auto"/>
                    <w:left w:val="none" w:sz="0" w:space="0" w:color="auto"/>
                    <w:bottom w:val="none" w:sz="0" w:space="0" w:color="auto"/>
                    <w:right w:val="none" w:sz="0" w:space="0" w:color="auto"/>
                  </w:divBdr>
                  <w:divsChild>
                    <w:div w:id="1463379969">
                      <w:marLeft w:val="0"/>
                      <w:marRight w:val="0"/>
                      <w:marTop w:val="0"/>
                      <w:marBottom w:val="0"/>
                      <w:divBdr>
                        <w:top w:val="none" w:sz="0" w:space="0" w:color="auto"/>
                        <w:left w:val="none" w:sz="0" w:space="0" w:color="auto"/>
                        <w:bottom w:val="none" w:sz="0" w:space="0" w:color="auto"/>
                        <w:right w:val="none" w:sz="0" w:space="0" w:color="auto"/>
                      </w:divBdr>
                      <w:divsChild>
                        <w:div w:id="378092383">
                          <w:marLeft w:val="0"/>
                          <w:marRight w:val="0"/>
                          <w:marTop w:val="0"/>
                          <w:marBottom w:val="0"/>
                          <w:divBdr>
                            <w:top w:val="none" w:sz="0" w:space="0" w:color="auto"/>
                            <w:left w:val="none" w:sz="0" w:space="0" w:color="auto"/>
                            <w:bottom w:val="none" w:sz="0" w:space="0" w:color="auto"/>
                            <w:right w:val="none" w:sz="0" w:space="0" w:color="auto"/>
                          </w:divBdr>
                          <w:divsChild>
                            <w:div w:id="1585190297">
                              <w:marLeft w:val="0"/>
                              <w:marRight w:val="0"/>
                              <w:marTop w:val="0"/>
                              <w:marBottom w:val="0"/>
                              <w:divBdr>
                                <w:top w:val="none" w:sz="0" w:space="0" w:color="auto"/>
                                <w:left w:val="none" w:sz="0" w:space="0" w:color="auto"/>
                                <w:bottom w:val="none" w:sz="0" w:space="0" w:color="auto"/>
                                <w:right w:val="none" w:sz="0" w:space="0" w:color="auto"/>
                              </w:divBdr>
                              <w:divsChild>
                                <w:div w:id="720205184">
                                  <w:marLeft w:val="0"/>
                                  <w:marRight w:val="0"/>
                                  <w:marTop w:val="0"/>
                                  <w:marBottom w:val="0"/>
                                  <w:divBdr>
                                    <w:top w:val="none" w:sz="0" w:space="0" w:color="auto"/>
                                    <w:left w:val="none" w:sz="0" w:space="0" w:color="auto"/>
                                    <w:bottom w:val="none" w:sz="0" w:space="0" w:color="auto"/>
                                    <w:right w:val="none" w:sz="0" w:space="0" w:color="auto"/>
                                  </w:divBdr>
                                  <w:divsChild>
                                    <w:div w:id="171580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6450789">
      <w:bodyDiv w:val="1"/>
      <w:marLeft w:val="0"/>
      <w:marRight w:val="0"/>
      <w:marTop w:val="0"/>
      <w:marBottom w:val="0"/>
      <w:divBdr>
        <w:top w:val="none" w:sz="0" w:space="0" w:color="auto"/>
        <w:left w:val="none" w:sz="0" w:space="0" w:color="auto"/>
        <w:bottom w:val="none" w:sz="0" w:space="0" w:color="auto"/>
        <w:right w:val="none" w:sz="0" w:space="0" w:color="auto"/>
      </w:divBdr>
    </w:div>
    <w:div w:id="1662001828">
      <w:bodyDiv w:val="1"/>
      <w:marLeft w:val="0"/>
      <w:marRight w:val="0"/>
      <w:marTop w:val="0"/>
      <w:marBottom w:val="0"/>
      <w:divBdr>
        <w:top w:val="none" w:sz="0" w:space="0" w:color="auto"/>
        <w:left w:val="none" w:sz="0" w:space="0" w:color="auto"/>
        <w:bottom w:val="none" w:sz="0" w:space="0" w:color="auto"/>
        <w:right w:val="none" w:sz="0" w:space="0" w:color="auto"/>
      </w:divBdr>
      <w:divsChild>
        <w:div w:id="1840195703">
          <w:marLeft w:val="0"/>
          <w:marRight w:val="0"/>
          <w:marTop w:val="0"/>
          <w:marBottom w:val="0"/>
          <w:divBdr>
            <w:top w:val="none" w:sz="0" w:space="0" w:color="auto"/>
            <w:left w:val="none" w:sz="0" w:space="0" w:color="auto"/>
            <w:bottom w:val="none" w:sz="0" w:space="0" w:color="auto"/>
            <w:right w:val="none" w:sz="0" w:space="0" w:color="auto"/>
          </w:divBdr>
          <w:divsChild>
            <w:div w:id="1804272426">
              <w:marLeft w:val="0"/>
              <w:marRight w:val="0"/>
              <w:marTop w:val="0"/>
              <w:marBottom w:val="0"/>
              <w:divBdr>
                <w:top w:val="none" w:sz="0" w:space="0" w:color="auto"/>
                <w:left w:val="none" w:sz="0" w:space="0" w:color="auto"/>
                <w:bottom w:val="none" w:sz="0" w:space="0" w:color="auto"/>
                <w:right w:val="none" w:sz="0" w:space="0" w:color="auto"/>
              </w:divBdr>
              <w:divsChild>
                <w:div w:id="563030979">
                  <w:marLeft w:val="0"/>
                  <w:marRight w:val="0"/>
                  <w:marTop w:val="0"/>
                  <w:marBottom w:val="0"/>
                  <w:divBdr>
                    <w:top w:val="none" w:sz="0" w:space="0" w:color="auto"/>
                    <w:left w:val="none" w:sz="0" w:space="0" w:color="auto"/>
                    <w:bottom w:val="none" w:sz="0" w:space="0" w:color="auto"/>
                    <w:right w:val="none" w:sz="0" w:space="0" w:color="auto"/>
                  </w:divBdr>
                  <w:divsChild>
                    <w:div w:id="1019164950">
                      <w:marLeft w:val="0"/>
                      <w:marRight w:val="0"/>
                      <w:marTop w:val="0"/>
                      <w:marBottom w:val="0"/>
                      <w:divBdr>
                        <w:top w:val="none" w:sz="0" w:space="0" w:color="auto"/>
                        <w:left w:val="none" w:sz="0" w:space="0" w:color="auto"/>
                        <w:bottom w:val="none" w:sz="0" w:space="0" w:color="auto"/>
                        <w:right w:val="none" w:sz="0" w:space="0" w:color="auto"/>
                      </w:divBdr>
                      <w:divsChild>
                        <w:div w:id="631789230">
                          <w:marLeft w:val="0"/>
                          <w:marRight w:val="0"/>
                          <w:marTop w:val="0"/>
                          <w:marBottom w:val="0"/>
                          <w:divBdr>
                            <w:top w:val="none" w:sz="0" w:space="0" w:color="auto"/>
                            <w:left w:val="none" w:sz="0" w:space="0" w:color="auto"/>
                            <w:bottom w:val="none" w:sz="0" w:space="0" w:color="auto"/>
                            <w:right w:val="none" w:sz="0" w:space="0" w:color="auto"/>
                          </w:divBdr>
                          <w:divsChild>
                            <w:div w:id="1010335133">
                              <w:marLeft w:val="0"/>
                              <w:marRight w:val="0"/>
                              <w:marTop w:val="0"/>
                              <w:marBottom w:val="0"/>
                              <w:divBdr>
                                <w:top w:val="none" w:sz="0" w:space="0" w:color="auto"/>
                                <w:left w:val="none" w:sz="0" w:space="0" w:color="auto"/>
                                <w:bottom w:val="none" w:sz="0" w:space="0" w:color="auto"/>
                                <w:right w:val="none" w:sz="0" w:space="0" w:color="auto"/>
                              </w:divBdr>
                              <w:divsChild>
                                <w:div w:id="78529055">
                                  <w:marLeft w:val="0"/>
                                  <w:marRight w:val="0"/>
                                  <w:marTop w:val="0"/>
                                  <w:marBottom w:val="0"/>
                                  <w:divBdr>
                                    <w:top w:val="none" w:sz="0" w:space="0" w:color="auto"/>
                                    <w:left w:val="none" w:sz="0" w:space="0" w:color="auto"/>
                                    <w:bottom w:val="none" w:sz="0" w:space="0" w:color="auto"/>
                                    <w:right w:val="none" w:sz="0" w:space="0" w:color="auto"/>
                                  </w:divBdr>
                                  <w:divsChild>
                                    <w:div w:id="131625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034224">
                          <w:marLeft w:val="0"/>
                          <w:marRight w:val="0"/>
                          <w:marTop w:val="0"/>
                          <w:marBottom w:val="0"/>
                          <w:divBdr>
                            <w:top w:val="none" w:sz="0" w:space="0" w:color="auto"/>
                            <w:left w:val="none" w:sz="0" w:space="0" w:color="auto"/>
                            <w:bottom w:val="none" w:sz="0" w:space="0" w:color="auto"/>
                            <w:right w:val="none" w:sz="0" w:space="0" w:color="auto"/>
                          </w:divBdr>
                          <w:divsChild>
                            <w:div w:id="1990281225">
                              <w:marLeft w:val="0"/>
                              <w:marRight w:val="0"/>
                              <w:marTop w:val="0"/>
                              <w:marBottom w:val="0"/>
                              <w:divBdr>
                                <w:top w:val="none" w:sz="0" w:space="0" w:color="auto"/>
                                <w:left w:val="none" w:sz="0" w:space="0" w:color="auto"/>
                                <w:bottom w:val="none" w:sz="0" w:space="0" w:color="auto"/>
                                <w:right w:val="none" w:sz="0" w:space="0" w:color="auto"/>
                              </w:divBdr>
                              <w:divsChild>
                                <w:div w:id="20968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4626772">
      <w:bodyDiv w:val="1"/>
      <w:marLeft w:val="0"/>
      <w:marRight w:val="0"/>
      <w:marTop w:val="0"/>
      <w:marBottom w:val="0"/>
      <w:divBdr>
        <w:top w:val="none" w:sz="0" w:space="0" w:color="auto"/>
        <w:left w:val="none" w:sz="0" w:space="0" w:color="auto"/>
        <w:bottom w:val="none" w:sz="0" w:space="0" w:color="auto"/>
        <w:right w:val="none" w:sz="0" w:space="0" w:color="auto"/>
      </w:divBdr>
    </w:div>
    <w:div w:id="1667172702">
      <w:bodyDiv w:val="1"/>
      <w:marLeft w:val="0"/>
      <w:marRight w:val="0"/>
      <w:marTop w:val="0"/>
      <w:marBottom w:val="0"/>
      <w:divBdr>
        <w:top w:val="none" w:sz="0" w:space="0" w:color="auto"/>
        <w:left w:val="none" w:sz="0" w:space="0" w:color="auto"/>
        <w:bottom w:val="none" w:sz="0" w:space="0" w:color="auto"/>
        <w:right w:val="none" w:sz="0" w:space="0" w:color="auto"/>
      </w:divBdr>
    </w:div>
    <w:div w:id="1668510647">
      <w:bodyDiv w:val="1"/>
      <w:marLeft w:val="0"/>
      <w:marRight w:val="0"/>
      <w:marTop w:val="0"/>
      <w:marBottom w:val="0"/>
      <w:divBdr>
        <w:top w:val="none" w:sz="0" w:space="0" w:color="auto"/>
        <w:left w:val="none" w:sz="0" w:space="0" w:color="auto"/>
        <w:bottom w:val="none" w:sz="0" w:space="0" w:color="auto"/>
        <w:right w:val="none" w:sz="0" w:space="0" w:color="auto"/>
      </w:divBdr>
    </w:div>
    <w:div w:id="1678268116">
      <w:bodyDiv w:val="1"/>
      <w:marLeft w:val="0"/>
      <w:marRight w:val="0"/>
      <w:marTop w:val="0"/>
      <w:marBottom w:val="0"/>
      <w:divBdr>
        <w:top w:val="none" w:sz="0" w:space="0" w:color="auto"/>
        <w:left w:val="none" w:sz="0" w:space="0" w:color="auto"/>
        <w:bottom w:val="none" w:sz="0" w:space="0" w:color="auto"/>
        <w:right w:val="none" w:sz="0" w:space="0" w:color="auto"/>
      </w:divBdr>
    </w:div>
    <w:div w:id="1690830809">
      <w:bodyDiv w:val="1"/>
      <w:marLeft w:val="0"/>
      <w:marRight w:val="0"/>
      <w:marTop w:val="0"/>
      <w:marBottom w:val="0"/>
      <w:divBdr>
        <w:top w:val="none" w:sz="0" w:space="0" w:color="auto"/>
        <w:left w:val="none" w:sz="0" w:space="0" w:color="auto"/>
        <w:bottom w:val="none" w:sz="0" w:space="0" w:color="auto"/>
        <w:right w:val="none" w:sz="0" w:space="0" w:color="auto"/>
      </w:divBdr>
    </w:div>
    <w:div w:id="1690906544">
      <w:bodyDiv w:val="1"/>
      <w:marLeft w:val="0"/>
      <w:marRight w:val="0"/>
      <w:marTop w:val="0"/>
      <w:marBottom w:val="0"/>
      <w:divBdr>
        <w:top w:val="none" w:sz="0" w:space="0" w:color="auto"/>
        <w:left w:val="none" w:sz="0" w:space="0" w:color="auto"/>
        <w:bottom w:val="none" w:sz="0" w:space="0" w:color="auto"/>
        <w:right w:val="none" w:sz="0" w:space="0" w:color="auto"/>
      </w:divBdr>
    </w:div>
    <w:div w:id="1710642793">
      <w:bodyDiv w:val="1"/>
      <w:marLeft w:val="0"/>
      <w:marRight w:val="0"/>
      <w:marTop w:val="0"/>
      <w:marBottom w:val="0"/>
      <w:divBdr>
        <w:top w:val="none" w:sz="0" w:space="0" w:color="auto"/>
        <w:left w:val="none" w:sz="0" w:space="0" w:color="auto"/>
        <w:bottom w:val="none" w:sz="0" w:space="0" w:color="auto"/>
        <w:right w:val="none" w:sz="0" w:space="0" w:color="auto"/>
      </w:divBdr>
    </w:div>
    <w:div w:id="1726298487">
      <w:bodyDiv w:val="1"/>
      <w:marLeft w:val="0"/>
      <w:marRight w:val="0"/>
      <w:marTop w:val="0"/>
      <w:marBottom w:val="0"/>
      <w:divBdr>
        <w:top w:val="none" w:sz="0" w:space="0" w:color="auto"/>
        <w:left w:val="none" w:sz="0" w:space="0" w:color="auto"/>
        <w:bottom w:val="none" w:sz="0" w:space="0" w:color="auto"/>
        <w:right w:val="none" w:sz="0" w:space="0" w:color="auto"/>
      </w:divBdr>
    </w:div>
    <w:div w:id="1735926977">
      <w:bodyDiv w:val="1"/>
      <w:marLeft w:val="0"/>
      <w:marRight w:val="0"/>
      <w:marTop w:val="0"/>
      <w:marBottom w:val="0"/>
      <w:divBdr>
        <w:top w:val="none" w:sz="0" w:space="0" w:color="auto"/>
        <w:left w:val="none" w:sz="0" w:space="0" w:color="auto"/>
        <w:bottom w:val="none" w:sz="0" w:space="0" w:color="auto"/>
        <w:right w:val="none" w:sz="0" w:space="0" w:color="auto"/>
      </w:divBdr>
    </w:div>
    <w:div w:id="1744525188">
      <w:bodyDiv w:val="1"/>
      <w:marLeft w:val="0"/>
      <w:marRight w:val="0"/>
      <w:marTop w:val="0"/>
      <w:marBottom w:val="0"/>
      <w:divBdr>
        <w:top w:val="none" w:sz="0" w:space="0" w:color="auto"/>
        <w:left w:val="none" w:sz="0" w:space="0" w:color="auto"/>
        <w:bottom w:val="none" w:sz="0" w:space="0" w:color="auto"/>
        <w:right w:val="none" w:sz="0" w:space="0" w:color="auto"/>
      </w:divBdr>
    </w:div>
    <w:div w:id="1762024776">
      <w:bodyDiv w:val="1"/>
      <w:marLeft w:val="0"/>
      <w:marRight w:val="0"/>
      <w:marTop w:val="0"/>
      <w:marBottom w:val="0"/>
      <w:divBdr>
        <w:top w:val="none" w:sz="0" w:space="0" w:color="auto"/>
        <w:left w:val="none" w:sz="0" w:space="0" w:color="auto"/>
        <w:bottom w:val="none" w:sz="0" w:space="0" w:color="auto"/>
        <w:right w:val="none" w:sz="0" w:space="0" w:color="auto"/>
      </w:divBdr>
    </w:div>
    <w:div w:id="1771076425">
      <w:bodyDiv w:val="1"/>
      <w:marLeft w:val="0"/>
      <w:marRight w:val="0"/>
      <w:marTop w:val="0"/>
      <w:marBottom w:val="0"/>
      <w:divBdr>
        <w:top w:val="none" w:sz="0" w:space="0" w:color="auto"/>
        <w:left w:val="none" w:sz="0" w:space="0" w:color="auto"/>
        <w:bottom w:val="none" w:sz="0" w:space="0" w:color="auto"/>
        <w:right w:val="none" w:sz="0" w:space="0" w:color="auto"/>
      </w:divBdr>
    </w:div>
    <w:div w:id="1779520793">
      <w:bodyDiv w:val="1"/>
      <w:marLeft w:val="0"/>
      <w:marRight w:val="0"/>
      <w:marTop w:val="0"/>
      <w:marBottom w:val="0"/>
      <w:divBdr>
        <w:top w:val="none" w:sz="0" w:space="0" w:color="auto"/>
        <w:left w:val="none" w:sz="0" w:space="0" w:color="auto"/>
        <w:bottom w:val="none" w:sz="0" w:space="0" w:color="auto"/>
        <w:right w:val="none" w:sz="0" w:space="0" w:color="auto"/>
      </w:divBdr>
    </w:div>
    <w:div w:id="1780248831">
      <w:bodyDiv w:val="1"/>
      <w:marLeft w:val="0"/>
      <w:marRight w:val="0"/>
      <w:marTop w:val="0"/>
      <w:marBottom w:val="0"/>
      <w:divBdr>
        <w:top w:val="none" w:sz="0" w:space="0" w:color="auto"/>
        <w:left w:val="none" w:sz="0" w:space="0" w:color="auto"/>
        <w:bottom w:val="none" w:sz="0" w:space="0" w:color="auto"/>
        <w:right w:val="none" w:sz="0" w:space="0" w:color="auto"/>
      </w:divBdr>
    </w:div>
    <w:div w:id="1790199196">
      <w:bodyDiv w:val="1"/>
      <w:marLeft w:val="0"/>
      <w:marRight w:val="0"/>
      <w:marTop w:val="0"/>
      <w:marBottom w:val="0"/>
      <w:divBdr>
        <w:top w:val="none" w:sz="0" w:space="0" w:color="auto"/>
        <w:left w:val="none" w:sz="0" w:space="0" w:color="auto"/>
        <w:bottom w:val="none" w:sz="0" w:space="0" w:color="auto"/>
        <w:right w:val="none" w:sz="0" w:space="0" w:color="auto"/>
      </w:divBdr>
    </w:div>
    <w:div w:id="1794708208">
      <w:bodyDiv w:val="1"/>
      <w:marLeft w:val="0"/>
      <w:marRight w:val="0"/>
      <w:marTop w:val="0"/>
      <w:marBottom w:val="0"/>
      <w:divBdr>
        <w:top w:val="none" w:sz="0" w:space="0" w:color="auto"/>
        <w:left w:val="none" w:sz="0" w:space="0" w:color="auto"/>
        <w:bottom w:val="none" w:sz="0" w:space="0" w:color="auto"/>
        <w:right w:val="none" w:sz="0" w:space="0" w:color="auto"/>
      </w:divBdr>
    </w:div>
    <w:div w:id="1845776390">
      <w:bodyDiv w:val="1"/>
      <w:marLeft w:val="0"/>
      <w:marRight w:val="0"/>
      <w:marTop w:val="0"/>
      <w:marBottom w:val="0"/>
      <w:divBdr>
        <w:top w:val="none" w:sz="0" w:space="0" w:color="auto"/>
        <w:left w:val="none" w:sz="0" w:space="0" w:color="auto"/>
        <w:bottom w:val="none" w:sz="0" w:space="0" w:color="auto"/>
        <w:right w:val="none" w:sz="0" w:space="0" w:color="auto"/>
      </w:divBdr>
      <w:divsChild>
        <w:div w:id="1538853051">
          <w:marLeft w:val="0"/>
          <w:marRight w:val="0"/>
          <w:marTop w:val="0"/>
          <w:marBottom w:val="0"/>
          <w:divBdr>
            <w:top w:val="none" w:sz="0" w:space="0" w:color="auto"/>
            <w:left w:val="none" w:sz="0" w:space="0" w:color="auto"/>
            <w:bottom w:val="none" w:sz="0" w:space="0" w:color="auto"/>
            <w:right w:val="none" w:sz="0" w:space="0" w:color="auto"/>
          </w:divBdr>
          <w:divsChild>
            <w:div w:id="1002858863">
              <w:marLeft w:val="0"/>
              <w:marRight w:val="0"/>
              <w:marTop w:val="0"/>
              <w:marBottom w:val="0"/>
              <w:divBdr>
                <w:top w:val="none" w:sz="0" w:space="0" w:color="auto"/>
                <w:left w:val="none" w:sz="0" w:space="0" w:color="auto"/>
                <w:bottom w:val="none" w:sz="0" w:space="0" w:color="auto"/>
                <w:right w:val="none" w:sz="0" w:space="0" w:color="auto"/>
              </w:divBdr>
              <w:divsChild>
                <w:div w:id="703284340">
                  <w:marLeft w:val="0"/>
                  <w:marRight w:val="0"/>
                  <w:marTop w:val="0"/>
                  <w:marBottom w:val="0"/>
                  <w:divBdr>
                    <w:top w:val="none" w:sz="0" w:space="0" w:color="auto"/>
                    <w:left w:val="none" w:sz="0" w:space="0" w:color="auto"/>
                    <w:bottom w:val="none" w:sz="0" w:space="0" w:color="auto"/>
                    <w:right w:val="none" w:sz="0" w:space="0" w:color="auto"/>
                  </w:divBdr>
                  <w:divsChild>
                    <w:div w:id="1844779554">
                      <w:marLeft w:val="0"/>
                      <w:marRight w:val="0"/>
                      <w:marTop w:val="0"/>
                      <w:marBottom w:val="0"/>
                      <w:divBdr>
                        <w:top w:val="none" w:sz="0" w:space="0" w:color="auto"/>
                        <w:left w:val="none" w:sz="0" w:space="0" w:color="auto"/>
                        <w:bottom w:val="none" w:sz="0" w:space="0" w:color="auto"/>
                        <w:right w:val="none" w:sz="0" w:space="0" w:color="auto"/>
                      </w:divBdr>
                      <w:divsChild>
                        <w:div w:id="1195729761">
                          <w:marLeft w:val="0"/>
                          <w:marRight w:val="0"/>
                          <w:marTop w:val="0"/>
                          <w:marBottom w:val="0"/>
                          <w:divBdr>
                            <w:top w:val="none" w:sz="0" w:space="0" w:color="auto"/>
                            <w:left w:val="none" w:sz="0" w:space="0" w:color="auto"/>
                            <w:bottom w:val="none" w:sz="0" w:space="0" w:color="auto"/>
                            <w:right w:val="none" w:sz="0" w:space="0" w:color="auto"/>
                          </w:divBdr>
                          <w:divsChild>
                            <w:div w:id="967010483">
                              <w:marLeft w:val="0"/>
                              <w:marRight w:val="0"/>
                              <w:marTop w:val="0"/>
                              <w:marBottom w:val="0"/>
                              <w:divBdr>
                                <w:top w:val="none" w:sz="0" w:space="0" w:color="auto"/>
                                <w:left w:val="none" w:sz="0" w:space="0" w:color="auto"/>
                                <w:bottom w:val="none" w:sz="0" w:space="0" w:color="auto"/>
                                <w:right w:val="none" w:sz="0" w:space="0" w:color="auto"/>
                              </w:divBdr>
                              <w:divsChild>
                                <w:div w:id="1456019205">
                                  <w:marLeft w:val="0"/>
                                  <w:marRight w:val="0"/>
                                  <w:marTop w:val="0"/>
                                  <w:marBottom w:val="0"/>
                                  <w:divBdr>
                                    <w:top w:val="none" w:sz="0" w:space="0" w:color="auto"/>
                                    <w:left w:val="none" w:sz="0" w:space="0" w:color="auto"/>
                                    <w:bottom w:val="none" w:sz="0" w:space="0" w:color="auto"/>
                                    <w:right w:val="none" w:sz="0" w:space="0" w:color="auto"/>
                                  </w:divBdr>
                                  <w:divsChild>
                                    <w:div w:id="75505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132033">
                          <w:marLeft w:val="0"/>
                          <w:marRight w:val="0"/>
                          <w:marTop w:val="0"/>
                          <w:marBottom w:val="0"/>
                          <w:divBdr>
                            <w:top w:val="none" w:sz="0" w:space="0" w:color="auto"/>
                            <w:left w:val="none" w:sz="0" w:space="0" w:color="auto"/>
                            <w:bottom w:val="none" w:sz="0" w:space="0" w:color="auto"/>
                            <w:right w:val="none" w:sz="0" w:space="0" w:color="auto"/>
                          </w:divBdr>
                          <w:divsChild>
                            <w:div w:id="413820198">
                              <w:marLeft w:val="0"/>
                              <w:marRight w:val="0"/>
                              <w:marTop w:val="0"/>
                              <w:marBottom w:val="0"/>
                              <w:divBdr>
                                <w:top w:val="none" w:sz="0" w:space="0" w:color="auto"/>
                                <w:left w:val="none" w:sz="0" w:space="0" w:color="auto"/>
                                <w:bottom w:val="none" w:sz="0" w:space="0" w:color="auto"/>
                                <w:right w:val="none" w:sz="0" w:space="0" w:color="auto"/>
                              </w:divBdr>
                              <w:divsChild>
                                <w:div w:id="40056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8905840">
      <w:bodyDiv w:val="1"/>
      <w:marLeft w:val="0"/>
      <w:marRight w:val="0"/>
      <w:marTop w:val="0"/>
      <w:marBottom w:val="0"/>
      <w:divBdr>
        <w:top w:val="none" w:sz="0" w:space="0" w:color="auto"/>
        <w:left w:val="none" w:sz="0" w:space="0" w:color="auto"/>
        <w:bottom w:val="none" w:sz="0" w:space="0" w:color="auto"/>
        <w:right w:val="none" w:sz="0" w:space="0" w:color="auto"/>
      </w:divBdr>
    </w:div>
    <w:div w:id="1863013438">
      <w:bodyDiv w:val="1"/>
      <w:marLeft w:val="0"/>
      <w:marRight w:val="0"/>
      <w:marTop w:val="0"/>
      <w:marBottom w:val="0"/>
      <w:divBdr>
        <w:top w:val="none" w:sz="0" w:space="0" w:color="auto"/>
        <w:left w:val="none" w:sz="0" w:space="0" w:color="auto"/>
        <w:bottom w:val="none" w:sz="0" w:space="0" w:color="auto"/>
        <w:right w:val="none" w:sz="0" w:space="0" w:color="auto"/>
      </w:divBdr>
      <w:divsChild>
        <w:div w:id="108280075">
          <w:marLeft w:val="0"/>
          <w:marRight w:val="0"/>
          <w:marTop w:val="0"/>
          <w:marBottom w:val="0"/>
          <w:divBdr>
            <w:top w:val="none" w:sz="0" w:space="0" w:color="auto"/>
            <w:left w:val="none" w:sz="0" w:space="0" w:color="auto"/>
            <w:bottom w:val="none" w:sz="0" w:space="0" w:color="auto"/>
            <w:right w:val="none" w:sz="0" w:space="0" w:color="auto"/>
          </w:divBdr>
          <w:divsChild>
            <w:div w:id="2076002633">
              <w:marLeft w:val="0"/>
              <w:marRight w:val="0"/>
              <w:marTop w:val="0"/>
              <w:marBottom w:val="0"/>
              <w:divBdr>
                <w:top w:val="none" w:sz="0" w:space="0" w:color="auto"/>
                <w:left w:val="none" w:sz="0" w:space="0" w:color="auto"/>
                <w:bottom w:val="none" w:sz="0" w:space="0" w:color="auto"/>
                <w:right w:val="none" w:sz="0" w:space="0" w:color="auto"/>
              </w:divBdr>
              <w:divsChild>
                <w:div w:id="1033191825">
                  <w:marLeft w:val="0"/>
                  <w:marRight w:val="0"/>
                  <w:marTop w:val="0"/>
                  <w:marBottom w:val="0"/>
                  <w:divBdr>
                    <w:top w:val="none" w:sz="0" w:space="0" w:color="auto"/>
                    <w:left w:val="none" w:sz="0" w:space="0" w:color="auto"/>
                    <w:bottom w:val="none" w:sz="0" w:space="0" w:color="auto"/>
                    <w:right w:val="none" w:sz="0" w:space="0" w:color="auto"/>
                  </w:divBdr>
                  <w:divsChild>
                    <w:div w:id="1517427202">
                      <w:marLeft w:val="0"/>
                      <w:marRight w:val="0"/>
                      <w:marTop w:val="0"/>
                      <w:marBottom w:val="0"/>
                      <w:divBdr>
                        <w:top w:val="none" w:sz="0" w:space="0" w:color="auto"/>
                        <w:left w:val="none" w:sz="0" w:space="0" w:color="auto"/>
                        <w:bottom w:val="none" w:sz="0" w:space="0" w:color="auto"/>
                        <w:right w:val="none" w:sz="0" w:space="0" w:color="auto"/>
                      </w:divBdr>
                      <w:divsChild>
                        <w:div w:id="1248537162">
                          <w:marLeft w:val="0"/>
                          <w:marRight w:val="0"/>
                          <w:marTop w:val="0"/>
                          <w:marBottom w:val="0"/>
                          <w:divBdr>
                            <w:top w:val="none" w:sz="0" w:space="0" w:color="auto"/>
                            <w:left w:val="none" w:sz="0" w:space="0" w:color="auto"/>
                            <w:bottom w:val="none" w:sz="0" w:space="0" w:color="auto"/>
                            <w:right w:val="none" w:sz="0" w:space="0" w:color="auto"/>
                          </w:divBdr>
                          <w:divsChild>
                            <w:div w:id="76758055">
                              <w:marLeft w:val="0"/>
                              <w:marRight w:val="0"/>
                              <w:marTop w:val="0"/>
                              <w:marBottom w:val="0"/>
                              <w:divBdr>
                                <w:top w:val="none" w:sz="0" w:space="0" w:color="auto"/>
                                <w:left w:val="none" w:sz="0" w:space="0" w:color="auto"/>
                                <w:bottom w:val="none" w:sz="0" w:space="0" w:color="auto"/>
                                <w:right w:val="none" w:sz="0" w:space="0" w:color="auto"/>
                              </w:divBdr>
                              <w:divsChild>
                                <w:div w:id="2122842239">
                                  <w:marLeft w:val="0"/>
                                  <w:marRight w:val="0"/>
                                  <w:marTop w:val="0"/>
                                  <w:marBottom w:val="0"/>
                                  <w:divBdr>
                                    <w:top w:val="none" w:sz="0" w:space="0" w:color="auto"/>
                                    <w:left w:val="none" w:sz="0" w:space="0" w:color="auto"/>
                                    <w:bottom w:val="none" w:sz="0" w:space="0" w:color="auto"/>
                                    <w:right w:val="none" w:sz="0" w:space="0" w:color="auto"/>
                                  </w:divBdr>
                                  <w:divsChild>
                                    <w:div w:id="72962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35468">
                          <w:marLeft w:val="0"/>
                          <w:marRight w:val="0"/>
                          <w:marTop w:val="0"/>
                          <w:marBottom w:val="0"/>
                          <w:divBdr>
                            <w:top w:val="none" w:sz="0" w:space="0" w:color="auto"/>
                            <w:left w:val="none" w:sz="0" w:space="0" w:color="auto"/>
                            <w:bottom w:val="none" w:sz="0" w:space="0" w:color="auto"/>
                            <w:right w:val="none" w:sz="0" w:space="0" w:color="auto"/>
                          </w:divBdr>
                          <w:divsChild>
                            <w:div w:id="933242429">
                              <w:marLeft w:val="0"/>
                              <w:marRight w:val="0"/>
                              <w:marTop w:val="0"/>
                              <w:marBottom w:val="0"/>
                              <w:divBdr>
                                <w:top w:val="none" w:sz="0" w:space="0" w:color="auto"/>
                                <w:left w:val="none" w:sz="0" w:space="0" w:color="auto"/>
                                <w:bottom w:val="none" w:sz="0" w:space="0" w:color="auto"/>
                                <w:right w:val="none" w:sz="0" w:space="0" w:color="auto"/>
                              </w:divBdr>
                              <w:divsChild>
                                <w:div w:id="206144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8273998">
      <w:bodyDiv w:val="1"/>
      <w:marLeft w:val="0"/>
      <w:marRight w:val="0"/>
      <w:marTop w:val="0"/>
      <w:marBottom w:val="0"/>
      <w:divBdr>
        <w:top w:val="none" w:sz="0" w:space="0" w:color="auto"/>
        <w:left w:val="none" w:sz="0" w:space="0" w:color="auto"/>
        <w:bottom w:val="none" w:sz="0" w:space="0" w:color="auto"/>
        <w:right w:val="none" w:sz="0" w:space="0" w:color="auto"/>
      </w:divBdr>
    </w:div>
    <w:div w:id="1884243726">
      <w:bodyDiv w:val="1"/>
      <w:marLeft w:val="0"/>
      <w:marRight w:val="0"/>
      <w:marTop w:val="0"/>
      <w:marBottom w:val="0"/>
      <w:divBdr>
        <w:top w:val="none" w:sz="0" w:space="0" w:color="auto"/>
        <w:left w:val="none" w:sz="0" w:space="0" w:color="auto"/>
        <w:bottom w:val="none" w:sz="0" w:space="0" w:color="auto"/>
        <w:right w:val="none" w:sz="0" w:space="0" w:color="auto"/>
      </w:divBdr>
      <w:divsChild>
        <w:div w:id="480274102">
          <w:marLeft w:val="0"/>
          <w:marRight w:val="0"/>
          <w:marTop w:val="0"/>
          <w:marBottom w:val="0"/>
          <w:divBdr>
            <w:top w:val="none" w:sz="0" w:space="0" w:color="auto"/>
            <w:left w:val="none" w:sz="0" w:space="0" w:color="auto"/>
            <w:bottom w:val="none" w:sz="0" w:space="0" w:color="auto"/>
            <w:right w:val="none" w:sz="0" w:space="0" w:color="auto"/>
          </w:divBdr>
          <w:divsChild>
            <w:div w:id="877426557">
              <w:marLeft w:val="0"/>
              <w:marRight w:val="0"/>
              <w:marTop w:val="0"/>
              <w:marBottom w:val="0"/>
              <w:divBdr>
                <w:top w:val="none" w:sz="0" w:space="0" w:color="auto"/>
                <w:left w:val="none" w:sz="0" w:space="0" w:color="auto"/>
                <w:bottom w:val="none" w:sz="0" w:space="0" w:color="auto"/>
                <w:right w:val="none" w:sz="0" w:space="0" w:color="auto"/>
              </w:divBdr>
              <w:divsChild>
                <w:div w:id="104620670">
                  <w:marLeft w:val="0"/>
                  <w:marRight w:val="0"/>
                  <w:marTop w:val="0"/>
                  <w:marBottom w:val="0"/>
                  <w:divBdr>
                    <w:top w:val="none" w:sz="0" w:space="0" w:color="auto"/>
                    <w:left w:val="none" w:sz="0" w:space="0" w:color="auto"/>
                    <w:bottom w:val="none" w:sz="0" w:space="0" w:color="auto"/>
                    <w:right w:val="none" w:sz="0" w:space="0" w:color="auto"/>
                  </w:divBdr>
                  <w:divsChild>
                    <w:div w:id="1417359096">
                      <w:marLeft w:val="0"/>
                      <w:marRight w:val="0"/>
                      <w:marTop w:val="0"/>
                      <w:marBottom w:val="0"/>
                      <w:divBdr>
                        <w:top w:val="none" w:sz="0" w:space="0" w:color="auto"/>
                        <w:left w:val="none" w:sz="0" w:space="0" w:color="auto"/>
                        <w:bottom w:val="none" w:sz="0" w:space="0" w:color="auto"/>
                        <w:right w:val="none" w:sz="0" w:space="0" w:color="auto"/>
                      </w:divBdr>
                      <w:divsChild>
                        <w:div w:id="1310094374">
                          <w:marLeft w:val="0"/>
                          <w:marRight w:val="0"/>
                          <w:marTop w:val="0"/>
                          <w:marBottom w:val="0"/>
                          <w:divBdr>
                            <w:top w:val="none" w:sz="0" w:space="0" w:color="auto"/>
                            <w:left w:val="none" w:sz="0" w:space="0" w:color="auto"/>
                            <w:bottom w:val="none" w:sz="0" w:space="0" w:color="auto"/>
                            <w:right w:val="none" w:sz="0" w:space="0" w:color="auto"/>
                          </w:divBdr>
                          <w:divsChild>
                            <w:div w:id="220791630">
                              <w:marLeft w:val="0"/>
                              <w:marRight w:val="0"/>
                              <w:marTop w:val="0"/>
                              <w:marBottom w:val="0"/>
                              <w:divBdr>
                                <w:top w:val="none" w:sz="0" w:space="0" w:color="auto"/>
                                <w:left w:val="none" w:sz="0" w:space="0" w:color="auto"/>
                                <w:bottom w:val="none" w:sz="0" w:space="0" w:color="auto"/>
                                <w:right w:val="none" w:sz="0" w:space="0" w:color="auto"/>
                              </w:divBdr>
                              <w:divsChild>
                                <w:div w:id="1249195906">
                                  <w:marLeft w:val="0"/>
                                  <w:marRight w:val="0"/>
                                  <w:marTop w:val="0"/>
                                  <w:marBottom w:val="0"/>
                                  <w:divBdr>
                                    <w:top w:val="none" w:sz="0" w:space="0" w:color="auto"/>
                                    <w:left w:val="none" w:sz="0" w:space="0" w:color="auto"/>
                                    <w:bottom w:val="none" w:sz="0" w:space="0" w:color="auto"/>
                                    <w:right w:val="none" w:sz="0" w:space="0" w:color="auto"/>
                                  </w:divBdr>
                                  <w:divsChild>
                                    <w:div w:id="149718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376400">
                          <w:marLeft w:val="0"/>
                          <w:marRight w:val="0"/>
                          <w:marTop w:val="0"/>
                          <w:marBottom w:val="0"/>
                          <w:divBdr>
                            <w:top w:val="none" w:sz="0" w:space="0" w:color="auto"/>
                            <w:left w:val="none" w:sz="0" w:space="0" w:color="auto"/>
                            <w:bottom w:val="none" w:sz="0" w:space="0" w:color="auto"/>
                            <w:right w:val="none" w:sz="0" w:space="0" w:color="auto"/>
                          </w:divBdr>
                          <w:divsChild>
                            <w:div w:id="1588462679">
                              <w:marLeft w:val="0"/>
                              <w:marRight w:val="0"/>
                              <w:marTop w:val="0"/>
                              <w:marBottom w:val="0"/>
                              <w:divBdr>
                                <w:top w:val="none" w:sz="0" w:space="0" w:color="auto"/>
                                <w:left w:val="none" w:sz="0" w:space="0" w:color="auto"/>
                                <w:bottom w:val="none" w:sz="0" w:space="0" w:color="auto"/>
                                <w:right w:val="none" w:sz="0" w:space="0" w:color="auto"/>
                              </w:divBdr>
                              <w:divsChild>
                                <w:div w:id="189742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1091278">
      <w:bodyDiv w:val="1"/>
      <w:marLeft w:val="0"/>
      <w:marRight w:val="0"/>
      <w:marTop w:val="0"/>
      <w:marBottom w:val="0"/>
      <w:divBdr>
        <w:top w:val="none" w:sz="0" w:space="0" w:color="auto"/>
        <w:left w:val="none" w:sz="0" w:space="0" w:color="auto"/>
        <w:bottom w:val="none" w:sz="0" w:space="0" w:color="auto"/>
        <w:right w:val="none" w:sz="0" w:space="0" w:color="auto"/>
      </w:divBdr>
      <w:divsChild>
        <w:div w:id="828055384">
          <w:marLeft w:val="0"/>
          <w:marRight w:val="0"/>
          <w:marTop w:val="0"/>
          <w:marBottom w:val="0"/>
          <w:divBdr>
            <w:top w:val="none" w:sz="0" w:space="0" w:color="auto"/>
            <w:left w:val="none" w:sz="0" w:space="0" w:color="auto"/>
            <w:bottom w:val="none" w:sz="0" w:space="0" w:color="auto"/>
            <w:right w:val="none" w:sz="0" w:space="0" w:color="auto"/>
          </w:divBdr>
          <w:divsChild>
            <w:div w:id="2049718027">
              <w:marLeft w:val="0"/>
              <w:marRight w:val="0"/>
              <w:marTop w:val="0"/>
              <w:marBottom w:val="0"/>
              <w:divBdr>
                <w:top w:val="none" w:sz="0" w:space="0" w:color="auto"/>
                <w:left w:val="none" w:sz="0" w:space="0" w:color="auto"/>
                <w:bottom w:val="none" w:sz="0" w:space="0" w:color="auto"/>
                <w:right w:val="none" w:sz="0" w:space="0" w:color="auto"/>
              </w:divBdr>
              <w:divsChild>
                <w:div w:id="1208297835">
                  <w:marLeft w:val="0"/>
                  <w:marRight w:val="0"/>
                  <w:marTop w:val="0"/>
                  <w:marBottom w:val="0"/>
                  <w:divBdr>
                    <w:top w:val="none" w:sz="0" w:space="0" w:color="auto"/>
                    <w:left w:val="none" w:sz="0" w:space="0" w:color="auto"/>
                    <w:bottom w:val="none" w:sz="0" w:space="0" w:color="auto"/>
                    <w:right w:val="none" w:sz="0" w:space="0" w:color="auto"/>
                  </w:divBdr>
                  <w:divsChild>
                    <w:div w:id="588540317">
                      <w:marLeft w:val="0"/>
                      <w:marRight w:val="0"/>
                      <w:marTop w:val="0"/>
                      <w:marBottom w:val="0"/>
                      <w:divBdr>
                        <w:top w:val="none" w:sz="0" w:space="0" w:color="auto"/>
                        <w:left w:val="none" w:sz="0" w:space="0" w:color="auto"/>
                        <w:bottom w:val="none" w:sz="0" w:space="0" w:color="auto"/>
                        <w:right w:val="none" w:sz="0" w:space="0" w:color="auto"/>
                      </w:divBdr>
                      <w:divsChild>
                        <w:div w:id="653031345">
                          <w:marLeft w:val="0"/>
                          <w:marRight w:val="0"/>
                          <w:marTop w:val="0"/>
                          <w:marBottom w:val="0"/>
                          <w:divBdr>
                            <w:top w:val="none" w:sz="0" w:space="0" w:color="auto"/>
                            <w:left w:val="none" w:sz="0" w:space="0" w:color="auto"/>
                            <w:bottom w:val="none" w:sz="0" w:space="0" w:color="auto"/>
                            <w:right w:val="none" w:sz="0" w:space="0" w:color="auto"/>
                          </w:divBdr>
                          <w:divsChild>
                            <w:div w:id="1198082301">
                              <w:marLeft w:val="0"/>
                              <w:marRight w:val="0"/>
                              <w:marTop w:val="0"/>
                              <w:marBottom w:val="0"/>
                              <w:divBdr>
                                <w:top w:val="none" w:sz="0" w:space="0" w:color="auto"/>
                                <w:left w:val="none" w:sz="0" w:space="0" w:color="auto"/>
                                <w:bottom w:val="none" w:sz="0" w:space="0" w:color="auto"/>
                                <w:right w:val="none" w:sz="0" w:space="0" w:color="auto"/>
                              </w:divBdr>
                              <w:divsChild>
                                <w:div w:id="916016882">
                                  <w:marLeft w:val="0"/>
                                  <w:marRight w:val="0"/>
                                  <w:marTop w:val="0"/>
                                  <w:marBottom w:val="0"/>
                                  <w:divBdr>
                                    <w:top w:val="none" w:sz="0" w:space="0" w:color="auto"/>
                                    <w:left w:val="none" w:sz="0" w:space="0" w:color="auto"/>
                                    <w:bottom w:val="none" w:sz="0" w:space="0" w:color="auto"/>
                                    <w:right w:val="none" w:sz="0" w:space="0" w:color="auto"/>
                                  </w:divBdr>
                                  <w:divsChild>
                                    <w:div w:id="128360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386715">
                          <w:marLeft w:val="0"/>
                          <w:marRight w:val="0"/>
                          <w:marTop w:val="0"/>
                          <w:marBottom w:val="0"/>
                          <w:divBdr>
                            <w:top w:val="none" w:sz="0" w:space="0" w:color="auto"/>
                            <w:left w:val="none" w:sz="0" w:space="0" w:color="auto"/>
                            <w:bottom w:val="none" w:sz="0" w:space="0" w:color="auto"/>
                            <w:right w:val="none" w:sz="0" w:space="0" w:color="auto"/>
                          </w:divBdr>
                          <w:divsChild>
                            <w:div w:id="745037595">
                              <w:marLeft w:val="0"/>
                              <w:marRight w:val="0"/>
                              <w:marTop w:val="0"/>
                              <w:marBottom w:val="0"/>
                              <w:divBdr>
                                <w:top w:val="none" w:sz="0" w:space="0" w:color="auto"/>
                                <w:left w:val="none" w:sz="0" w:space="0" w:color="auto"/>
                                <w:bottom w:val="none" w:sz="0" w:space="0" w:color="auto"/>
                                <w:right w:val="none" w:sz="0" w:space="0" w:color="auto"/>
                              </w:divBdr>
                              <w:divsChild>
                                <w:div w:id="19845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711779">
      <w:bodyDiv w:val="1"/>
      <w:marLeft w:val="0"/>
      <w:marRight w:val="0"/>
      <w:marTop w:val="0"/>
      <w:marBottom w:val="0"/>
      <w:divBdr>
        <w:top w:val="none" w:sz="0" w:space="0" w:color="auto"/>
        <w:left w:val="none" w:sz="0" w:space="0" w:color="auto"/>
        <w:bottom w:val="none" w:sz="0" w:space="0" w:color="auto"/>
        <w:right w:val="none" w:sz="0" w:space="0" w:color="auto"/>
      </w:divBdr>
    </w:div>
    <w:div w:id="1906065174">
      <w:bodyDiv w:val="1"/>
      <w:marLeft w:val="0"/>
      <w:marRight w:val="0"/>
      <w:marTop w:val="0"/>
      <w:marBottom w:val="0"/>
      <w:divBdr>
        <w:top w:val="none" w:sz="0" w:space="0" w:color="auto"/>
        <w:left w:val="none" w:sz="0" w:space="0" w:color="auto"/>
        <w:bottom w:val="none" w:sz="0" w:space="0" w:color="auto"/>
        <w:right w:val="none" w:sz="0" w:space="0" w:color="auto"/>
      </w:divBdr>
    </w:div>
    <w:div w:id="1906448222">
      <w:bodyDiv w:val="1"/>
      <w:marLeft w:val="0"/>
      <w:marRight w:val="0"/>
      <w:marTop w:val="0"/>
      <w:marBottom w:val="0"/>
      <w:divBdr>
        <w:top w:val="none" w:sz="0" w:space="0" w:color="auto"/>
        <w:left w:val="none" w:sz="0" w:space="0" w:color="auto"/>
        <w:bottom w:val="none" w:sz="0" w:space="0" w:color="auto"/>
        <w:right w:val="none" w:sz="0" w:space="0" w:color="auto"/>
      </w:divBdr>
    </w:div>
    <w:div w:id="2012483344">
      <w:bodyDiv w:val="1"/>
      <w:marLeft w:val="0"/>
      <w:marRight w:val="0"/>
      <w:marTop w:val="0"/>
      <w:marBottom w:val="0"/>
      <w:divBdr>
        <w:top w:val="none" w:sz="0" w:space="0" w:color="auto"/>
        <w:left w:val="none" w:sz="0" w:space="0" w:color="auto"/>
        <w:bottom w:val="none" w:sz="0" w:space="0" w:color="auto"/>
        <w:right w:val="none" w:sz="0" w:space="0" w:color="auto"/>
      </w:divBdr>
    </w:div>
    <w:div w:id="2033145234">
      <w:bodyDiv w:val="1"/>
      <w:marLeft w:val="0"/>
      <w:marRight w:val="0"/>
      <w:marTop w:val="0"/>
      <w:marBottom w:val="0"/>
      <w:divBdr>
        <w:top w:val="none" w:sz="0" w:space="0" w:color="auto"/>
        <w:left w:val="none" w:sz="0" w:space="0" w:color="auto"/>
        <w:bottom w:val="none" w:sz="0" w:space="0" w:color="auto"/>
        <w:right w:val="none" w:sz="0" w:space="0" w:color="auto"/>
      </w:divBdr>
      <w:divsChild>
        <w:div w:id="1651210935">
          <w:marLeft w:val="0"/>
          <w:marRight w:val="0"/>
          <w:marTop w:val="0"/>
          <w:marBottom w:val="0"/>
          <w:divBdr>
            <w:top w:val="none" w:sz="0" w:space="0" w:color="auto"/>
            <w:left w:val="none" w:sz="0" w:space="0" w:color="auto"/>
            <w:bottom w:val="none" w:sz="0" w:space="0" w:color="auto"/>
            <w:right w:val="none" w:sz="0" w:space="0" w:color="auto"/>
          </w:divBdr>
          <w:divsChild>
            <w:div w:id="649216207">
              <w:marLeft w:val="0"/>
              <w:marRight w:val="0"/>
              <w:marTop w:val="0"/>
              <w:marBottom w:val="0"/>
              <w:divBdr>
                <w:top w:val="none" w:sz="0" w:space="0" w:color="auto"/>
                <w:left w:val="none" w:sz="0" w:space="0" w:color="auto"/>
                <w:bottom w:val="none" w:sz="0" w:space="0" w:color="auto"/>
                <w:right w:val="none" w:sz="0" w:space="0" w:color="auto"/>
              </w:divBdr>
              <w:divsChild>
                <w:div w:id="387846633">
                  <w:marLeft w:val="0"/>
                  <w:marRight w:val="0"/>
                  <w:marTop w:val="0"/>
                  <w:marBottom w:val="0"/>
                  <w:divBdr>
                    <w:top w:val="none" w:sz="0" w:space="0" w:color="auto"/>
                    <w:left w:val="none" w:sz="0" w:space="0" w:color="auto"/>
                    <w:bottom w:val="none" w:sz="0" w:space="0" w:color="auto"/>
                    <w:right w:val="none" w:sz="0" w:space="0" w:color="auto"/>
                  </w:divBdr>
                  <w:divsChild>
                    <w:div w:id="170340122">
                      <w:marLeft w:val="0"/>
                      <w:marRight w:val="0"/>
                      <w:marTop w:val="0"/>
                      <w:marBottom w:val="0"/>
                      <w:divBdr>
                        <w:top w:val="none" w:sz="0" w:space="0" w:color="auto"/>
                        <w:left w:val="none" w:sz="0" w:space="0" w:color="auto"/>
                        <w:bottom w:val="none" w:sz="0" w:space="0" w:color="auto"/>
                        <w:right w:val="none" w:sz="0" w:space="0" w:color="auto"/>
                      </w:divBdr>
                      <w:divsChild>
                        <w:div w:id="856845874">
                          <w:marLeft w:val="0"/>
                          <w:marRight w:val="0"/>
                          <w:marTop w:val="0"/>
                          <w:marBottom w:val="0"/>
                          <w:divBdr>
                            <w:top w:val="none" w:sz="0" w:space="0" w:color="auto"/>
                            <w:left w:val="none" w:sz="0" w:space="0" w:color="auto"/>
                            <w:bottom w:val="none" w:sz="0" w:space="0" w:color="auto"/>
                            <w:right w:val="none" w:sz="0" w:space="0" w:color="auto"/>
                          </w:divBdr>
                          <w:divsChild>
                            <w:div w:id="1813057575">
                              <w:marLeft w:val="0"/>
                              <w:marRight w:val="0"/>
                              <w:marTop w:val="0"/>
                              <w:marBottom w:val="0"/>
                              <w:divBdr>
                                <w:top w:val="none" w:sz="0" w:space="0" w:color="auto"/>
                                <w:left w:val="none" w:sz="0" w:space="0" w:color="auto"/>
                                <w:bottom w:val="none" w:sz="0" w:space="0" w:color="auto"/>
                                <w:right w:val="none" w:sz="0" w:space="0" w:color="auto"/>
                              </w:divBdr>
                              <w:divsChild>
                                <w:div w:id="1172602501">
                                  <w:marLeft w:val="0"/>
                                  <w:marRight w:val="0"/>
                                  <w:marTop w:val="0"/>
                                  <w:marBottom w:val="0"/>
                                  <w:divBdr>
                                    <w:top w:val="none" w:sz="0" w:space="0" w:color="auto"/>
                                    <w:left w:val="none" w:sz="0" w:space="0" w:color="auto"/>
                                    <w:bottom w:val="none" w:sz="0" w:space="0" w:color="auto"/>
                                    <w:right w:val="none" w:sz="0" w:space="0" w:color="auto"/>
                                  </w:divBdr>
                                  <w:divsChild>
                                    <w:div w:id="93837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192563">
                          <w:marLeft w:val="0"/>
                          <w:marRight w:val="0"/>
                          <w:marTop w:val="0"/>
                          <w:marBottom w:val="0"/>
                          <w:divBdr>
                            <w:top w:val="none" w:sz="0" w:space="0" w:color="auto"/>
                            <w:left w:val="none" w:sz="0" w:space="0" w:color="auto"/>
                            <w:bottom w:val="none" w:sz="0" w:space="0" w:color="auto"/>
                            <w:right w:val="none" w:sz="0" w:space="0" w:color="auto"/>
                          </w:divBdr>
                          <w:divsChild>
                            <w:div w:id="798651151">
                              <w:marLeft w:val="0"/>
                              <w:marRight w:val="0"/>
                              <w:marTop w:val="0"/>
                              <w:marBottom w:val="0"/>
                              <w:divBdr>
                                <w:top w:val="none" w:sz="0" w:space="0" w:color="auto"/>
                                <w:left w:val="none" w:sz="0" w:space="0" w:color="auto"/>
                                <w:bottom w:val="none" w:sz="0" w:space="0" w:color="auto"/>
                                <w:right w:val="none" w:sz="0" w:space="0" w:color="auto"/>
                              </w:divBdr>
                              <w:divsChild>
                                <w:div w:id="40036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4792098">
      <w:bodyDiv w:val="1"/>
      <w:marLeft w:val="0"/>
      <w:marRight w:val="0"/>
      <w:marTop w:val="0"/>
      <w:marBottom w:val="0"/>
      <w:divBdr>
        <w:top w:val="none" w:sz="0" w:space="0" w:color="auto"/>
        <w:left w:val="none" w:sz="0" w:space="0" w:color="auto"/>
        <w:bottom w:val="none" w:sz="0" w:space="0" w:color="auto"/>
        <w:right w:val="none" w:sz="0" w:space="0" w:color="auto"/>
      </w:divBdr>
    </w:div>
    <w:div w:id="2141990924">
      <w:bodyDiv w:val="1"/>
      <w:marLeft w:val="0"/>
      <w:marRight w:val="0"/>
      <w:marTop w:val="0"/>
      <w:marBottom w:val="0"/>
      <w:divBdr>
        <w:top w:val="none" w:sz="0" w:space="0" w:color="auto"/>
        <w:left w:val="none" w:sz="0" w:space="0" w:color="auto"/>
        <w:bottom w:val="none" w:sz="0" w:space="0" w:color="auto"/>
        <w:right w:val="none" w:sz="0" w:space="0" w:color="auto"/>
      </w:divBdr>
    </w:div>
    <w:div w:id="2145929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header" Target="header1.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7EA5A4-227B-4E91-B549-609956AB4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107</Pages>
  <Words>18762</Words>
  <Characters>139052</Characters>
  <Application>Microsoft Office Word</Application>
  <DocSecurity>0</DocSecurity>
  <Lines>4275</Lines>
  <Paragraphs>2661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164486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Алексей Уголев</dc:creator>
  <cp:keywords/>
  <dc:description/>
  <cp:lastModifiedBy>Алексей Разваляев</cp:lastModifiedBy>
  <cp:revision>18</cp:revision>
  <cp:lastPrinted>2025-05-25T11:22:00Z</cp:lastPrinted>
  <dcterms:created xsi:type="dcterms:W3CDTF">2025-05-25T08:45:00Z</dcterms:created>
  <dcterms:modified xsi:type="dcterms:W3CDTF">2025-05-25T13:47:00Z</dcterms:modified>
</cp:coreProperties>
</file>